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DC84" w14:textId="77777777" w:rsidR="00473E75" w:rsidRDefault="00495D56" w:rsidP="00473E75">
      <w:pPr>
        <w:jc w:val="center"/>
        <w:rPr>
          <w:b/>
          <w:bCs/>
          <w:sz w:val="28"/>
          <w:szCs w:val="28"/>
        </w:rPr>
      </w:pPr>
      <w:r>
        <w:rPr>
          <w:noProof/>
          <w:lang w:eastAsia="en-GB"/>
        </w:rPr>
        <w:drawing>
          <wp:anchor distT="0" distB="0" distL="114300" distR="114300" simplePos="0" relativeHeight="251659264" behindDoc="0" locked="0" layoutInCell="1" allowOverlap="1" wp14:anchorId="1D38C653" wp14:editId="261D23EA">
            <wp:simplePos x="0" y="0"/>
            <wp:positionH relativeFrom="column">
              <wp:posOffset>5384165</wp:posOffset>
            </wp:positionH>
            <wp:positionV relativeFrom="page">
              <wp:posOffset>160020</wp:posOffset>
            </wp:positionV>
            <wp:extent cx="857885" cy="1248410"/>
            <wp:effectExtent l="0" t="0" r="0" b="8890"/>
            <wp:wrapTight wrapText="bothSides">
              <wp:wrapPolygon edited="0">
                <wp:start x="480" y="0"/>
                <wp:lineTo x="480" y="21424"/>
                <wp:lineTo x="16788" y="21424"/>
                <wp:lineTo x="19186" y="21095"/>
                <wp:lineTo x="21104" y="18787"/>
                <wp:lineTo x="21104" y="0"/>
                <wp:lineTo x="480" y="0"/>
              </wp:wrapPolygon>
            </wp:wrapTight>
            <wp:docPr id="3" name="Picture 5"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885" cy="1248410"/>
                    </a:xfrm>
                    <a:prstGeom prst="rect">
                      <a:avLst/>
                    </a:prstGeom>
                    <a:noFill/>
                  </pic:spPr>
                </pic:pic>
              </a:graphicData>
            </a:graphic>
            <wp14:sizeRelH relativeFrom="page">
              <wp14:pctWidth>0</wp14:pctWidth>
            </wp14:sizeRelH>
            <wp14:sizeRelV relativeFrom="page">
              <wp14:pctHeight>0</wp14:pctHeight>
            </wp14:sizeRelV>
          </wp:anchor>
        </w:drawing>
      </w:r>
      <w:r w:rsidR="00CF264B" w:rsidRPr="00F44BF3">
        <w:rPr>
          <w:noProof/>
          <w:sz w:val="32"/>
          <w:szCs w:val="32"/>
          <w:lang w:eastAsia="en-GB"/>
        </w:rPr>
        <mc:AlternateContent>
          <mc:Choice Requires="wps">
            <w:drawing>
              <wp:anchor distT="0" distB="0" distL="114300" distR="114300" simplePos="0" relativeHeight="251658240" behindDoc="0" locked="0" layoutInCell="1" allowOverlap="1" wp14:anchorId="46F77F9B" wp14:editId="1FE72E9C">
                <wp:simplePos x="0" y="0"/>
                <wp:positionH relativeFrom="column">
                  <wp:posOffset>-950595</wp:posOffset>
                </wp:positionH>
                <wp:positionV relativeFrom="paragraph">
                  <wp:posOffset>-354330</wp:posOffset>
                </wp:positionV>
                <wp:extent cx="933450" cy="146113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9D78B" w14:textId="77777777" w:rsidR="00C047FB" w:rsidRPr="00BC55E1" w:rsidRDefault="00C047FB" w:rsidP="00EA7A58">
                            <w:pPr>
                              <w:jc w:val="center"/>
                              <w:rPr>
                                <w:rFonts w:ascii="Arial" w:hAnsi="Arial" w:cs="Arial"/>
                                <w:b/>
                                <w:bCs/>
                                <w:sz w:val="96"/>
                                <w:szCs w:val="96"/>
                              </w:rPr>
                            </w:pPr>
                            <w:r w:rsidRPr="00BC55E1">
                              <w:rPr>
                                <w:rFonts w:ascii="Arial" w:hAnsi="Arial" w:cs="Arial"/>
                                <w:b/>
                                <w:bCs/>
                                <w:sz w:val="96"/>
                                <w:szCs w:val="96"/>
                              </w:rPr>
                              <w:t>A</w:t>
                            </w:r>
                          </w:p>
                          <w:p w14:paraId="04CECF2F" w14:textId="77777777" w:rsidR="00C047FB" w:rsidRDefault="00C047FB" w:rsidP="00EA7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77F9B" id="_x0000_t202" coordsize="21600,21600" o:spt="202" path="m,l,21600r21600,l21600,xe">
                <v:stroke joinstyle="miter"/>
                <v:path gradientshapeok="t" o:connecttype="rect"/>
              </v:shapetype>
              <v:shape id="Text Box 4" o:spid="_x0000_s1026" type="#_x0000_t202" style="position:absolute;left:0;text-align:left;margin-left:-74.85pt;margin-top:-27.9pt;width:73.5pt;height:1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KgwIAAA8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" stroked="f">
                <v:textbox>
                  <w:txbxContent>
                    <w:p w14:paraId="4DF9D78B" w14:textId="77777777" w:rsidR="00C047FB" w:rsidRPr="00BC55E1" w:rsidRDefault="00C047FB" w:rsidP="00EA7A58">
                      <w:pPr>
                        <w:jc w:val="center"/>
                        <w:rPr>
                          <w:rFonts w:ascii="Arial" w:hAnsi="Arial" w:cs="Arial"/>
                          <w:b/>
                          <w:bCs/>
                          <w:sz w:val="96"/>
                          <w:szCs w:val="96"/>
                        </w:rPr>
                      </w:pPr>
                      <w:r w:rsidRPr="00BC55E1">
                        <w:rPr>
                          <w:rFonts w:ascii="Arial" w:hAnsi="Arial" w:cs="Arial"/>
                          <w:b/>
                          <w:bCs/>
                          <w:sz w:val="96"/>
                          <w:szCs w:val="96"/>
                        </w:rPr>
                        <w:t>A</w:t>
                      </w:r>
                    </w:p>
                    <w:p w14:paraId="04CECF2F" w14:textId="77777777" w:rsidR="00C047FB" w:rsidRDefault="00C047FB" w:rsidP="00EA7A58"/>
                  </w:txbxContent>
                </v:textbox>
              </v:shape>
            </w:pict>
          </mc:Fallback>
        </mc:AlternateContent>
      </w:r>
    </w:p>
    <w:p w14:paraId="51F9779D" w14:textId="77777777" w:rsidR="00FD6DA4" w:rsidRPr="00572A11" w:rsidRDefault="00295947" w:rsidP="00473E75">
      <w:pPr>
        <w:jc w:val="center"/>
        <w:rPr>
          <w:rFonts w:ascii="Arial" w:hAnsi="Arial" w:cs="Arial"/>
          <w:b/>
          <w:bCs/>
          <w:sz w:val="28"/>
          <w:szCs w:val="28"/>
        </w:rPr>
      </w:pPr>
      <w:r w:rsidRPr="00572A11">
        <w:rPr>
          <w:rFonts w:ascii="Arial" w:hAnsi="Arial" w:cs="Arial"/>
          <w:b/>
          <w:bCs/>
          <w:sz w:val="28"/>
          <w:szCs w:val="28"/>
        </w:rPr>
        <w:t>BORDERS COLLEGE</w:t>
      </w:r>
    </w:p>
    <w:p w14:paraId="6A6E9CB2" w14:textId="77777777" w:rsidR="00477D75" w:rsidRPr="00223824" w:rsidRDefault="00477D75" w:rsidP="00223824">
      <w:pPr>
        <w:pStyle w:val="BodyText"/>
        <w:jc w:val="center"/>
        <w:rPr>
          <w:b/>
          <w:bCs/>
          <w:sz w:val="28"/>
          <w:szCs w:val="28"/>
        </w:rPr>
      </w:pPr>
      <w:r w:rsidRPr="00223824">
        <w:rPr>
          <w:b/>
          <w:bCs/>
          <w:sz w:val="28"/>
          <w:szCs w:val="28"/>
        </w:rPr>
        <w:t xml:space="preserve">REGIONAL BOARD </w:t>
      </w:r>
    </w:p>
    <w:p w14:paraId="307E50A0" w14:textId="77777777" w:rsidR="00477D75" w:rsidRDefault="00477D75" w:rsidP="00EA7A58">
      <w:pPr>
        <w:pStyle w:val="BodyText"/>
      </w:pPr>
    </w:p>
    <w:p w14:paraId="78E7DC8B" w14:textId="77777777" w:rsidR="00477D75" w:rsidRDefault="00477D75" w:rsidP="00EA7A58">
      <w:pPr>
        <w:pStyle w:val="BodyText"/>
        <w:jc w:val="center"/>
      </w:pPr>
      <w:r>
        <w:t xml:space="preserve">Actions from the </w:t>
      </w:r>
    </w:p>
    <w:p w14:paraId="7204B934" w14:textId="04436450" w:rsidR="00477D75" w:rsidRDefault="00477D75" w:rsidP="00EA7A58">
      <w:pPr>
        <w:pStyle w:val="BodyText"/>
        <w:jc w:val="center"/>
      </w:pPr>
      <w:r>
        <w:t xml:space="preserve">Meeting of the Regional Board held </w:t>
      </w:r>
      <w:r w:rsidR="00DE2D54">
        <w:t xml:space="preserve">at </w:t>
      </w:r>
      <w:r w:rsidR="00B62ECE">
        <w:t>5.30</w:t>
      </w:r>
      <w:r w:rsidR="00DE2D54">
        <w:t xml:space="preserve">pm </w:t>
      </w:r>
      <w:r>
        <w:t xml:space="preserve">on </w:t>
      </w:r>
    </w:p>
    <w:p w14:paraId="3A41F1B5" w14:textId="5515E39F" w:rsidR="00477D75" w:rsidRPr="001B76CA" w:rsidRDefault="00477D75" w:rsidP="001B76CA">
      <w:pPr>
        <w:jc w:val="center"/>
        <w:rPr>
          <w:rFonts w:ascii="Arial" w:hAnsi="Arial" w:cs="Arial"/>
          <w:sz w:val="22"/>
          <w:szCs w:val="22"/>
        </w:rPr>
      </w:pPr>
      <w:r w:rsidRPr="001B76CA">
        <w:rPr>
          <w:rFonts w:ascii="Arial" w:hAnsi="Arial" w:cs="Arial"/>
          <w:sz w:val="22"/>
          <w:szCs w:val="22"/>
        </w:rPr>
        <w:t>T</w:t>
      </w:r>
      <w:r w:rsidR="00CC7A32" w:rsidRPr="001B76CA">
        <w:rPr>
          <w:rFonts w:ascii="Arial" w:hAnsi="Arial" w:cs="Arial"/>
          <w:sz w:val="22"/>
          <w:szCs w:val="22"/>
        </w:rPr>
        <w:t>hur</w:t>
      </w:r>
      <w:r w:rsidRPr="001B76CA">
        <w:rPr>
          <w:rFonts w:ascii="Arial" w:hAnsi="Arial" w:cs="Arial"/>
          <w:sz w:val="22"/>
          <w:szCs w:val="22"/>
        </w:rPr>
        <w:t>sday</w:t>
      </w:r>
      <w:r w:rsidR="00222649" w:rsidRPr="001B76CA">
        <w:rPr>
          <w:rFonts w:ascii="Arial" w:hAnsi="Arial" w:cs="Arial"/>
          <w:sz w:val="22"/>
          <w:szCs w:val="22"/>
        </w:rPr>
        <w:t xml:space="preserve"> </w:t>
      </w:r>
      <w:r w:rsidR="00B62ECE">
        <w:rPr>
          <w:rFonts w:ascii="Arial" w:hAnsi="Arial" w:cs="Arial"/>
          <w:sz w:val="22"/>
          <w:szCs w:val="22"/>
        </w:rPr>
        <w:t>3 March 2022</w:t>
      </w:r>
    </w:p>
    <w:p w14:paraId="0EE2834D" w14:textId="77777777" w:rsidR="00477D75" w:rsidRDefault="00477D75" w:rsidP="00EA7A58">
      <w:pPr>
        <w:pStyle w:val="BodyText"/>
      </w:pPr>
    </w:p>
    <w:p w14:paraId="325C3F08" w14:textId="77777777" w:rsidR="00D50153" w:rsidRDefault="00D50153" w:rsidP="00EA7A58">
      <w:pPr>
        <w:pStyle w:val="BodyText"/>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819"/>
        <w:gridCol w:w="1985"/>
        <w:gridCol w:w="1843"/>
      </w:tblGrid>
      <w:tr w:rsidR="003C17B1" w14:paraId="375C6742" w14:textId="77777777" w:rsidTr="006F5F47">
        <w:trPr>
          <w:trHeight w:val="656"/>
        </w:trPr>
        <w:tc>
          <w:tcPr>
            <w:tcW w:w="993" w:type="dxa"/>
          </w:tcPr>
          <w:p w14:paraId="17EAD3A6" w14:textId="77777777" w:rsidR="003C17B1" w:rsidRDefault="003C17B1" w:rsidP="00FF5707">
            <w:pPr>
              <w:jc w:val="both"/>
              <w:rPr>
                <w:rFonts w:ascii="Arial" w:hAnsi="Arial" w:cs="Arial"/>
                <w:b/>
                <w:bCs/>
                <w:u w:val="single"/>
              </w:rPr>
            </w:pPr>
            <w:r>
              <w:rPr>
                <w:rFonts w:ascii="Arial" w:hAnsi="Arial" w:cs="Arial"/>
                <w:b/>
                <w:bCs/>
                <w:sz w:val="22"/>
                <w:szCs w:val="22"/>
              </w:rPr>
              <w:t>Item</w:t>
            </w:r>
          </w:p>
        </w:tc>
        <w:tc>
          <w:tcPr>
            <w:tcW w:w="4819" w:type="dxa"/>
          </w:tcPr>
          <w:p w14:paraId="26C6548F" w14:textId="77777777" w:rsidR="003C17B1" w:rsidRDefault="003C17B1" w:rsidP="00FF5707">
            <w:pPr>
              <w:jc w:val="both"/>
              <w:rPr>
                <w:rFonts w:ascii="Arial" w:hAnsi="Arial" w:cs="Arial"/>
                <w:b/>
                <w:bCs/>
              </w:rPr>
            </w:pPr>
            <w:r>
              <w:rPr>
                <w:rFonts w:ascii="Arial" w:hAnsi="Arial" w:cs="Arial"/>
                <w:b/>
                <w:bCs/>
                <w:sz w:val="22"/>
                <w:szCs w:val="22"/>
              </w:rPr>
              <w:t>Action</w:t>
            </w:r>
          </w:p>
        </w:tc>
        <w:tc>
          <w:tcPr>
            <w:tcW w:w="1985" w:type="dxa"/>
          </w:tcPr>
          <w:p w14:paraId="21A6AFD8" w14:textId="77777777" w:rsidR="003C17B1" w:rsidRDefault="003C17B1" w:rsidP="00ED565D">
            <w:pPr>
              <w:pStyle w:val="Heading8"/>
            </w:pPr>
            <w:r>
              <w:rPr>
                <w:rFonts w:ascii="Arial" w:hAnsi="Arial" w:cs="Arial"/>
                <w:sz w:val="22"/>
                <w:szCs w:val="22"/>
              </w:rPr>
              <w:t>Responsibility and Date</w:t>
            </w:r>
          </w:p>
        </w:tc>
        <w:tc>
          <w:tcPr>
            <w:tcW w:w="1843" w:type="dxa"/>
          </w:tcPr>
          <w:p w14:paraId="12B4A64C" w14:textId="77777777" w:rsidR="003C17B1" w:rsidRDefault="003C17B1" w:rsidP="00ED565D">
            <w:pPr>
              <w:pStyle w:val="Heading8"/>
              <w:rPr>
                <w:rFonts w:ascii="Arial" w:hAnsi="Arial" w:cs="Arial"/>
                <w:sz w:val="22"/>
                <w:szCs w:val="22"/>
              </w:rPr>
            </w:pPr>
            <w:r>
              <w:rPr>
                <w:rFonts w:ascii="Arial" w:hAnsi="Arial" w:cs="Arial"/>
                <w:sz w:val="22"/>
                <w:szCs w:val="22"/>
              </w:rPr>
              <w:t>Action Status</w:t>
            </w:r>
          </w:p>
        </w:tc>
      </w:tr>
      <w:tr w:rsidR="006F5F47" w14:paraId="53381A70" w14:textId="77777777" w:rsidTr="006F5F47">
        <w:trPr>
          <w:trHeight w:val="524"/>
        </w:trPr>
        <w:tc>
          <w:tcPr>
            <w:tcW w:w="993" w:type="dxa"/>
          </w:tcPr>
          <w:p w14:paraId="6EF22AE9" w14:textId="7950FA69" w:rsidR="006F5F47" w:rsidRDefault="003E7014" w:rsidP="00984C62">
            <w:pPr>
              <w:jc w:val="both"/>
              <w:rPr>
                <w:rFonts w:ascii="Arial" w:hAnsi="Arial" w:cs="Arial"/>
                <w:sz w:val="22"/>
                <w:szCs w:val="22"/>
              </w:rPr>
            </w:pPr>
            <w:r>
              <w:rPr>
                <w:rFonts w:ascii="Arial" w:hAnsi="Arial" w:cs="Arial"/>
                <w:sz w:val="22"/>
                <w:szCs w:val="22"/>
              </w:rPr>
              <w:t>01/22</w:t>
            </w:r>
          </w:p>
        </w:tc>
        <w:tc>
          <w:tcPr>
            <w:tcW w:w="4819" w:type="dxa"/>
          </w:tcPr>
          <w:p w14:paraId="5B6527FA" w14:textId="0D99662A" w:rsidR="006F5F47" w:rsidRPr="006508DE" w:rsidRDefault="003E7014" w:rsidP="006F5F47">
            <w:pPr>
              <w:rPr>
                <w:rFonts w:ascii="Arial" w:hAnsi="Arial" w:cs="Arial"/>
                <w:sz w:val="22"/>
                <w:szCs w:val="22"/>
              </w:rPr>
            </w:pPr>
            <w:r>
              <w:rPr>
                <w:rFonts w:ascii="Arial" w:hAnsi="Arial" w:cs="Arial"/>
                <w:sz w:val="22"/>
                <w:szCs w:val="22"/>
              </w:rPr>
              <w:t>The final Education Scotland report will be circulated</w:t>
            </w:r>
          </w:p>
        </w:tc>
        <w:tc>
          <w:tcPr>
            <w:tcW w:w="1985" w:type="dxa"/>
          </w:tcPr>
          <w:p w14:paraId="52BB7B0F" w14:textId="1A16216A" w:rsidR="006F5F47" w:rsidRDefault="003E7014" w:rsidP="00EB53FA">
            <w:pPr>
              <w:rPr>
                <w:rFonts w:ascii="Arial" w:hAnsi="Arial" w:cs="Arial"/>
                <w:sz w:val="22"/>
                <w:szCs w:val="22"/>
              </w:rPr>
            </w:pPr>
            <w:r>
              <w:rPr>
                <w:rFonts w:ascii="Arial" w:hAnsi="Arial" w:cs="Arial"/>
                <w:sz w:val="22"/>
                <w:szCs w:val="22"/>
              </w:rPr>
              <w:t>HMI</w:t>
            </w:r>
          </w:p>
        </w:tc>
        <w:tc>
          <w:tcPr>
            <w:tcW w:w="1843" w:type="dxa"/>
          </w:tcPr>
          <w:p w14:paraId="7D6CD519" w14:textId="68709BB7" w:rsidR="00CF1E59" w:rsidRDefault="00CF1E59" w:rsidP="00955A03">
            <w:pPr>
              <w:rPr>
                <w:rFonts w:ascii="Arial" w:hAnsi="Arial" w:cs="Arial"/>
                <w:sz w:val="22"/>
                <w:szCs w:val="22"/>
              </w:rPr>
            </w:pPr>
          </w:p>
        </w:tc>
      </w:tr>
      <w:tr w:rsidR="006F5F47" w14:paraId="121DE942" w14:textId="77777777" w:rsidTr="006F5F47">
        <w:trPr>
          <w:trHeight w:val="524"/>
        </w:trPr>
        <w:tc>
          <w:tcPr>
            <w:tcW w:w="993" w:type="dxa"/>
          </w:tcPr>
          <w:p w14:paraId="2A5B2C5B" w14:textId="35A1EEEA" w:rsidR="006F5F47" w:rsidRDefault="003E7014" w:rsidP="00984C62">
            <w:pPr>
              <w:jc w:val="both"/>
              <w:rPr>
                <w:rFonts w:ascii="Arial" w:hAnsi="Arial" w:cs="Arial"/>
                <w:sz w:val="22"/>
                <w:szCs w:val="22"/>
              </w:rPr>
            </w:pPr>
            <w:r>
              <w:rPr>
                <w:rFonts w:ascii="Arial" w:hAnsi="Arial" w:cs="Arial"/>
                <w:sz w:val="22"/>
                <w:szCs w:val="22"/>
              </w:rPr>
              <w:t>07/22</w:t>
            </w:r>
          </w:p>
        </w:tc>
        <w:tc>
          <w:tcPr>
            <w:tcW w:w="4819" w:type="dxa"/>
          </w:tcPr>
          <w:p w14:paraId="06C16798" w14:textId="6D921FFA" w:rsidR="006F5F47" w:rsidRPr="003E7014" w:rsidRDefault="003E7014" w:rsidP="003E7014">
            <w:pPr>
              <w:rPr>
                <w:rFonts w:ascii="Arial" w:hAnsi="Arial" w:cs="Arial"/>
                <w:bCs/>
                <w:sz w:val="22"/>
                <w:szCs w:val="22"/>
                <w:lang w:eastAsia="en-GB"/>
              </w:rPr>
            </w:pPr>
            <w:r w:rsidRPr="003E7014">
              <w:rPr>
                <w:rFonts w:ascii="Arial" w:hAnsi="Arial" w:cs="Arial"/>
                <w:bCs/>
                <w:sz w:val="22"/>
                <w:szCs w:val="22"/>
                <w:lang w:eastAsia="en-GB"/>
              </w:rPr>
              <w:t xml:space="preserve">The dates within the </w:t>
            </w:r>
            <w:r>
              <w:rPr>
                <w:rFonts w:ascii="Arial" w:hAnsi="Arial" w:cs="Arial"/>
                <w:bCs/>
                <w:sz w:val="22"/>
                <w:szCs w:val="22"/>
                <w:lang w:eastAsia="en-GB"/>
              </w:rPr>
              <w:t xml:space="preserve">Student agreement and Mental Health </w:t>
            </w:r>
            <w:r w:rsidRPr="003E7014">
              <w:rPr>
                <w:rFonts w:ascii="Arial" w:hAnsi="Arial" w:cs="Arial"/>
                <w:bCs/>
                <w:sz w:val="22"/>
                <w:szCs w:val="22"/>
                <w:lang w:eastAsia="en-GB"/>
              </w:rPr>
              <w:t>documents will be reviewed and amended where required.</w:t>
            </w:r>
          </w:p>
        </w:tc>
        <w:tc>
          <w:tcPr>
            <w:tcW w:w="1985" w:type="dxa"/>
          </w:tcPr>
          <w:p w14:paraId="44AFDF1A" w14:textId="4A6CDBF5" w:rsidR="006F5F47" w:rsidRDefault="003E7014" w:rsidP="003E7014">
            <w:pPr>
              <w:rPr>
                <w:rFonts w:ascii="Arial" w:hAnsi="Arial" w:cs="Arial"/>
                <w:sz w:val="22"/>
                <w:szCs w:val="22"/>
              </w:rPr>
            </w:pPr>
            <w:r>
              <w:rPr>
                <w:rFonts w:ascii="Arial" w:hAnsi="Arial" w:cs="Arial"/>
                <w:sz w:val="22"/>
                <w:szCs w:val="22"/>
              </w:rPr>
              <w:t xml:space="preserve">S Prentice </w:t>
            </w:r>
          </w:p>
        </w:tc>
        <w:tc>
          <w:tcPr>
            <w:tcW w:w="1843" w:type="dxa"/>
          </w:tcPr>
          <w:p w14:paraId="2A0EBAB8" w14:textId="3638577A" w:rsidR="006F5F47" w:rsidRDefault="006F5F47" w:rsidP="00955A03">
            <w:pPr>
              <w:rPr>
                <w:rFonts w:ascii="Arial" w:hAnsi="Arial" w:cs="Arial"/>
                <w:sz w:val="22"/>
                <w:szCs w:val="22"/>
              </w:rPr>
            </w:pPr>
          </w:p>
        </w:tc>
      </w:tr>
      <w:tr w:rsidR="006F5F47" w14:paraId="51E24184" w14:textId="77777777" w:rsidTr="006F5F47">
        <w:trPr>
          <w:trHeight w:val="524"/>
        </w:trPr>
        <w:tc>
          <w:tcPr>
            <w:tcW w:w="993" w:type="dxa"/>
          </w:tcPr>
          <w:p w14:paraId="208A363C" w14:textId="631AF767" w:rsidR="006F5F47" w:rsidRDefault="003E7014" w:rsidP="00984C62">
            <w:pPr>
              <w:jc w:val="both"/>
              <w:rPr>
                <w:rFonts w:ascii="Arial" w:hAnsi="Arial" w:cs="Arial"/>
                <w:sz w:val="22"/>
                <w:szCs w:val="22"/>
              </w:rPr>
            </w:pPr>
            <w:r>
              <w:rPr>
                <w:rFonts w:ascii="Arial" w:hAnsi="Arial" w:cs="Arial"/>
                <w:sz w:val="22"/>
                <w:szCs w:val="22"/>
              </w:rPr>
              <w:t>08/22</w:t>
            </w:r>
          </w:p>
        </w:tc>
        <w:tc>
          <w:tcPr>
            <w:tcW w:w="4819" w:type="dxa"/>
          </w:tcPr>
          <w:p w14:paraId="714F6A8B" w14:textId="1ABAB2CD" w:rsidR="006F5F47" w:rsidRPr="00BF327D" w:rsidRDefault="003E7014" w:rsidP="00BF327D">
            <w:pPr>
              <w:rPr>
                <w:rFonts w:ascii="Arial" w:hAnsi="Arial" w:cs="Arial"/>
                <w:sz w:val="22"/>
                <w:szCs w:val="22"/>
              </w:rPr>
            </w:pPr>
            <w:r>
              <w:rPr>
                <w:rFonts w:ascii="Arial" w:hAnsi="Arial" w:cs="Arial"/>
                <w:sz w:val="22"/>
                <w:szCs w:val="22"/>
              </w:rPr>
              <w:t>Read Code of Conduct</w:t>
            </w:r>
          </w:p>
        </w:tc>
        <w:tc>
          <w:tcPr>
            <w:tcW w:w="1985" w:type="dxa"/>
          </w:tcPr>
          <w:p w14:paraId="0EB75308" w14:textId="01BB7211" w:rsidR="006F5F47" w:rsidRDefault="003E7014" w:rsidP="00EB53FA">
            <w:pPr>
              <w:rPr>
                <w:rFonts w:ascii="Arial" w:hAnsi="Arial" w:cs="Arial"/>
                <w:sz w:val="22"/>
                <w:szCs w:val="22"/>
              </w:rPr>
            </w:pPr>
            <w:r>
              <w:rPr>
                <w:rFonts w:ascii="Arial" w:hAnsi="Arial" w:cs="Arial"/>
                <w:sz w:val="22"/>
                <w:szCs w:val="22"/>
              </w:rPr>
              <w:t>Board</w:t>
            </w:r>
          </w:p>
        </w:tc>
        <w:tc>
          <w:tcPr>
            <w:tcW w:w="1843" w:type="dxa"/>
          </w:tcPr>
          <w:p w14:paraId="29F90930" w14:textId="216BDF73" w:rsidR="006F5F47" w:rsidRDefault="006F5F47" w:rsidP="003A6014">
            <w:pPr>
              <w:rPr>
                <w:rFonts w:ascii="Arial" w:hAnsi="Arial" w:cs="Arial"/>
                <w:sz w:val="22"/>
                <w:szCs w:val="22"/>
              </w:rPr>
            </w:pPr>
          </w:p>
        </w:tc>
      </w:tr>
      <w:tr w:rsidR="006508DE" w14:paraId="1E11B0C1" w14:textId="77777777" w:rsidTr="006F5F47">
        <w:trPr>
          <w:trHeight w:val="524"/>
        </w:trPr>
        <w:tc>
          <w:tcPr>
            <w:tcW w:w="993" w:type="dxa"/>
          </w:tcPr>
          <w:p w14:paraId="6FF83EF0" w14:textId="386A426D" w:rsidR="006508DE" w:rsidRDefault="006508DE" w:rsidP="00984C62">
            <w:pPr>
              <w:jc w:val="both"/>
              <w:rPr>
                <w:rFonts w:ascii="Arial" w:hAnsi="Arial" w:cs="Arial"/>
                <w:sz w:val="22"/>
                <w:szCs w:val="22"/>
              </w:rPr>
            </w:pPr>
          </w:p>
        </w:tc>
        <w:tc>
          <w:tcPr>
            <w:tcW w:w="4819" w:type="dxa"/>
          </w:tcPr>
          <w:p w14:paraId="21938329" w14:textId="225A6491" w:rsidR="006508DE" w:rsidRPr="003E7014" w:rsidRDefault="003E7014" w:rsidP="0045116C">
            <w:pPr>
              <w:rPr>
                <w:rFonts w:ascii="Arial" w:hAnsi="Arial" w:cs="Arial"/>
                <w:sz w:val="22"/>
                <w:szCs w:val="22"/>
              </w:rPr>
            </w:pPr>
            <w:r>
              <w:rPr>
                <w:rFonts w:ascii="Arial" w:hAnsi="Arial" w:cs="Arial"/>
                <w:sz w:val="22"/>
                <w:szCs w:val="22"/>
              </w:rPr>
              <w:t>The Financial Regulations will be reviewed to ensure that any relevant points are carried over</w:t>
            </w:r>
          </w:p>
        </w:tc>
        <w:tc>
          <w:tcPr>
            <w:tcW w:w="1985" w:type="dxa"/>
          </w:tcPr>
          <w:p w14:paraId="42FEADF8" w14:textId="0BDD1AB5" w:rsidR="006508DE" w:rsidRDefault="003E7014" w:rsidP="00EB53FA">
            <w:pPr>
              <w:rPr>
                <w:rFonts w:ascii="Arial" w:hAnsi="Arial" w:cs="Arial"/>
                <w:sz w:val="22"/>
                <w:szCs w:val="22"/>
              </w:rPr>
            </w:pPr>
            <w:r>
              <w:rPr>
                <w:rFonts w:ascii="Arial" w:hAnsi="Arial" w:cs="Arial"/>
                <w:sz w:val="22"/>
                <w:szCs w:val="22"/>
              </w:rPr>
              <w:t>H Robertson</w:t>
            </w:r>
          </w:p>
        </w:tc>
        <w:tc>
          <w:tcPr>
            <w:tcW w:w="1843" w:type="dxa"/>
          </w:tcPr>
          <w:p w14:paraId="3F64EE2B" w14:textId="0E3F4E4D" w:rsidR="006508DE" w:rsidRDefault="006508DE" w:rsidP="003A6014">
            <w:pPr>
              <w:rPr>
                <w:rFonts w:ascii="Arial" w:hAnsi="Arial" w:cs="Arial"/>
                <w:sz w:val="22"/>
                <w:szCs w:val="22"/>
              </w:rPr>
            </w:pPr>
          </w:p>
        </w:tc>
      </w:tr>
      <w:tr w:rsidR="0045116C" w14:paraId="20FE6F1D" w14:textId="77777777" w:rsidTr="006F5F47">
        <w:trPr>
          <w:trHeight w:val="524"/>
        </w:trPr>
        <w:tc>
          <w:tcPr>
            <w:tcW w:w="993" w:type="dxa"/>
          </w:tcPr>
          <w:p w14:paraId="27B69A61" w14:textId="582EF0CC" w:rsidR="0045116C" w:rsidRDefault="003E7014" w:rsidP="00984C62">
            <w:pPr>
              <w:jc w:val="both"/>
              <w:rPr>
                <w:rFonts w:ascii="Arial" w:hAnsi="Arial" w:cs="Arial"/>
                <w:sz w:val="22"/>
                <w:szCs w:val="22"/>
              </w:rPr>
            </w:pPr>
            <w:r>
              <w:rPr>
                <w:rFonts w:ascii="Arial" w:hAnsi="Arial" w:cs="Arial"/>
                <w:sz w:val="22"/>
                <w:szCs w:val="22"/>
              </w:rPr>
              <w:t>09/22</w:t>
            </w:r>
          </w:p>
        </w:tc>
        <w:tc>
          <w:tcPr>
            <w:tcW w:w="4819" w:type="dxa"/>
          </w:tcPr>
          <w:p w14:paraId="234D52E8" w14:textId="3F35FFB2" w:rsidR="0045116C" w:rsidRDefault="003E7014" w:rsidP="0045116C">
            <w:pPr>
              <w:rPr>
                <w:rFonts w:ascii="Arial" w:hAnsi="Arial" w:cs="Arial"/>
                <w:bCs/>
                <w:sz w:val="22"/>
                <w:szCs w:val="22"/>
                <w:lang w:eastAsia="en-GB"/>
              </w:rPr>
            </w:pPr>
            <w:r>
              <w:rPr>
                <w:rFonts w:ascii="Arial" w:hAnsi="Arial" w:cs="Arial"/>
                <w:bCs/>
                <w:sz w:val="22"/>
                <w:szCs w:val="22"/>
                <w:lang w:eastAsia="en-GB"/>
              </w:rPr>
              <w:t>Review cyber security risk</w:t>
            </w:r>
          </w:p>
        </w:tc>
        <w:tc>
          <w:tcPr>
            <w:tcW w:w="1985" w:type="dxa"/>
          </w:tcPr>
          <w:p w14:paraId="687255B0" w14:textId="0BCB857F" w:rsidR="0045116C" w:rsidRDefault="003E7014" w:rsidP="00EB53FA">
            <w:pPr>
              <w:rPr>
                <w:rFonts w:ascii="Arial" w:hAnsi="Arial" w:cs="Arial"/>
                <w:sz w:val="22"/>
                <w:szCs w:val="22"/>
              </w:rPr>
            </w:pPr>
            <w:r>
              <w:rPr>
                <w:rFonts w:ascii="Arial" w:hAnsi="Arial" w:cs="Arial"/>
                <w:sz w:val="22"/>
                <w:szCs w:val="22"/>
              </w:rPr>
              <w:t>H Robertson</w:t>
            </w:r>
          </w:p>
        </w:tc>
        <w:tc>
          <w:tcPr>
            <w:tcW w:w="1843" w:type="dxa"/>
          </w:tcPr>
          <w:p w14:paraId="054E1EC0" w14:textId="5F831F05" w:rsidR="0045116C" w:rsidRDefault="0045116C" w:rsidP="003A6014">
            <w:pPr>
              <w:rPr>
                <w:rFonts w:ascii="Arial" w:hAnsi="Arial" w:cs="Arial"/>
                <w:sz w:val="22"/>
                <w:szCs w:val="22"/>
              </w:rPr>
            </w:pPr>
          </w:p>
        </w:tc>
      </w:tr>
      <w:tr w:rsidR="00D37886" w14:paraId="1EE41DDE" w14:textId="77777777" w:rsidTr="006F5F47">
        <w:trPr>
          <w:trHeight w:val="524"/>
        </w:trPr>
        <w:tc>
          <w:tcPr>
            <w:tcW w:w="993" w:type="dxa"/>
          </w:tcPr>
          <w:p w14:paraId="5BF96A53" w14:textId="0438BEB8" w:rsidR="00D37886" w:rsidRDefault="00D37886" w:rsidP="00D37886">
            <w:pPr>
              <w:jc w:val="both"/>
              <w:rPr>
                <w:rFonts w:ascii="Arial" w:hAnsi="Arial" w:cs="Arial"/>
                <w:sz w:val="22"/>
                <w:szCs w:val="22"/>
              </w:rPr>
            </w:pPr>
          </w:p>
        </w:tc>
        <w:tc>
          <w:tcPr>
            <w:tcW w:w="4819" w:type="dxa"/>
          </w:tcPr>
          <w:p w14:paraId="0A70D43D" w14:textId="39633AD8" w:rsidR="00D37886" w:rsidRPr="00D37886" w:rsidRDefault="00D37886" w:rsidP="00D37886">
            <w:pPr>
              <w:rPr>
                <w:rFonts w:ascii="Arial" w:hAnsi="Arial" w:cs="Arial"/>
                <w:sz w:val="22"/>
                <w:szCs w:val="22"/>
              </w:rPr>
            </w:pPr>
            <w:r>
              <w:rPr>
                <w:rFonts w:ascii="Arial" w:hAnsi="Arial" w:cs="Arial"/>
                <w:sz w:val="22"/>
                <w:szCs w:val="22"/>
              </w:rPr>
              <w:t>Further context on risks that have changed will be added to the narrative going forward</w:t>
            </w:r>
          </w:p>
        </w:tc>
        <w:tc>
          <w:tcPr>
            <w:tcW w:w="1985" w:type="dxa"/>
          </w:tcPr>
          <w:p w14:paraId="258AD2B9" w14:textId="6A61044D" w:rsidR="00D37886" w:rsidRDefault="00D37886" w:rsidP="00D37886">
            <w:pPr>
              <w:rPr>
                <w:rFonts w:ascii="Arial" w:hAnsi="Arial" w:cs="Arial"/>
                <w:sz w:val="22"/>
                <w:szCs w:val="22"/>
              </w:rPr>
            </w:pPr>
            <w:r>
              <w:rPr>
                <w:rFonts w:ascii="Arial" w:hAnsi="Arial" w:cs="Arial"/>
                <w:sz w:val="22"/>
                <w:szCs w:val="22"/>
              </w:rPr>
              <w:t>H Robertson</w:t>
            </w:r>
          </w:p>
        </w:tc>
        <w:tc>
          <w:tcPr>
            <w:tcW w:w="1843" w:type="dxa"/>
          </w:tcPr>
          <w:p w14:paraId="59C2BD46" w14:textId="48FCFE9A" w:rsidR="00D37886" w:rsidRDefault="00D37886" w:rsidP="00D37886">
            <w:pPr>
              <w:rPr>
                <w:rFonts w:ascii="Arial" w:hAnsi="Arial" w:cs="Arial"/>
                <w:sz w:val="22"/>
                <w:szCs w:val="22"/>
              </w:rPr>
            </w:pPr>
          </w:p>
        </w:tc>
      </w:tr>
      <w:tr w:rsidR="00D37886" w14:paraId="50521CED" w14:textId="77777777" w:rsidTr="006F5F47">
        <w:trPr>
          <w:trHeight w:val="524"/>
        </w:trPr>
        <w:tc>
          <w:tcPr>
            <w:tcW w:w="993" w:type="dxa"/>
          </w:tcPr>
          <w:p w14:paraId="305A95A8" w14:textId="053C0A49" w:rsidR="00D37886" w:rsidRDefault="00D37886" w:rsidP="00D37886">
            <w:pPr>
              <w:jc w:val="both"/>
              <w:rPr>
                <w:rFonts w:ascii="Arial" w:hAnsi="Arial" w:cs="Arial"/>
                <w:sz w:val="22"/>
                <w:szCs w:val="22"/>
              </w:rPr>
            </w:pPr>
          </w:p>
        </w:tc>
        <w:tc>
          <w:tcPr>
            <w:tcW w:w="4819" w:type="dxa"/>
          </w:tcPr>
          <w:p w14:paraId="1E2C16DD" w14:textId="265F3E42" w:rsidR="00D37886" w:rsidRPr="00D37886" w:rsidRDefault="00D37886" w:rsidP="00D37886">
            <w:pPr>
              <w:rPr>
                <w:rFonts w:ascii="Arial" w:hAnsi="Arial" w:cs="Arial"/>
                <w:sz w:val="22"/>
                <w:szCs w:val="22"/>
              </w:rPr>
            </w:pPr>
            <w:r>
              <w:rPr>
                <w:rFonts w:ascii="Arial" w:hAnsi="Arial" w:cs="Arial"/>
                <w:sz w:val="22"/>
                <w:szCs w:val="22"/>
              </w:rPr>
              <w:t>An incorrect date in the final column of the strategic risk management reports will be amended</w:t>
            </w:r>
          </w:p>
        </w:tc>
        <w:tc>
          <w:tcPr>
            <w:tcW w:w="1985" w:type="dxa"/>
          </w:tcPr>
          <w:p w14:paraId="1C75E50B" w14:textId="24610C75" w:rsidR="00D37886" w:rsidRDefault="00D37886" w:rsidP="00D37886">
            <w:pPr>
              <w:rPr>
                <w:rFonts w:ascii="Arial" w:hAnsi="Arial" w:cs="Arial"/>
                <w:sz w:val="22"/>
                <w:szCs w:val="22"/>
              </w:rPr>
            </w:pPr>
            <w:r>
              <w:rPr>
                <w:rFonts w:ascii="Arial" w:hAnsi="Arial" w:cs="Arial"/>
                <w:sz w:val="22"/>
                <w:szCs w:val="22"/>
              </w:rPr>
              <w:t>H Robertson</w:t>
            </w:r>
          </w:p>
        </w:tc>
        <w:tc>
          <w:tcPr>
            <w:tcW w:w="1843" w:type="dxa"/>
          </w:tcPr>
          <w:p w14:paraId="71E098C8" w14:textId="0D153FCA" w:rsidR="00D37886" w:rsidRDefault="00D37886" w:rsidP="00D37886">
            <w:pPr>
              <w:rPr>
                <w:rFonts w:ascii="Arial" w:hAnsi="Arial" w:cs="Arial"/>
                <w:sz w:val="22"/>
                <w:szCs w:val="22"/>
              </w:rPr>
            </w:pPr>
          </w:p>
        </w:tc>
      </w:tr>
      <w:tr w:rsidR="00C769A3" w14:paraId="733C12EE" w14:textId="77777777" w:rsidTr="006F5F47">
        <w:trPr>
          <w:trHeight w:val="524"/>
        </w:trPr>
        <w:tc>
          <w:tcPr>
            <w:tcW w:w="993" w:type="dxa"/>
          </w:tcPr>
          <w:p w14:paraId="792C9C11" w14:textId="7EB4C6C9" w:rsidR="00C769A3" w:rsidRDefault="00D37886" w:rsidP="00984C62">
            <w:pPr>
              <w:jc w:val="both"/>
              <w:rPr>
                <w:rFonts w:ascii="Arial" w:hAnsi="Arial" w:cs="Arial"/>
                <w:sz w:val="22"/>
                <w:szCs w:val="22"/>
              </w:rPr>
            </w:pPr>
            <w:r>
              <w:rPr>
                <w:rFonts w:ascii="Arial" w:hAnsi="Arial" w:cs="Arial"/>
                <w:sz w:val="22"/>
                <w:szCs w:val="22"/>
              </w:rPr>
              <w:t>13/22</w:t>
            </w:r>
          </w:p>
        </w:tc>
        <w:tc>
          <w:tcPr>
            <w:tcW w:w="4819" w:type="dxa"/>
          </w:tcPr>
          <w:p w14:paraId="3F6C2E90" w14:textId="74B75237" w:rsidR="00C769A3" w:rsidRDefault="00D37886" w:rsidP="00C769A3">
            <w:pPr>
              <w:rPr>
                <w:rFonts w:ascii="Arial" w:hAnsi="Arial" w:cs="Arial"/>
                <w:bCs/>
                <w:sz w:val="22"/>
                <w:szCs w:val="22"/>
                <w:lang w:eastAsia="en-GB"/>
              </w:rPr>
            </w:pPr>
            <w:r>
              <w:rPr>
                <w:rFonts w:ascii="Arial" w:hAnsi="Arial" w:cs="Arial"/>
                <w:bCs/>
                <w:sz w:val="22"/>
                <w:szCs w:val="22"/>
                <w:lang w:eastAsia="en-GB"/>
              </w:rPr>
              <w:t>A nomination form for Vice Chair will be circulated</w:t>
            </w:r>
          </w:p>
        </w:tc>
        <w:tc>
          <w:tcPr>
            <w:tcW w:w="1985" w:type="dxa"/>
          </w:tcPr>
          <w:p w14:paraId="344323DA" w14:textId="577A5411" w:rsidR="00C769A3" w:rsidRDefault="00D37886" w:rsidP="00EB53FA">
            <w:pPr>
              <w:rPr>
                <w:rFonts w:ascii="Arial" w:hAnsi="Arial" w:cs="Arial"/>
                <w:sz w:val="22"/>
                <w:szCs w:val="22"/>
              </w:rPr>
            </w:pPr>
            <w:r>
              <w:rPr>
                <w:rFonts w:ascii="Arial" w:hAnsi="Arial" w:cs="Arial"/>
                <w:sz w:val="22"/>
                <w:szCs w:val="22"/>
              </w:rPr>
              <w:t>I Earp</w:t>
            </w:r>
          </w:p>
        </w:tc>
        <w:tc>
          <w:tcPr>
            <w:tcW w:w="1843" w:type="dxa"/>
          </w:tcPr>
          <w:p w14:paraId="0EC33E5C" w14:textId="6B6345EB" w:rsidR="00C769A3" w:rsidRDefault="00C769A3" w:rsidP="003A6014">
            <w:pPr>
              <w:rPr>
                <w:rFonts w:ascii="Arial" w:hAnsi="Arial" w:cs="Arial"/>
                <w:sz w:val="22"/>
                <w:szCs w:val="22"/>
              </w:rPr>
            </w:pPr>
          </w:p>
        </w:tc>
      </w:tr>
      <w:tr w:rsidR="00C769A3" w14:paraId="01E139A8" w14:textId="77777777" w:rsidTr="006F5F47">
        <w:trPr>
          <w:trHeight w:val="524"/>
        </w:trPr>
        <w:tc>
          <w:tcPr>
            <w:tcW w:w="993" w:type="dxa"/>
          </w:tcPr>
          <w:p w14:paraId="62AF278D" w14:textId="79F7EA88" w:rsidR="00C769A3" w:rsidRDefault="00D37886" w:rsidP="00984C62">
            <w:pPr>
              <w:jc w:val="both"/>
              <w:rPr>
                <w:rFonts w:ascii="Arial" w:hAnsi="Arial" w:cs="Arial"/>
                <w:sz w:val="22"/>
                <w:szCs w:val="22"/>
              </w:rPr>
            </w:pPr>
            <w:r>
              <w:rPr>
                <w:rFonts w:ascii="Arial" w:hAnsi="Arial" w:cs="Arial"/>
                <w:sz w:val="22"/>
                <w:szCs w:val="22"/>
              </w:rPr>
              <w:t>14/22</w:t>
            </w:r>
          </w:p>
        </w:tc>
        <w:tc>
          <w:tcPr>
            <w:tcW w:w="4819" w:type="dxa"/>
          </w:tcPr>
          <w:p w14:paraId="748D260F" w14:textId="33373465" w:rsidR="00C769A3" w:rsidRDefault="00D37886" w:rsidP="00C769A3">
            <w:pPr>
              <w:rPr>
                <w:rFonts w:ascii="Arial" w:hAnsi="Arial" w:cs="Arial"/>
                <w:bCs/>
                <w:sz w:val="22"/>
                <w:szCs w:val="22"/>
                <w:lang w:eastAsia="en-GB"/>
              </w:rPr>
            </w:pPr>
            <w:r>
              <w:rPr>
                <w:rFonts w:ascii="Arial" w:hAnsi="Arial" w:cs="Arial"/>
                <w:bCs/>
                <w:sz w:val="22"/>
                <w:szCs w:val="22"/>
                <w:lang w:eastAsia="en-GB"/>
              </w:rPr>
              <w:t>J McBeath offered to provide linkages to online materials for the sex education forum</w:t>
            </w:r>
          </w:p>
        </w:tc>
        <w:tc>
          <w:tcPr>
            <w:tcW w:w="1985" w:type="dxa"/>
          </w:tcPr>
          <w:p w14:paraId="65FA057B" w14:textId="6C1407DE" w:rsidR="00C769A3" w:rsidRDefault="00D37886" w:rsidP="00EB53FA">
            <w:pPr>
              <w:rPr>
                <w:rFonts w:ascii="Arial" w:hAnsi="Arial" w:cs="Arial"/>
                <w:sz w:val="22"/>
                <w:szCs w:val="22"/>
              </w:rPr>
            </w:pPr>
            <w:r>
              <w:rPr>
                <w:rFonts w:ascii="Arial" w:hAnsi="Arial" w:cs="Arial"/>
                <w:sz w:val="22"/>
                <w:szCs w:val="22"/>
              </w:rPr>
              <w:t>J McBeath</w:t>
            </w:r>
          </w:p>
        </w:tc>
        <w:tc>
          <w:tcPr>
            <w:tcW w:w="1843" w:type="dxa"/>
          </w:tcPr>
          <w:p w14:paraId="43B13F96" w14:textId="4C8F9F67" w:rsidR="00C769A3" w:rsidRDefault="00C769A3" w:rsidP="003A6014">
            <w:pPr>
              <w:rPr>
                <w:rFonts w:ascii="Arial" w:hAnsi="Arial" w:cs="Arial"/>
                <w:sz w:val="22"/>
                <w:szCs w:val="22"/>
              </w:rPr>
            </w:pPr>
          </w:p>
        </w:tc>
      </w:tr>
      <w:tr w:rsidR="00D37886" w14:paraId="23814BED" w14:textId="77777777" w:rsidTr="006F5F47">
        <w:trPr>
          <w:trHeight w:val="524"/>
        </w:trPr>
        <w:tc>
          <w:tcPr>
            <w:tcW w:w="993" w:type="dxa"/>
          </w:tcPr>
          <w:p w14:paraId="3A12838C" w14:textId="77777777" w:rsidR="00D37886" w:rsidRDefault="00D37886" w:rsidP="00984C62">
            <w:pPr>
              <w:jc w:val="both"/>
              <w:rPr>
                <w:rFonts w:ascii="Arial" w:hAnsi="Arial" w:cs="Arial"/>
                <w:sz w:val="22"/>
                <w:szCs w:val="22"/>
              </w:rPr>
            </w:pPr>
          </w:p>
        </w:tc>
        <w:tc>
          <w:tcPr>
            <w:tcW w:w="4819" w:type="dxa"/>
          </w:tcPr>
          <w:p w14:paraId="734D76C9" w14:textId="0FB6BD2A" w:rsidR="00D37886" w:rsidRDefault="00D37886" w:rsidP="00C769A3">
            <w:pPr>
              <w:rPr>
                <w:rFonts w:ascii="Arial" w:hAnsi="Arial" w:cs="Arial"/>
                <w:bCs/>
                <w:sz w:val="22"/>
                <w:szCs w:val="22"/>
                <w:lang w:eastAsia="en-GB"/>
              </w:rPr>
            </w:pPr>
            <w:r>
              <w:rPr>
                <w:rFonts w:ascii="Arial" w:hAnsi="Arial" w:cs="Arial"/>
                <w:bCs/>
                <w:sz w:val="22"/>
                <w:szCs w:val="22"/>
                <w:lang w:eastAsia="en-GB"/>
              </w:rPr>
              <w:t>The forum will be discussed out with the meeting to ensure that expertise is involved in taking this forward</w:t>
            </w:r>
          </w:p>
        </w:tc>
        <w:tc>
          <w:tcPr>
            <w:tcW w:w="1985" w:type="dxa"/>
          </w:tcPr>
          <w:p w14:paraId="7DD2F08E" w14:textId="42B44B2C" w:rsidR="00D37886" w:rsidRDefault="00D37886" w:rsidP="00EB53FA">
            <w:pPr>
              <w:rPr>
                <w:rFonts w:ascii="Arial" w:hAnsi="Arial" w:cs="Arial"/>
                <w:sz w:val="22"/>
                <w:szCs w:val="22"/>
              </w:rPr>
            </w:pPr>
            <w:r>
              <w:rPr>
                <w:rFonts w:ascii="Arial" w:hAnsi="Arial" w:cs="Arial"/>
                <w:sz w:val="22"/>
                <w:szCs w:val="22"/>
              </w:rPr>
              <w:t>A Cox/S Prentice</w:t>
            </w:r>
          </w:p>
        </w:tc>
        <w:tc>
          <w:tcPr>
            <w:tcW w:w="1843" w:type="dxa"/>
          </w:tcPr>
          <w:p w14:paraId="20637B63" w14:textId="77777777" w:rsidR="00D37886" w:rsidRDefault="00D37886" w:rsidP="003A6014">
            <w:pPr>
              <w:rPr>
                <w:rFonts w:ascii="Arial" w:hAnsi="Arial" w:cs="Arial"/>
                <w:sz w:val="22"/>
                <w:szCs w:val="22"/>
              </w:rPr>
            </w:pPr>
          </w:p>
        </w:tc>
      </w:tr>
      <w:tr w:rsidR="00D37886" w14:paraId="086E62BF" w14:textId="77777777" w:rsidTr="006F5F47">
        <w:trPr>
          <w:trHeight w:val="524"/>
        </w:trPr>
        <w:tc>
          <w:tcPr>
            <w:tcW w:w="993" w:type="dxa"/>
          </w:tcPr>
          <w:p w14:paraId="2A69499A" w14:textId="4F7363EC" w:rsidR="00D37886" w:rsidRDefault="00D37886" w:rsidP="00984C62">
            <w:pPr>
              <w:jc w:val="both"/>
              <w:rPr>
                <w:rFonts w:ascii="Arial" w:hAnsi="Arial" w:cs="Arial"/>
                <w:sz w:val="22"/>
                <w:szCs w:val="22"/>
              </w:rPr>
            </w:pPr>
            <w:r>
              <w:rPr>
                <w:rFonts w:ascii="Arial" w:hAnsi="Arial" w:cs="Arial"/>
                <w:sz w:val="22"/>
                <w:szCs w:val="22"/>
              </w:rPr>
              <w:t>17/20</w:t>
            </w:r>
          </w:p>
        </w:tc>
        <w:tc>
          <w:tcPr>
            <w:tcW w:w="4819" w:type="dxa"/>
          </w:tcPr>
          <w:p w14:paraId="2439733C" w14:textId="44B3114A" w:rsidR="00D37886" w:rsidRDefault="00D37886" w:rsidP="00D37886">
            <w:pPr>
              <w:pStyle w:val="paragraph"/>
              <w:spacing w:before="0" w:beforeAutospacing="0" w:after="0" w:afterAutospacing="0"/>
              <w:textAlignment w:val="baseline"/>
              <w:rPr>
                <w:rFonts w:ascii="Arial" w:hAnsi="Arial" w:cs="Arial"/>
                <w:bCs/>
                <w:sz w:val="22"/>
                <w:szCs w:val="22"/>
              </w:rPr>
            </w:pPr>
            <w:r>
              <w:rPr>
                <w:rFonts w:ascii="Arial" w:hAnsi="Arial" w:cs="Arial"/>
                <w:bCs/>
                <w:sz w:val="22"/>
                <w:szCs w:val="22"/>
              </w:rPr>
              <w:t>Consider emerging items to produce an agenda for the next meeting</w:t>
            </w:r>
          </w:p>
        </w:tc>
        <w:tc>
          <w:tcPr>
            <w:tcW w:w="1985" w:type="dxa"/>
          </w:tcPr>
          <w:p w14:paraId="4B0699EA" w14:textId="0EA8D75D" w:rsidR="00D37886" w:rsidRDefault="00D37886" w:rsidP="00EB53FA">
            <w:pPr>
              <w:rPr>
                <w:rFonts w:ascii="Arial" w:hAnsi="Arial" w:cs="Arial"/>
                <w:sz w:val="22"/>
                <w:szCs w:val="22"/>
              </w:rPr>
            </w:pPr>
            <w:r>
              <w:rPr>
                <w:rFonts w:ascii="Arial" w:hAnsi="Arial" w:cs="Arial"/>
                <w:sz w:val="22"/>
                <w:szCs w:val="22"/>
              </w:rPr>
              <w:t xml:space="preserve">R </w:t>
            </w:r>
            <w:proofErr w:type="spellStart"/>
            <w:r>
              <w:rPr>
                <w:rFonts w:ascii="Arial" w:hAnsi="Arial" w:cs="Arial"/>
                <w:sz w:val="22"/>
                <w:szCs w:val="22"/>
              </w:rPr>
              <w:t>McCowan</w:t>
            </w:r>
            <w:proofErr w:type="spellEnd"/>
            <w:r>
              <w:rPr>
                <w:rFonts w:ascii="Arial" w:hAnsi="Arial" w:cs="Arial"/>
                <w:sz w:val="22"/>
                <w:szCs w:val="22"/>
              </w:rPr>
              <w:t>/A Cox/I Earp</w:t>
            </w:r>
          </w:p>
        </w:tc>
        <w:tc>
          <w:tcPr>
            <w:tcW w:w="1843" w:type="dxa"/>
          </w:tcPr>
          <w:p w14:paraId="574B8D08" w14:textId="77777777" w:rsidR="00D37886" w:rsidRDefault="00D37886" w:rsidP="003A6014">
            <w:pPr>
              <w:rPr>
                <w:rFonts w:ascii="Arial" w:hAnsi="Arial" w:cs="Arial"/>
                <w:sz w:val="22"/>
                <w:szCs w:val="22"/>
              </w:rPr>
            </w:pPr>
          </w:p>
        </w:tc>
      </w:tr>
    </w:tbl>
    <w:p w14:paraId="386DA58B" w14:textId="77777777" w:rsidR="00463085" w:rsidRDefault="00463085" w:rsidP="00567591">
      <w:pPr>
        <w:jc w:val="center"/>
        <w:rPr>
          <w:rFonts w:ascii="Arial" w:hAnsi="Arial" w:cs="Arial"/>
          <w:b/>
          <w:bCs/>
          <w:sz w:val="28"/>
          <w:szCs w:val="28"/>
          <w:u w:val="single"/>
        </w:rPr>
      </w:pPr>
    </w:p>
    <w:p w14:paraId="61749239" w14:textId="77777777" w:rsidR="00463085" w:rsidRDefault="00463085" w:rsidP="00567591">
      <w:pPr>
        <w:jc w:val="center"/>
        <w:rPr>
          <w:rFonts w:ascii="Arial" w:hAnsi="Arial" w:cs="Arial"/>
          <w:b/>
          <w:bCs/>
          <w:sz w:val="28"/>
          <w:szCs w:val="28"/>
          <w:u w:val="single"/>
        </w:rPr>
      </w:pPr>
    </w:p>
    <w:p w14:paraId="501A858C" w14:textId="77777777" w:rsidR="00463085" w:rsidRDefault="00463085" w:rsidP="00567591">
      <w:pPr>
        <w:jc w:val="center"/>
        <w:rPr>
          <w:rFonts w:ascii="Arial" w:hAnsi="Arial" w:cs="Arial"/>
          <w:b/>
          <w:bCs/>
          <w:sz w:val="28"/>
          <w:szCs w:val="28"/>
          <w:u w:val="single"/>
        </w:rPr>
      </w:pPr>
    </w:p>
    <w:p w14:paraId="24823AD5" w14:textId="77777777" w:rsidR="00463085" w:rsidRDefault="00463085" w:rsidP="00567591">
      <w:pPr>
        <w:jc w:val="center"/>
        <w:rPr>
          <w:rFonts w:ascii="Arial" w:hAnsi="Arial" w:cs="Arial"/>
          <w:b/>
          <w:bCs/>
          <w:sz w:val="28"/>
          <w:szCs w:val="28"/>
          <w:u w:val="single"/>
        </w:rPr>
      </w:pPr>
    </w:p>
    <w:p w14:paraId="3317B13B" w14:textId="77777777" w:rsidR="00463085" w:rsidRDefault="00463085" w:rsidP="00567591">
      <w:pPr>
        <w:jc w:val="center"/>
        <w:rPr>
          <w:rFonts w:ascii="Arial" w:hAnsi="Arial" w:cs="Arial"/>
          <w:b/>
          <w:bCs/>
          <w:sz w:val="28"/>
          <w:szCs w:val="28"/>
          <w:u w:val="single"/>
        </w:rPr>
      </w:pPr>
    </w:p>
    <w:p w14:paraId="2EF6F296" w14:textId="77777777" w:rsidR="00314396" w:rsidRDefault="00314396" w:rsidP="00567591">
      <w:pPr>
        <w:jc w:val="center"/>
        <w:rPr>
          <w:rFonts w:ascii="Arial" w:hAnsi="Arial" w:cs="Arial"/>
          <w:b/>
          <w:bCs/>
          <w:sz w:val="28"/>
          <w:szCs w:val="28"/>
          <w:u w:val="single"/>
        </w:rPr>
      </w:pPr>
    </w:p>
    <w:p w14:paraId="52C52947" w14:textId="77777777" w:rsidR="00314396" w:rsidRDefault="00314396" w:rsidP="00567591">
      <w:pPr>
        <w:jc w:val="center"/>
        <w:rPr>
          <w:rFonts w:ascii="Arial" w:hAnsi="Arial" w:cs="Arial"/>
          <w:b/>
          <w:bCs/>
          <w:sz w:val="28"/>
          <w:szCs w:val="28"/>
          <w:u w:val="single"/>
        </w:rPr>
      </w:pPr>
    </w:p>
    <w:p w14:paraId="70CD58E3" w14:textId="77777777" w:rsidR="00FA3E76" w:rsidRDefault="00FA3E76" w:rsidP="00567591">
      <w:pPr>
        <w:jc w:val="center"/>
        <w:rPr>
          <w:rFonts w:ascii="Arial" w:hAnsi="Arial" w:cs="Arial"/>
          <w:b/>
          <w:bCs/>
          <w:sz w:val="28"/>
          <w:szCs w:val="28"/>
          <w:u w:val="single"/>
        </w:rPr>
      </w:pPr>
    </w:p>
    <w:p w14:paraId="10D80357" w14:textId="77777777" w:rsidR="00FA3E76" w:rsidRDefault="00FA3E76" w:rsidP="00567591">
      <w:pPr>
        <w:jc w:val="center"/>
        <w:rPr>
          <w:rFonts w:ascii="Arial" w:hAnsi="Arial" w:cs="Arial"/>
          <w:b/>
          <w:bCs/>
          <w:sz w:val="28"/>
          <w:szCs w:val="28"/>
          <w:u w:val="single"/>
        </w:rPr>
      </w:pPr>
    </w:p>
    <w:p w14:paraId="4A04D248" w14:textId="77777777" w:rsidR="00FA3E76" w:rsidRDefault="00FA3E76" w:rsidP="00567591">
      <w:pPr>
        <w:jc w:val="center"/>
        <w:rPr>
          <w:rFonts w:ascii="Arial" w:hAnsi="Arial" w:cs="Arial"/>
          <w:b/>
          <w:bCs/>
          <w:sz w:val="28"/>
          <w:szCs w:val="28"/>
          <w:u w:val="single"/>
        </w:rPr>
      </w:pPr>
    </w:p>
    <w:p w14:paraId="3603FE68" w14:textId="77777777" w:rsidR="00FA3E76" w:rsidRDefault="00FA3E76" w:rsidP="00567591">
      <w:pPr>
        <w:jc w:val="center"/>
        <w:rPr>
          <w:rFonts w:ascii="Arial" w:hAnsi="Arial" w:cs="Arial"/>
          <w:b/>
          <w:bCs/>
          <w:sz w:val="28"/>
          <w:szCs w:val="28"/>
          <w:u w:val="single"/>
        </w:rPr>
      </w:pPr>
    </w:p>
    <w:p w14:paraId="214372B2" w14:textId="786323C9" w:rsidR="00FA3E76" w:rsidRDefault="00FA3E76" w:rsidP="00567591">
      <w:pPr>
        <w:jc w:val="center"/>
        <w:rPr>
          <w:rFonts w:ascii="Arial" w:hAnsi="Arial" w:cs="Arial"/>
          <w:b/>
          <w:bCs/>
          <w:sz w:val="28"/>
          <w:szCs w:val="28"/>
          <w:u w:val="single"/>
        </w:rPr>
      </w:pPr>
    </w:p>
    <w:p w14:paraId="0E60C657" w14:textId="05B02B74" w:rsidR="00B963D4" w:rsidRDefault="00B963D4" w:rsidP="00567591">
      <w:pPr>
        <w:jc w:val="center"/>
        <w:rPr>
          <w:rFonts w:ascii="Arial" w:hAnsi="Arial" w:cs="Arial"/>
          <w:b/>
          <w:bCs/>
          <w:sz w:val="28"/>
          <w:szCs w:val="28"/>
          <w:u w:val="single"/>
        </w:rPr>
      </w:pPr>
    </w:p>
    <w:p w14:paraId="527FBA89" w14:textId="3061A442" w:rsidR="00B963D4" w:rsidRDefault="00B963D4" w:rsidP="00567591">
      <w:pPr>
        <w:jc w:val="center"/>
        <w:rPr>
          <w:rFonts w:ascii="Arial" w:hAnsi="Arial" w:cs="Arial"/>
          <w:b/>
          <w:bCs/>
          <w:sz w:val="28"/>
          <w:szCs w:val="28"/>
          <w:u w:val="single"/>
        </w:rPr>
      </w:pPr>
    </w:p>
    <w:p w14:paraId="2CE73EEF" w14:textId="49C9E6C4" w:rsidR="00B963D4" w:rsidRDefault="00B963D4" w:rsidP="00567591">
      <w:pPr>
        <w:jc w:val="center"/>
        <w:rPr>
          <w:rFonts w:ascii="Arial" w:hAnsi="Arial" w:cs="Arial"/>
          <w:b/>
          <w:bCs/>
          <w:sz w:val="28"/>
          <w:szCs w:val="28"/>
          <w:u w:val="single"/>
        </w:rPr>
      </w:pPr>
    </w:p>
    <w:p w14:paraId="1095DE4E" w14:textId="77777777" w:rsidR="007A4BBB" w:rsidRPr="00295947" w:rsidRDefault="00EB53FA" w:rsidP="0006055A">
      <w:pPr>
        <w:jc w:val="center"/>
        <w:rPr>
          <w:rFonts w:ascii="Arial" w:hAnsi="Arial" w:cs="Arial"/>
          <w:b/>
          <w:sz w:val="28"/>
          <w:szCs w:val="28"/>
        </w:rPr>
      </w:pPr>
      <w:r>
        <w:rPr>
          <w:noProof/>
          <w:lang w:eastAsia="en-GB"/>
        </w:rPr>
        <w:drawing>
          <wp:anchor distT="0" distB="0" distL="114300" distR="114300" simplePos="0" relativeHeight="251661312" behindDoc="0" locked="0" layoutInCell="1" allowOverlap="1" wp14:anchorId="02F3CD39" wp14:editId="5E14C02C">
            <wp:simplePos x="0" y="0"/>
            <wp:positionH relativeFrom="column">
              <wp:posOffset>5395302</wp:posOffset>
            </wp:positionH>
            <wp:positionV relativeFrom="page">
              <wp:posOffset>171743</wp:posOffset>
            </wp:positionV>
            <wp:extent cx="842010" cy="1225550"/>
            <wp:effectExtent l="0" t="0" r="0" b="0"/>
            <wp:wrapTight wrapText="bothSides">
              <wp:wrapPolygon edited="0">
                <wp:start x="489" y="0"/>
                <wp:lineTo x="489" y="21152"/>
                <wp:lineTo x="17104" y="21152"/>
                <wp:lineTo x="19059" y="20817"/>
                <wp:lineTo x="21014" y="18466"/>
                <wp:lineTo x="21014" y="0"/>
                <wp:lineTo x="489" y="0"/>
              </wp:wrapPolygon>
            </wp:wrapTight>
            <wp:docPr id="4" name="Picture 7"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c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010" cy="1225550"/>
                    </a:xfrm>
                    <a:prstGeom prst="rect">
                      <a:avLst/>
                    </a:prstGeom>
                    <a:noFill/>
                  </pic:spPr>
                </pic:pic>
              </a:graphicData>
            </a:graphic>
            <wp14:sizeRelH relativeFrom="page">
              <wp14:pctWidth>0</wp14:pctWidth>
            </wp14:sizeRelH>
            <wp14:sizeRelV relativeFrom="page">
              <wp14:pctHeight>0</wp14:pctHeight>
            </wp14:sizeRelV>
          </wp:anchor>
        </w:drawing>
      </w:r>
      <w:r w:rsidR="001C682D">
        <w:rPr>
          <w:rFonts w:ascii="Arial" w:hAnsi="Arial" w:cs="Arial"/>
          <w:b/>
          <w:sz w:val="28"/>
          <w:szCs w:val="28"/>
        </w:rPr>
        <w:t>B</w:t>
      </w:r>
      <w:r w:rsidR="00295947" w:rsidRPr="00295947">
        <w:rPr>
          <w:rFonts w:ascii="Arial" w:hAnsi="Arial" w:cs="Arial"/>
          <w:b/>
          <w:sz w:val="28"/>
          <w:szCs w:val="28"/>
        </w:rPr>
        <w:t>ORDERS COLLEGE</w:t>
      </w:r>
    </w:p>
    <w:p w14:paraId="607E19C5" w14:textId="77777777" w:rsidR="00477D75" w:rsidRPr="00295947" w:rsidRDefault="00477D75" w:rsidP="0006055A">
      <w:pPr>
        <w:jc w:val="center"/>
        <w:rPr>
          <w:rFonts w:ascii="Arial" w:hAnsi="Arial" w:cs="Arial"/>
          <w:b/>
          <w:sz w:val="28"/>
          <w:szCs w:val="28"/>
        </w:rPr>
      </w:pPr>
      <w:r w:rsidRPr="00295947">
        <w:rPr>
          <w:rFonts w:ascii="Arial" w:hAnsi="Arial" w:cs="Arial"/>
          <w:b/>
          <w:sz w:val="28"/>
          <w:szCs w:val="28"/>
        </w:rPr>
        <w:t>REGIONAL BOARD</w:t>
      </w:r>
    </w:p>
    <w:p w14:paraId="60AF86B0" w14:textId="77777777" w:rsidR="00477D75" w:rsidRPr="005C3030" w:rsidRDefault="00477D75" w:rsidP="00B75A8A">
      <w:pPr>
        <w:rPr>
          <w:rFonts w:ascii="Arial" w:hAnsi="Arial" w:cs="Arial"/>
          <w:sz w:val="22"/>
          <w:szCs w:val="22"/>
        </w:rPr>
      </w:pPr>
    </w:p>
    <w:p w14:paraId="48CEEBE6" w14:textId="294FED72" w:rsidR="00CC7A32" w:rsidRDefault="00477D75" w:rsidP="00B75A8A">
      <w:pPr>
        <w:pStyle w:val="BodyText"/>
        <w:jc w:val="center"/>
      </w:pPr>
      <w:r w:rsidRPr="005C3030">
        <w:t>Minutes of the</w:t>
      </w:r>
      <w:r w:rsidR="00302BCB">
        <w:t xml:space="preserve"> </w:t>
      </w:r>
      <w:r w:rsidR="00245C26">
        <w:t>M</w:t>
      </w:r>
      <w:r w:rsidRPr="005C3030">
        <w:t xml:space="preserve">eeting of the </w:t>
      </w:r>
      <w:r>
        <w:t xml:space="preserve">Regional Board </w:t>
      </w:r>
    </w:p>
    <w:p w14:paraId="453CA7DA" w14:textId="23297299" w:rsidR="00694E00" w:rsidRDefault="00477D75" w:rsidP="00CC7A32">
      <w:pPr>
        <w:pStyle w:val="BodyText"/>
        <w:jc w:val="center"/>
      </w:pPr>
      <w:proofErr w:type="gramStart"/>
      <w:r>
        <w:t>on</w:t>
      </w:r>
      <w:proofErr w:type="gramEnd"/>
      <w:r>
        <w:t xml:space="preserve"> T</w:t>
      </w:r>
      <w:r w:rsidR="00CC7A32">
        <w:t>hur</w:t>
      </w:r>
      <w:r>
        <w:t>sday</w:t>
      </w:r>
      <w:r w:rsidR="00A21E36">
        <w:t xml:space="preserve"> </w:t>
      </w:r>
      <w:r w:rsidR="00B62ECE">
        <w:t>3 March</w:t>
      </w:r>
      <w:r w:rsidR="006B17A7">
        <w:t xml:space="preserve"> </w:t>
      </w:r>
      <w:r w:rsidRPr="005C3030">
        <w:t xml:space="preserve">at </w:t>
      </w:r>
      <w:r w:rsidR="00B62ECE">
        <w:t>5.30</w:t>
      </w:r>
      <w:r>
        <w:t>pm</w:t>
      </w:r>
      <w:r w:rsidRPr="005C3030">
        <w:t xml:space="preserve"> </w:t>
      </w:r>
      <w:r w:rsidR="00B62ECE">
        <w:t>in the Board Room, Scottish Borders Campus</w:t>
      </w:r>
    </w:p>
    <w:p w14:paraId="4300331B" w14:textId="77777777" w:rsidR="00CC7A32" w:rsidRPr="005C3030" w:rsidRDefault="00CC7A32" w:rsidP="00833265">
      <w:pPr>
        <w:pStyle w:val="BodyText"/>
        <w:jc w:val="center"/>
      </w:pPr>
    </w:p>
    <w:tbl>
      <w:tblPr>
        <w:tblW w:w="9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8109"/>
      </w:tblGrid>
      <w:tr w:rsidR="00477D75" w:rsidRPr="006A02DC" w14:paraId="55590C3D" w14:textId="77777777" w:rsidTr="00D65465">
        <w:trPr>
          <w:cantSplit/>
          <w:trHeight w:val="68"/>
        </w:trPr>
        <w:tc>
          <w:tcPr>
            <w:tcW w:w="1447" w:type="dxa"/>
          </w:tcPr>
          <w:p w14:paraId="79B575A3" w14:textId="77777777" w:rsidR="00477D75" w:rsidRPr="006A02DC" w:rsidRDefault="00477D75">
            <w:pPr>
              <w:rPr>
                <w:rFonts w:ascii="Arial" w:hAnsi="Arial" w:cs="Arial"/>
                <w:b/>
                <w:bCs/>
                <w:sz w:val="22"/>
                <w:szCs w:val="22"/>
              </w:rPr>
            </w:pPr>
            <w:r w:rsidRPr="006A02DC">
              <w:rPr>
                <w:rFonts w:ascii="Arial" w:hAnsi="Arial" w:cs="Arial"/>
                <w:b/>
                <w:bCs/>
                <w:sz w:val="22"/>
                <w:szCs w:val="22"/>
              </w:rPr>
              <w:t>ITEM</w:t>
            </w:r>
          </w:p>
        </w:tc>
        <w:tc>
          <w:tcPr>
            <w:tcW w:w="8109" w:type="dxa"/>
          </w:tcPr>
          <w:p w14:paraId="416EDE75" w14:textId="77777777" w:rsidR="00625CE8" w:rsidRPr="006A02DC" w:rsidRDefault="00477D75">
            <w:pPr>
              <w:rPr>
                <w:rFonts w:ascii="Arial" w:hAnsi="Arial" w:cs="Arial"/>
                <w:b/>
                <w:bCs/>
                <w:sz w:val="22"/>
                <w:szCs w:val="22"/>
              </w:rPr>
            </w:pPr>
            <w:r w:rsidRPr="006A02DC">
              <w:rPr>
                <w:rFonts w:ascii="Arial" w:hAnsi="Arial" w:cs="Arial"/>
                <w:b/>
                <w:bCs/>
                <w:sz w:val="22"/>
                <w:szCs w:val="22"/>
              </w:rPr>
              <w:t>MINUT</w:t>
            </w:r>
            <w:r w:rsidR="00E73A4F">
              <w:rPr>
                <w:rFonts w:ascii="Arial" w:hAnsi="Arial" w:cs="Arial"/>
                <w:b/>
                <w:bCs/>
                <w:sz w:val="22"/>
                <w:szCs w:val="22"/>
              </w:rPr>
              <w:t>E</w:t>
            </w:r>
          </w:p>
        </w:tc>
      </w:tr>
      <w:tr w:rsidR="00994F3D" w:rsidRPr="006A02DC" w14:paraId="0BF96F82" w14:textId="77777777" w:rsidTr="00D65465">
        <w:trPr>
          <w:cantSplit/>
          <w:trHeight w:val="3529"/>
        </w:trPr>
        <w:tc>
          <w:tcPr>
            <w:tcW w:w="1447" w:type="dxa"/>
          </w:tcPr>
          <w:p w14:paraId="543762EA" w14:textId="77777777" w:rsidR="00994F3D" w:rsidRPr="006A02DC" w:rsidRDefault="00994F3D">
            <w:pPr>
              <w:rPr>
                <w:rFonts w:ascii="Arial" w:hAnsi="Arial" w:cs="Arial"/>
                <w:sz w:val="22"/>
                <w:szCs w:val="22"/>
              </w:rPr>
            </w:pPr>
            <w:r w:rsidRPr="006A02DC">
              <w:rPr>
                <w:rFonts w:ascii="Arial" w:hAnsi="Arial" w:cs="Arial"/>
                <w:sz w:val="22"/>
                <w:szCs w:val="22"/>
              </w:rPr>
              <w:t>Present:</w:t>
            </w:r>
          </w:p>
          <w:p w14:paraId="6BDA9448" w14:textId="77777777" w:rsidR="00994F3D" w:rsidRPr="006A02DC" w:rsidRDefault="00994F3D">
            <w:pPr>
              <w:rPr>
                <w:rFonts w:ascii="Arial" w:hAnsi="Arial" w:cs="Arial"/>
                <w:sz w:val="22"/>
                <w:szCs w:val="22"/>
              </w:rPr>
            </w:pPr>
          </w:p>
          <w:p w14:paraId="3B776FDD" w14:textId="77777777" w:rsidR="00994F3D" w:rsidRPr="006A02DC" w:rsidRDefault="00994F3D">
            <w:pPr>
              <w:rPr>
                <w:rFonts w:ascii="Arial" w:hAnsi="Arial" w:cs="Arial"/>
                <w:sz w:val="22"/>
                <w:szCs w:val="22"/>
              </w:rPr>
            </w:pPr>
          </w:p>
          <w:p w14:paraId="700B45BA" w14:textId="77777777" w:rsidR="00994F3D" w:rsidRPr="006A02DC" w:rsidRDefault="00994F3D">
            <w:pPr>
              <w:rPr>
                <w:rFonts w:ascii="Arial" w:hAnsi="Arial" w:cs="Arial"/>
                <w:sz w:val="22"/>
                <w:szCs w:val="22"/>
              </w:rPr>
            </w:pPr>
          </w:p>
          <w:p w14:paraId="7B7EE59B" w14:textId="77777777" w:rsidR="00994F3D" w:rsidRDefault="00994F3D">
            <w:pPr>
              <w:rPr>
                <w:rFonts w:ascii="Arial" w:hAnsi="Arial" w:cs="Arial"/>
                <w:sz w:val="22"/>
                <w:szCs w:val="22"/>
              </w:rPr>
            </w:pPr>
          </w:p>
          <w:p w14:paraId="4E3B6105" w14:textId="59A4EA05" w:rsidR="00994F3D" w:rsidRDefault="00994F3D">
            <w:pPr>
              <w:rPr>
                <w:rFonts w:ascii="Arial" w:hAnsi="Arial" w:cs="Arial"/>
                <w:sz w:val="22"/>
                <w:szCs w:val="22"/>
              </w:rPr>
            </w:pPr>
          </w:p>
          <w:p w14:paraId="26B2ACE4" w14:textId="5B158C04" w:rsidR="00B62ECE" w:rsidRDefault="00B62ECE">
            <w:pPr>
              <w:rPr>
                <w:rFonts w:ascii="Arial" w:hAnsi="Arial" w:cs="Arial"/>
                <w:sz w:val="22"/>
                <w:szCs w:val="22"/>
              </w:rPr>
            </w:pPr>
          </w:p>
          <w:p w14:paraId="64A95F2D" w14:textId="468FE31D" w:rsidR="00B62ECE" w:rsidRDefault="00B62ECE">
            <w:pPr>
              <w:rPr>
                <w:rFonts w:ascii="Arial" w:hAnsi="Arial" w:cs="Arial"/>
                <w:sz w:val="22"/>
                <w:szCs w:val="22"/>
              </w:rPr>
            </w:pPr>
          </w:p>
          <w:p w14:paraId="1908973F" w14:textId="3F78A9A0" w:rsidR="00B62ECE" w:rsidRDefault="00B62ECE">
            <w:pPr>
              <w:rPr>
                <w:rFonts w:ascii="Arial" w:hAnsi="Arial" w:cs="Arial"/>
                <w:sz w:val="22"/>
                <w:szCs w:val="22"/>
              </w:rPr>
            </w:pPr>
          </w:p>
          <w:p w14:paraId="13102EB4" w14:textId="77777777" w:rsidR="00944E84" w:rsidRDefault="00944E84">
            <w:pPr>
              <w:rPr>
                <w:rFonts w:ascii="Arial" w:hAnsi="Arial" w:cs="Arial"/>
                <w:sz w:val="22"/>
                <w:szCs w:val="22"/>
              </w:rPr>
            </w:pPr>
          </w:p>
          <w:p w14:paraId="63DD7DDA" w14:textId="77777777" w:rsidR="00B62ECE" w:rsidRDefault="00B62ECE">
            <w:pPr>
              <w:rPr>
                <w:rFonts w:ascii="Arial" w:hAnsi="Arial" w:cs="Arial"/>
                <w:sz w:val="22"/>
                <w:szCs w:val="22"/>
              </w:rPr>
            </w:pPr>
          </w:p>
          <w:p w14:paraId="45FF9B12" w14:textId="77777777" w:rsidR="009E474B" w:rsidRDefault="009E474B">
            <w:pPr>
              <w:rPr>
                <w:rFonts w:ascii="Arial" w:hAnsi="Arial" w:cs="Arial"/>
                <w:sz w:val="22"/>
                <w:szCs w:val="22"/>
              </w:rPr>
            </w:pPr>
          </w:p>
          <w:p w14:paraId="089EDC43" w14:textId="77777777" w:rsidR="00994F3D" w:rsidRPr="006A02DC" w:rsidRDefault="00994F3D">
            <w:pPr>
              <w:rPr>
                <w:rFonts w:ascii="Arial" w:hAnsi="Arial" w:cs="Arial"/>
                <w:sz w:val="22"/>
                <w:szCs w:val="22"/>
              </w:rPr>
            </w:pPr>
            <w:r w:rsidRPr="006A02DC">
              <w:rPr>
                <w:rFonts w:ascii="Arial" w:hAnsi="Arial" w:cs="Arial"/>
                <w:sz w:val="22"/>
                <w:szCs w:val="22"/>
              </w:rPr>
              <w:t>In Attendance:</w:t>
            </w:r>
          </w:p>
          <w:p w14:paraId="72C1D0B4" w14:textId="77777777" w:rsidR="005C6E93" w:rsidRDefault="005C6E93" w:rsidP="005C6E93">
            <w:pPr>
              <w:rPr>
                <w:rFonts w:ascii="Arial" w:hAnsi="Arial" w:cs="Arial"/>
                <w:sz w:val="22"/>
                <w:szCs w:val="22"/>
              </w:rPr>
            </w:pPr>
          </w:p>
          <w:p w14:paraId="67FCCB6B" w14:textId="77777777" w:rsidR="00B62ECE" w:rsidRDefault="00B62ECE" w:rsidP="005C6E93">
            <w:pPr>
              <w:rPr>
                <w:rFonts w:ascii="Arial" w:hAnsi="Arial" w:cs="Arial"/>
                <w:sz w:val="22"/>
                <w:szCs w:val="22"/>
              </w:rPr>
            </w:pPr>
          </w:p>
          <w:p w14:paraId="41A84490" w14:textId="61344E72" w:rsidR="00B62ECE" w:rsidRDefault="00B62ECE" w:rsidP="005C6E93">
            <w:pPr>
              <w:rPr>
                <w:rFonts w:ascii="Arial" w:hAnsi="Arial" w:cs="Arial"/>
                <w:sz w:val="22"/>
                <w:szCs w:val="22"/>
              </w:rPr>
            </w:pPr>
          </w:p>
          <w:p w14:paraId="2EB24302" w14:textId="383CF711" w:rsidR="00056E73" w:rsidRDefault="00056E73" w:rsidP="005C6E93">
            <w:pPr>
              <w:rPr>
                <w:rFonts w:ascii="Arial" w:hAnsi="Arial" w:cs="Arial"/>
                <w:sz w:val="22"/>
                <w:szCs w:val="22"/>
              </w:rPr>
            </w:pPr>
          </w:p>
          <w:p w14:paraId="15DF1AE0" w14:textId="77777777" w:rsidR="00944E84" w:rsidRDefault="00944E84" w:rsidP="005C6E93">
            <w:pPr>
              <w:rPr>
                <w:rFonts w:ascii="Arial" w:hAnsi="Arial" w:cs="Arial"/>
                <w:sz w:val="22"/>
                <w:szCs w:val="22"/>
              </w:rPr>
            </w:pPr>
          </w:p>
          <w:p w14:paraId="62D8CE87" w14:textId="77777777" w:rsidR="00B62ECE" w:rsidRDefault="00B62ECE" w:rsidP="00B62ECE">
            <w:pPr>
              <w:rPr>
                <w:rFonts w:ascii="Arial" w:hAnsi="Arial" w:cs="Arial"/>
                <w:sz w:val="22"/>
                <w:szCs w:val="22"/>
              </w:rPr>
            </w:pPr>
            <w:r>
              <w:rPr>
                <w:rFonts w:ascii="Arial" w:hAnsi="Arial" w:cs="Arial"/>
                <w:sz w:val="22"/>
                <w:szCs w:val="22"/>
              </w:rPr>
              <w:t>Microsoft Teams</w:t>
            </w:r>
          </w:p>
          <w:p w14:paraId="5174A6BE" w14:textId="170C09E1" w:rsidR="00B62ECE" w:rsidRPr="006A02DC" w:rsidRDefault="00B62ECE" w:rsidP="005C6E93">
            <w:pPr>
              <w:rPr>
                <w:rFonts w:ascii="Arial" w:hAnsi="Arial" w:cs="Arial"/>
                <w:sz w:val="22"/>
                <w:szCs w:val="22"/>
              </w:rPr>
            </w:pPr>
          </w:p>
        </w:tc>
        <w:tc>
          <w:tcPr>
            <w:tcW w:w="8109" w:type="dxa"/>
          </w:tcPr>
          <w:p w14:paraId="3B9F2BF5" w14:textId="5C5C20C0" w:rsidR="00B62ECE" w:rsidRDefault="00B62ECE" w:rsidP="00EF332E">
            <w:pPr>
              <w:rPr>
                <w:rFonts w:ascii="Arial" w:hAnsi="Arial" w:cs="Arial"/>
                <w:sz w:val="22"/>
                <w:szCs w:val="22"/>
              </w:rPr>
            </w:pPr>
            <w:r>
              <w:rPr>
                <w:rFonts w:ascii="Arial" w:hAnsi="Arial" w:cs="Arial"/>
                <w:sz w:val="22"/>
                <w:szCs w:val="22"/>
              </w:rPr>
              <w:t xml:space="preserve">Ray </w:t>
            </w:r>
            <w:proofErr w:type="spellStart"/>
            <w:r>
              <w:rPr>
                <w:rFonts w:ascii="Arial" w:hAnsi="Arial" w:cs="Arial"/>
                <w:sz w:val="22"/>
                <w:szCs w:val="22"/>
              </w:rPr>
              <w:t>McCowan</w:t>
            </w:r>
            <w:proofErr w:type="spellEnd"/>
            <w:r>
              <w:rPr>
                <w:rFonts w:ascii="Arial" w:hAnsi="Arial" w:cs="Arial"/>
                <w:sz w:val="22"/>
                <w:szCs w:val="22"/>
              </w:rPr>
              <w:t xml:space="preserve"> (Chair)</w:t>
            </w:r>
          </w:p>
          <w:p w14:paraId="0A753975" w14:textId="4B5D53DB" w:rsidR="00994F3D" w:rsidRDefault="00994F3D" w:rsidP="00EF332E">
            <w:pPr>
              <w:rPr>
                <w:rFonts w:ascii="Arial" w:hAnsi="Arial" w:cs="Arial"/>
                <w:sz w:val="22"/>
                <w:szCs w:val="22"/>
              </w:rPr>
            </w:pPr>
            <w:r>
              <w:rPr>
                <w:rFonts w:ascii="Arial" w:hAnsi="Arial" w:cs="Arial"/>
                <w:sz w:val="22"/>
                <w:szCs w:val="22"/>
              </w:rPr>
              <w:t>Angela Cox (Principal)</w:t>
            </w:r>
          </w:p>
          <w:p w14:paraId="4BEA6530" w14:textId="77777777" w:rsidR="00B62ECE" w:rsidRDefault="00B62ECE" w:rsidP="00B62ECE">
            <w:pPr>
              <w:rPr>
                <w:rFonts w:ascii="Arial" w:hAnsi="Arial" w:cs="Arial"/>
                <w:sz w:val="22"/>
                <w:szCs w:val="22"/>
              </w:rPr>
            </w:pPr>
            <w:r>
              <w:rPr>
                <w:rFonts w:ascii="Arial" w:hAnsi="Arial" w:cs="Arial"/>
                <w:sz w:val="22"/>
                <w:szCs w:val="22"/>
              </w:rPr>
              <w:t xml:space="preserve">Elaine Acaster </w:t>
            </w:r>
          </w:p>
          <w:p w14:paraId="28D39A35" w14:textId="77777777" w:rsidR="00B62ECE" w:rsidRDefault="00B62ECE" w:rsidP="00B62ECE">
            <w:pPr>
              <w:rPr>
                <w:rFonts w:ascii="Arial" w:hAnsi="Arial" w:cs="Arial"/>
                <w:sz w:val="22"/>
                <w:szCs w:val="22"/>
              </w:rPr>
            </w:pPr>
            <w:r>
              <w:rPr>
                <w:rFonts w:ascii="Arial" w:hAnsi="Arial" w:cs="Arial"/>
                <w:sz w:val="22"/>
                <w:szCs w:val="22"/>
              </w:rPr>
              <w:t>Liz Parkes</w:t>
            </w:r>
          </w:p>
          <w:p w14:paraId="5666D7DE" w14:textId="70ECE824" w:rsidR="00B62ECE" w:rsidRDefault="00B62ECE" w:rsidP="00B62ECE">
            <w:pPr>
              <w:rPr>
                <w:rFonts w:ascii="Arial" w:hAnsi="Arial" w:cs="Arial"/>
                <w:sz w:val="22"/>
                <w:szCs w:val="22"/>
              </w:rPr>
            </w:pPr>
            <w:r w:rsidRPr="00F65EF2">
              <w:rPr>
                <w:rFonts w:ascii="Arial" w:hAnsi="Arial" w:cs="Arial"/>
                <w:sz w:val="22"/>
                <w:szCs w:val="22"/>
              </w:rPr>
              <w:t>Jess McBeath</w:t>
            </w:r>
          </w:p>
          <w:p w14:paraId="658BC09D" w14:textId="0188990F" w:rsidR="00B62ECE" w:rsidRDefault="00B62ECE" w:rsidP="00B62ECE">
            <w:pPr>
              <w:rPr>
                <w:rFonts w:ascii="Arial" w:hAnsi="Arial" w:cs="Arial"/>
                <w:sz w:val="22"/>
                <w:szCs w:val="22"/>
              </w:rPr>
            </w:pPr>
            <w:r w:rsidRPr="00E10E1E">
              <w:rPr>
                <w:rFonts w:ascii="Arial" w:hAnsi="Arial" w:cs="Arial"/>
                <w:sz w:val="22"/>
                <w:szCs w:val="22"/>
              </w:rPr>
              <w:t xml:space="preserve">Paul </w:t>
            </w:r>
            <w:proofErr w:type="spellStart"/>
            <w:r w:rsidRPr="00E10E1E">
              <w:rPr>
                <w:rFonts w:ascii="Arial" w:hAnsi="Arial" w:cs="Arial"/>
                <w:sz w:val="22"/>
                <w:szCs w:val="22"/>
              </w:rPr>
              <w:t>Cathrow</w:t>
            </w:r>
            <w:proofErr w:type="spellEnd"/>
            <w:r w:rsidRPr="00E10E1E">
              <w:rPr>
                <w:rFonts w:ascii="Arial" w:hAnsi="Arial" w:cs="Arial"/>
                <w:sz w:val="22"/>
                <w:szCs w:val="22"/>
              </w:rPr>
              <w:t xml:space="preserve"> </w:t>
            </w:r>
          </w:p>
          <w:p w14:paraId="70647856" w14:textId="7C80D945" w:rsidR="00E81F33" w:rsidRDefault="00E81F33" w:rsidP="00B62ECE">
            <w:pPr>
              <w:rPr>
                <w:rFonts w:ascii="Arial" w:hAnsi="Arial" w:cs="Arial"/>
                <w:sz w:val="22"/>
                <w:szCs w:val="22"/>
              </w:rPr>
            </w:pPr>
            <w:r>
              <w:rPr>
                <w:rFonts w:ascii="Arial" w:hAnsi="Arial" w:cs="Arial"/>
                <w:sz w:val="22"/>
                <w:szCs w:val="22"/>
              </w:rPr>
              <w:t>David Peace</w:t>
            </w:r>
            <w:bookmarkStart w:id="0" w:name="_GoBack"/>
            <w:bookmarkEnd w:id="0"/>
          </w:p>
          <w:p w14:paraId="2E51135B" w14:textId="7A1368BC" w:rsidR="00944E84" w:rsidRPr="00E10E1E" w:rsidRDefault="00944E84" w:rsidP="00B62ECE">
            <w:pPr>
              <w:rPr>
                <w:rFonts w:ascii="Arial" w:hAnsi="Arial" w:cs="Arial"/>
                <w:sz w:val="22"/>
                <w:szCs w:val="22"/>
              </w:rPr>
            </w:pPr>
            <w:r>
              <w:rPr>
                <w:rFonts w:ascii="Arial" w:hAnsi="Arial" w:cs="Arial"/>
                <w:sz w:val="22"/>
                <w:szCs w:val="22"/>
              </w:rPr>
              <w:t>Dave Black (Academic staff member)</w:t>
            </w:r>
          </w:p>
          <w:p w14:paraId="3D6929DE" w14:textId="77777777" w:rsidR="00B62ECE" w:rsidRDefault="00B62ECE" w:rsidP="00B62ECE">
            <w:pPr>
              <w:rPr>
                <w:rFonts w:ascii="Arial" w:hAnsi="Arial" w:cs="Arial"/>
                <w:sz w:val="22"/>
                <w:szCs w:val="22"/>
              </w:rPr>
            </w:pPr>
            <w:r w:rsidRPr="00F65EF2">
              <w:rPr>
                <w:rFonts w:ascii="Arial" w:hAnsi="Arial" w:cs="Arial"/>
                <w:sz w:val="22"/>
                <w:szCs w:val="22"/>
              </w:rPr>
              <w:t xml:space="preserve">Ann McKerracher </w:t>
            </w:r>
            <w:r>
              <w:rPr>
                <w:rFonts w:ascii="Arial" w:hAnsi="Arial" w:cs="Arial"/>
                <w:sz w:val="22"/>
                <w:szCs w:val="22"/>
              </w:rPr>
              <w:t>(Support staff member)</w:t>
            </w:r>
          </w:p>
          <w:p w14:paraId="0677F388" w14:textId="77777777" w:rsidR="00B62ECE" w:rsidRDefault="00B62ECE" w:rsidP="00B62ECE">
            <w:pPr>
              <w:rPr>
                <w:rFonts w:ascii="Arial" w:hAnsi="Arial" w:cs="Arial"/>
                <w:sz w:val="22"/>
                <w:szCs w:val="22"/>
              </w:rPr>
            </w:pPr>
            <w:r w:rsidRPr="000A3493">
              <w:rPr>
                <w:rFonts w:ascii="Arial" w:hAnsi="Arial" w:cs="Arial"/>
                <w:sz w:val="22"/>
                <w:szCs w:val="22"/>
              </w:rPr>
              <w:t>Bryan McGrath</w:t>
            </w:r>
          </w:p>
          <w:p w14:paraId="42C65FA1" w14:textId="77777777" w:rsidR="00B62ECE" w:rsidRDefault="00B62ECE" w:rsidP="00B62ECE">
            <w:pPr>
              <w:rPr>
                <w:rFonts w:ascii="Arial" w:hAnsi="Arial" w:cs="Arial"/>
                <w:sz w:val="22"/>
                <w:szCs w:val="22"/>
              </w:rPr>
            </w:pPr>
            <w:r>
              <w:rPr>
                <w:rFonts w:ascii="Arial" w:hAnsi="Arial" w:cs="Arial"/>
                <w:sz w:val="22"/>
                <w:szCs w:val="22"/>
              </w:rPr>
              <w:t>Sally Prentice (Student member)</w:t>
            </w:r>
          </w:p>
          <w:p w14:paraId="4F4F784E" w14:textId="77777777" w:rsidR="00B62ECE" w:rsidRPr="000A3493" w:rsidRDefault="00B62ECE" w:rsidP="00B62ECE">
            <w:pPr>
              <w:rPr>
                <w:rFonts w:ascii="Arial" w:hAnsi="Arial" w:cs="Arial"/>
                <w:sz w:val="22"/>
                <w:szCs w:val="22"/>
              </w:rPr>
            </w:pPr>
            <w:r>
              <w:rPr>
                <w:rFonts w:ascii="Arial" w:hAnsi="Arial" w:cs="Arial"/>
                <w:sz w:val="22"/>
                <w:szCs w:val="22"/>
              </w:rPr>
              <w:t>Karl Davy (Student member)</w:t>
            </w:r>
          </w:p>
          <w:p w14:paraId="4B929F32" w14:textId="4E78D95F" w:rsidR="00B62ECE" w:rsidRDefault="00B62ECE" w:rsidP="00B62ECE">
            <w:pPr>
              <w:rPr>
                <w:rFonts w:ascii="Arial" w:hAnsi="Arial" w:cs="Arial"/>
                <w:sz w:val="22"/>
                <w:szCs w:val="22"/>
              </w:rPr>
            </w:pPr>
          </w:p>
          <w:p w14:paraId="6B21CF53" w14:textId="6A916CCA" w:rsidR="00A21E36" w:rsidRDefault="00A21E36" w:rsidP="0001086C">
            <w:pPr>
              <w:rPr>
                <w:rFonts w:ascii="Arial" w:hAnsi="Arial" w:cs="Arial"/>
                <w:sz w:val="22"/>
                <w:szCs w:val="22"/>
              </w:rPr>
            </w:pPr>
            <w:r>
              <w:rPr>
                <w:rFonts w:ascii="Arial" w:hAnsi="Arial" w:cs="Arial"/>
                <w:sz w:val="22"/>
                <w:szCs w:val="22"/>
              </w:rPr>
              <w:t xml:space="preserve">Heather Anderson </w:t>
            </w:r>
            <w:r w:rsidR="00B62ECE">
              <w:rPr>
                <w:rFonts w:ascii="Arial" w:hAnsi="Arial" w:cs="Arial"/>
                <w:sz w:val="22"/>
                <w:szCs w:val="22"/>
              </w:rPr>
              <w:t>(</w:t>
            </w:r>
            <w:r>
              <w:rPr>
                <w:rFonts w:ascii="Arial" w:hAnsi="Arial" w:cs="Arial"/>
                <w:sz w:val="22"/>
                <w:szCs w:val="22"/>
              </w:rPr>
              <w:t xml:space="preserve">Vice Principal, </w:t>
            </w:r>
            <w:r w:rsidR="00AD5B4B">
              <w:rPr>
                <w:rFonts w:ascii="Arial" w:hAnsi="Arial" w:cs="Arial"/>
                <w:sz w:val="22"/>
                <w:szCs w:val="22"/>
              </w:rPr>
              <w:t>C</w:t>
            </w:r>
            <w:r>
              <w:rPr>
                <w:rFonts w:ascii="Arial" w:hAnsi="Arial" w:cs="Arial"/>
                <w:sz w:val="22"/>
                <w:szCs w:val="22"/>
              </w:rPr>
              <w:t xml:space="preserve">urriculum &amp; Student Services) </w:t>
            </w:r>
          </w:p>
          <w:p w14:paraId="0B1BA395" w14:textId="1502CD26" w:rsidR="00EE562B" w:rsidRDefault="00EE562B" w:rsidP="0001086C">
            <w:pPr>
              <w:rPr>
                <w:rFonts w:ascii="Arial" w:hAnsi="Arial" w:cs="Arial"/>
                <w:sz w:val="22"/>
                <w:szCs w:val="22"/>
              </w:rPr>
            </w:pPr>
            <w:r>
              <w:rPr>
                <w:rFonts w:ascii="Arial" w:hAnsi="Arial" w:cs="Arial"/>
                <w:sz w:val="22"/>
                <w:szCs w:val="22"/>
              </w:rPr>
              <w:t xml:space="preserve">Hazel Robertson </w:t>
            </w:r>
            <w:r w:rsidR="00B62ECE">
              <w:rPr>
                <w:rFonts w:ascii="Arial" w:hAnsi="Arial" w:cs="Arial"/>
                <w:sz w:val="22"/>
                <w:szCs w:val="22"/>
              </w:rPr>
              <w:t>(</w:t>
            </w:r>
            <w:r>
              <w:rPr>
                <w:rFonts w:ascii="Arial" w:hAnsi="Arial" w:cs="Arial"/>
                <w:sz w:val="22"/>
                <w:szCs w:val="22"/>
              </w:rPr>
              <w:t>Vice Principal, Finance &amp; Corporate Services</w:t>
            </w:r>
            <w:r w:rsidR="00B62ECE">
              <w:rPr>
                <w:rFonts w:ascii="Arial" w:hAnsi="Arial" w:cs="Arial"/>
                <w:sz w:val="22"/>
                <w:szCs w:val="22"/>
              </w:rPr>
              <w:t>)</w:t>
            </w:r>
          </w:p>
          <w:p w14:paraId="2784DECF" w14:textId="69AE0B9C" w:rsidR="00B62ECE" w:rsidRDefault="00B62ECE" w:rsidP="0001086C">
            <w:pPr>
              <w:rPr>
                <w:rFonts w:ascii="Arial" w:hAnsi="Arial" w:cs="Arial"/>
                <w:sz w:val="22"/>
                <w:szCs w:val="22"/>
              </w:rPr>
            </w:pPr>
            <w:r>
              <w:rPr>
                <w:rFonts w:ascii="Arial" w:hAnsi="Arial" w:cs="Arial"/>
                <w:sz w:val="22"/>
                <w:szCs w:val="22"/>
              </w:rPr>
              <w:t xml:space="preserve">Jane Grant (Exec Director, Enterprise &amp; Business Innovation) </w:t>
            </w:r>
          </w:p>
          <w:p w14:paraId="3E5F4B7E" w14:textId="77777777" w:rsidR="007F5C3D" w:rsidRDefault="007C15CA" w:rsidP="0001086C">
            <w:pPr>
              <w:rPr>
                <w:rFonts w:ascii="Arial" w:hAnsi="Arial" w:cs="Arial"/>
                <w:sz w:val="22"/>
                <w:szCs w:val="22"/>
              </w:rPr>
            </w:pPr>
            <w:r>
              <w:rPr>
                <w:rFonts w:ascii="Arial" w:hAnsi="Arial" w:cs="Arial"/>
                <w:sz w:val="22"/>
                <w:szCs w:val="22"/>
              </w:rPr>
              <w:t>Ingrid Earp</w:t>
            </w:r>
            <w:r w:rsidR="007F5C3D">
              <w:rPr>
                <w:rFonts w:ascii="Arial" w:hAnsi="Arial" w:cs="Arial"/>
                <w:sz w:val="22"/>
                <w:szCs w:val="22"/>
              </w:rPr>
              <w:t xml:space="preserve"> (</w:t>
            </w:r>
            <w:r>
              <w:rPr>
                <w:rFonts w:ascii="Arial" w:hAnsi="Arial" w:cs="Arial"/>
                <w:sz w:val="22"/>
                <w:szCs w:val="22"/>
              </w:rPr>
              <w:t>Board Secretary)</w:t>
            </w:r>
            <w:r w:rsidR="007F5C3D">
              <w:rPr>
                <w:rFonts w:ascii="Arial" w:hAnsi="Arial" w:cs="Arial"/>
                <w:sz w:val="22"/>
                <w:szCs w:val="22"/>
              </w:rPr>
              <w:t xml:space="preserve"> </w:t>
            </w:r>
          </w:p>
          <w:p w14:paraId="68DFFBBC" w14:textId="03B1A2E9" w:rsidR="00AB38C3" w:rsidRDefault="008003D9" w:rsidP="00F12588">
            <w:pPr>
              <w:rPr>
                <w:rFonts w:ascii="Arial" w:hAnsi="Arial" w:cs="Arial"/>
                <w:sz w:val="22"/>
                <w:szCs w:val="22"/>
              </w:rPr>
            </w:pPr>
            <w:r>
              <w:rPr>
                <w:rFonts w:ascii="Arial" w:hAnsi="Arial" w:cs="Arial"/>
                <w:sz w:val="22"/>
                <w:szCs w:val="22"/>
              </w:rPr>
              <w:t>She</w:t>
            </w:r>
            <w:r w:rsidR="00994F3D">
              <w:rPr>
                <w:rFonts w:ascii="Arial" w:hAnsi="Arial" w:cs="Arial"/>
                <w:sz w:val="22"/>
                <w:szCs w:val="22"/>
              </w:rPr>
              <w:t xml:space="preserve">ila McColm </w:t>
            </w:r>
            <w:r w:rsidR="00994F3D" w:rsidRPr="006A02DC">
              <w:rPr>
                <w:rFonts w:ascii="Arial" w:hAnsi="Arial" w:cs="Arial"/>
                <w:sz w:val="22"/>
                <w:szCs w:val="22"/>
              </w:rPr>
              <w:t>(</w:t>
            </w:r>
            <w:r w:rsidR="00994F3D">
              <w:rPr>
                <w:rFonts w:ascii="Arial" w:hAnsi="Arial" w:cs="Arial"/>
                <w:sz w:val="22"/>
                <w:szCs w:val="22"/>
              </w:rPr>
              <w:t>Minutes</w:t>
            </w:r>
            <w:r w:rsidR="00994F3D" w:rsidRPr="006A02DC">
              <w:rPr>
                <w:rFonts w:ascii="Arial" w:hAnsi="Arial" w:cs="Arial"/>
                <w:sz w:val="22"/>
                <w:szCs w:val="22"/>
              </w:rPr>
              <w:t>)</w:t>
            </w:r>
          </w:p>
          <w:p w14:paraId="50C37CEA" w14:textId="297BF7F5" w:rsidR="00056E73" w:rsidRDefault="00056E73" w:rsidP="00F12588">
            <w:pPr>
              <w:rPr>
                <w:rFonts w:ascii="Arial" w:hAnsi="Arial" w:cs="Arial"/>
                <w:sz w:val="22"/>
                <w:szCs w:val="22"/>
              </w:rPr>
            </w:pPr>
            <w:r>
              <w:rPr>
                <w:rFonts w:ascii="Arial" w:hAnsi="Arial" w:cs="Arial"/>
                <w:sz w:val="22"/>
                <w:szCs w:val="22"/>
              </w:rPr>
              <w:t>Jayne Gracie (</w:t>
            </w:r>
            <w:r w:rsidR="00944E84">
              <w:rPr>
                <w:rFonts w:ascii="Arial" w:hAnsi="Arial" w:cs="Arial"/>
                <w:sz w:val="22"/>
                <w:szCs w:val="22"/>
              </w:rPr>
              <w:t>AP, Quality &amp; Development</w:t>
            </w:r>
            <w:r>
              <w:rPr>
                <w:rFonts w:ascii="Arial" w:hAnsi="Arial" w:cs="Arial"/>
                <w:sz w:val="22"/>
                <w:szCs w:val="22"/>
              </w:rPr>
              <w:t xml:space="preserve">) </w:t>
            </w:r>
            <w:r w:rsidR="00376819">
              <w:rPr>
                <w:rFonts w:ascii="Arial" w:hAnsi="Arial" w:cs="Arial"/>
                <w:sz w:val="22"/>
                <w:szCs w:val="22"/>
              </w:rPr>
              <w:t>–</w:t>
            </w:r>
            <w:r>
              <w:rPr>
                <w:rFonts w:ascii="Arial" w:hAnsi="Arial" w:cs="Arial"/>
                <w:sz w:val="22"/>
                <w:szCs w:val="22"/>
              </w:rPr>
              <w:t xml:space="preserve"> item</w:t>
            </w:r>
            <w:r w:rsidR="00376819">
              <w:rPr>
                <w:rFonts w:ascii="Arial" w:hAnsi="Arial" w:cs="Arial"/>
                <w:sz w:val="22"/>
                <w:szCs w:val="22"/>
              </w:rPr>
              <w:t xml:space="preserve"> 01/22</w:t>
            </w:r>
          </w:p>
          <w:p w14:paraId="11388B9B" w14:textId="6C1CD1D1" w:rsidR="00B62ECE" w:rsidRDefault="00B62ECE" w:rsidP="00F12588">
            <w:pPr>
              <w:rPr>
                <w:rFonts w:ascii="Arial" w:hAnsi="Arial" w:cs="Arial"/>
                <w:sz w:val="22"/>
                <w:szCs w:val="22"/>
              </w:rPr>
            </w:pPr>
          </w:p>
          <w:p w14:paraId="5F793709" w14:textId="77777777" w:rsidR="00B62ECE" w:rsidRPr="00F65EF2" w:rsidRDefault="00B62ECE" w:rsidP="00B62ECE">
            <w:pPr>
              <w:rPr>
                <w:rFonts w:ascii="Arial" w:hAnsi="Arial" w:cs="Arial"/>
                <w:sz w:val="22"/>
                <w:szCs w:val="22"/>
              </w:rPr>
            </w:pPr>
            <w:proofErr w:type="spellStart"/>
            <w:r>
              <w:rPr>
                <w:rFonts w:ascii="Arial" w:hAnsi="Arial" w:cs="Arial"/>
                <w:sz w:val="22"/>
                <w:szCs w:val="22"/>
              </w:rPr>
              <w:t>Nuala</w:t>
            </w:r>
            <w:proofErr w:type="spellEnd"/>
            <w:r>
              <w:rPr>
                <w:rFonts w:ascii="Arial" w:hAnsi="Arial" w:cs="Arial"/>
                <w:sz w:val="22"/>
                <w:szCs w:val="22"/>
              </w:rPr>
              <w:t xml:space="preserve"> Broderick</w:t>
            </w:r>
          </w:p>
          <w:p w14:paraId="484137A0" w14:textId="77777777" w:rsidR="00B62ECE" w:rsidRPr="00F65EF2" w:rsidRDefault="00B62ECE" w:rsidP="00B62ECE">
            <w:pPr>
              <w:rPr>
                <w:rFonts w:ascii="Arial" w:hAnsi="Arial" w:cs="Arial"/>
                <w:sz w:val="22"/>
                <w:szCs w:val="22"/>
              </w:rPr>
            </w:pPr>
            <w:r w:rsidRPr="00F65EF2">
              <w:rPr>
                <w:rFonts w:ascii="Arial" w:hAnsi="Arial" w:cs="Arial"/>
                <w:sz w:val="22"/>
                <w:szCs w:val="22"/>
              </w:rPr>
              <w:t>David Johnson</w:t>
            </w:r>
          </w:p>
          <w:p w14:paraId="08FFC96C" w14:textId="133F96EE" w:rsidR="00B62ECE" w:rsidRDefault="00B62ECE" w:rsidP="00B62ECE">
            <w:pPr>
              <w:rPr>
                <w:rFonts w:ascii="Arial" w:hAnsi="Arial" w:cs="Arial"/>
                <w:sz w:val="22"/>
                <w:szCs w:val="22"/>
              </w:rPr>
            </w:pPr>
            <w:r w:rsidRPr="00E10E1E">
              <w:rPr>
                <w:rFonts w:ascii="Arial" w:hAnsi="Arial" w:cs="Arial"/>
                <w:sz w:val="22"/>
                <w:szCs w:val="22"/>
              </w:rPr>
              <w:t>Carol Gillie</w:t>
            </w:r>
          </w:p>
          <w:p w14:paraId="098DE2D5" w14:textId="6E5F3650" w:rsidR="00B62ECE" w:rsidRDefault="00B62ECE" w:rsidP="00B62ECE">
            <w:pPr>
              <w:rPr>
                <w:rFonts w:ascii="Arial" w:hAnsi="Arial" w:cs="Arial"/>
                <w:sz w:val="22"/>
                <w:szCs w:val="22"/>
              </w:rPr>
            </w:pPr>
            <w:r>
              <w:rPr>
                <w:rFonts w:ascii="Arial" w:hAnsi="Arial" w:cs="Arial"/>
                <w:sz w:val="22"/>
                <w:szCs w:val="22"/>
              </w:rPr>
              <w:t xml:space="preserve">John Bowditch (Education Scotland) – item </w:t>
            </w:r>
            <w:r w:rsidR="009A036F">
              <w:rPr>
                <w:rFonts w:ascii="Arial" w:hAnsi="Arial" w:cs="Arial"/>
                <w:sz w:val="22"/>
                <w:szCs w:val="22"/>
              </w:rPr>
              <w:t>01/22</w:t>
            </w:r>
          </w:p>
          <w:p w14:paraId="76469AA9" w14:textId="77777777" w:rsidR="00944E84" w:rsidRDefault="00B62ECE" w:rsidP="00B10FC7">
            <w:pPr>
              <w:rPr>
                <w:rFonts w:ascii="Arial" w:hAnsi="Arial" w:cs="Arial"/>
                <w:sz w:val="22"/>
                <w:szCs w:val="22"/>
              </w:rPr>
            </w:pPr>
            <w:r>
              <w:rPr>
                <w:rFonts w:ascii="Arial" w:hAnsi="Arial" w:cs="Arial"/>
                <w:sz w:val="22"/>
                <w:szCs w:val="22"/>
              </w:rPr>
              <w:t xml:space="preserve">Margaret-Rose Livingstone (Education Scotland) – item </w:t>
            </w:r>
            <w:r w:rsidR="009A036F">
              <w:rPr>
                <w:rFonts w:ascii="Arial" w:hAnsi="Arial" w:cs="Arial"/>
                <w:sz w:val="22"/>
                <w:szCs w:val="22"/>
              </w:rPr>
              <w:t>01/22</w:t>
            </w:r>
          </w:p>
          <w:p w14:paraId="73C948C4" w14:textId="3AD41C18" w:rsidR="00376819" w:rsidRPr="006A02DC" w:rsidRDefault="00376819" w:rsidP="00B10FC7">
            <w:pPr>
              <w:rPr>
                <w:rFonts w:ascii="Arial" w:hAnsi="Arial" w:cs="Arial"/>
                <w:sz w:val="22"/>
                <w:szCs w:val="22"/>
              </w:rPr>
            </w:pPr>
          </w:p>
        </w:tc>
      </w:tr>
      <w:tr w:rsidR="00376819" w:rsidRPr="006A02DC" w14:paraId="32003711" w14:textId="77777777" w:rsidTr="00D65465">
        <w:trPr>
          <w:cantSplit/>
          <w:trHeight w:val="3529"/>
        </w:trPr>
        <w:tc>
          <w:tcPr>
            <w:tcW w:w="1447" w:type="dxa"/>
          </w:tcPr>
          <w:p w14:paraId="66834F15" w14:textId="6682FBF4" w:rsidR="00376819" w:rsidRPr="00376819" w:rsidRDefault="00376819">
            <w:pPr>
              <w:rPr>
                <w:rFonts w:ascii="Arial" w:hAnsi="Arial" w:cs="Arial"/>
                <w:b/>
                <w:sz w:val="22"/>
                <w:szCs w:val="22"/>
              </w:rPr>
            </w:pPr>
            <w:r w:rsidRPr="00376819">
              <w:rPr>
                <w:rFonts w:ascii="Arial" w:hAnsi="Arial" w:cs="Arial"/>
                <w:b/>
                <w:sz w:val="22"/>
                <w:szCs w:val="22"/>
              </w:rPr>
              <w:t>01/22</w:t>
            </w:r>
          </w:p>
        </w:tc>
        <w:tc>
          <w:tcPr>
            <w:tcW w:w="8109" w:type="dxa"/>
          </w:tcPr>
          <w:p w14:paraId="79F45547" w14:textId="77777777" w:rsidR="00376819" w:rsidRDefault="00376819" w:rsidP="00376819">
            <w:pPr>
              <w:rPr>
                <w:rFonts w:ascii="Arial" w:hAnsi="Arial" w:cs="Arial"/>
                <w:b/>
                <w:sz w:val="22"/>
                <w:szCs w:val="22"/>
              </w:rPr>
            </w:pPr>
            <w:r>
              <w:rPr>
                <w:rFonts w:ascii="Arial" w:hAnsi="Arial" w:cs="Arial"/>
                <w:b/>
                <w:sz w:val="22"/>
                <w:szCs w:val="22"/>
              </w:rPr>
              <w:t>EDUCATION SCOTLAND PROGRESS VISIT – FINAL REPORT</w:t>
            </w:r>
          </w:p>
          <w:p w14:paraId="2D787E7A" w14:textId="77777777" w:rsidR="00376819" w:rsidRDefault="00376819" w:rsidP="00376819">
            <w:pPr>
              <w:rPr>
                <w:rFonts w:ascii="Arial" w:hAnsi="Arial" w:cs="Arial"/>
                <w:b/>
                <w:sz w:val="22"/>
                <w:szCs w:val="22"/>
              </w:rPr>
            </w:pPr>
          </w:p>
          <w:p w14:paraId="0298E790" w14:textId="77777777" w:rsidR="00376819" w:rsidRDefault="00376819" w:rsidP="00376819">
            <w:pPr>
              <w:rPr>
                <w:rFonts w:ascii="Arial" w:hAnsi="Arial" w:cs="Arial"/>
                <w:sz w:val="22"/>
                <w:szCs w:val="22"/>
              </w:rPr>
            </w:pPr>
            <w:r>
              <w:rPr>
                <w:rFonts w:ascii="Arial" w:hAnsi="Arial" w:cs="Arial"/>
                <w:sz w:val="22"/>
                <w:szCs w:val="22"/>
              </w:rPr>
              <w:t>The Chair welcomed everyone to the meeting and introduced John Bowditch and Margaret-Rose Livingstone of Education Scotland.</w:t>
            </w:r>
            <w:r w:rsidRPr="00B51FE5">
              <w:rPr>
                <w:rFonts w:ascii="Arial" w:hAnsi="Arial" w:cs="Arial"/>
                <w:sz w:val="22"/>
                <w:szCs w:val="22"/>
              </w:rPr>
              <w:t xml:space="preserve"> </w:t>
            </w:r>
          </w:p>
          <w:p w14:paraId="3EF83F9A" w14:textId="77777777" w:rsidR="00376819" w:rsidRDefault="00376819" w:rsidP="00376819">
            <w:pPr>
              <w:rPr>
                <w:rFonts w:ascii="Arial" w:hAnsi="Arial" w:cs="Arial"/>
                <w:sz w:val="22"/>
                <w:szCs w:val="22"/>
              </w:rPr>
            </w:pPr>
          </w:p>
          <w:p w14:paraId="54ACCAF1" w14:textId="77777777" w:rsidR="00376819" w:rsidRDefault="00376819" w:rsidP="00376819">
            <w:pPr>
              <w:rPr>
                <w:rFonts w:ascii="Arial" w:hAnsi="Arial" w:cs="Arial"/>
                <w:sz w:val="22"/>
                <w:szCs w:val="22"/>
              </w:rPr>
            </w:pPr>
            <w:r>
              <w:rPr>
                <w:rFonts w:ascii="Arial" w:hAnsi="Arial" w:cs="Arial"/>
                <w:sz w:val="22"/>
                <w:szCs w:val="22"/>
              </w:rPr>
              <w:t>The Inspectors provided feedback from the Progress Visit on 2 November 2021 and highlighted the following points:</w:t>
            </w:r>
          </w:p>
          <w:p w14:paraId="03F261C9" w14:textId="77777777" w:rsidR="00376819" w:rsidRDefault="00376819" w:rsidP="00376819">
            <w:pPr>
              <w:rPr>
                <w:rFonts w:ascii="Arial" w:hAnsi="Arial" w:cs="Arial"/>
                <w:sz w:val="22"/>
                <w:szCs w:val="22"/>
              </w:rPr>
            </w:pPr>
          </w:p>
          <w:p w14:paraId="049E1485" w14:textId="4B16DA5B" w:rsidR="00376819" w:rsidRDefault="00376819" w:rsidP="00376819">
            <w:pPr>
              <w:pStyle w:val="ListParagraph"/>
              <w:numPr>
                <w:ilvl w:val="0"/>
                <w:numId w:val="33"/>
              </w:numPr>
              <w:ind w:left="317" w:hanging="317"/>
              <w:rPr>
                <w:rFonts w:ascii="Arial" w:hAnsi="Arial" w:cs="Arial"/>
                <w:sz w:val="22"/>
                <w:szCs w:val="22"/>
              </w:rPr>
            </w:pPr>
            <w:r>
              <w:rPr>
                <w:rFonts w:ascii="Arial" w:hAnsi="Arial" w:cs="Arial"/>
                <w:sz w:val="22"/>
                <w:szCs w:val="22"/>
              </w:rPr>
              <w:t xml:space="preserve">Five themes </w:t>
            </w:r>
            <w:r w:rsidR="003E7014">
              <w:rPr>
                <w:rFonts w:ascii="Arial" w:hAnsi="Arial" w:cs="Arial"/>
                <w:sz w:val="22"/>
                <w:szCs w:val="22"/>
              </w:rPr>
              <w:t xml:space="preserve">which </w:t>
            </w:r>
            <w:r>
              <w:rPr>
                <w:rFonts w:ascii="Arial" w:hAnsi="Arial" w:cs="Arial"/>
                <w:sz w:val="22"/>
                <w:szCs w:val="22"/>
              </w:rPr>
              <w:t>related to the Covid-19 recovery and linked to the College’s enhancement plan were agreed as the focus of the visit:</w:t>
            </w:r>
          </w:p>
          <w:p w14:paraId="57C5ECCF" w14:textId="77777777" w:rsidR="00376819" w:rsidRDefault="00376819" w:rsidP="00376819">
            <w:pPr>
              <w:pStyle w:val="ListParagraph"/>
              <w:ind w:left="317"/>
              <w:rPr>
                <w:rFonts w:ascii="Arial" w:hAnsi="Arial" w:cs="Arial"/>
                <w:sz w:val="22"/>
                <w:szCs w:val="22"/>
              </w:rPr>
            </w:pPr>
          </w:p>
          <w:p w14:paraId="6B460852" w14:textId="77777777" w:rsidR="00376819" w:rsidRPr="00376819" w:rsidRDefault="00376819" w:rsidP="00376819">
            <w:pPr>
              <w:pStyle w:val="ListParagraph"/>
              <w:ind w:left="317"/>
              <w:rPr>
                <w:rFonts w:ascii="Arial" w:hAnsi="Arial" w:cs="Arial"/>
                <w:sz w:val="22"/>
                <w:szCs w:val="22"/>
              </w:rPr>
            </w:pPr>
            <w:r w:rsidRPr="00376819">
              <w:rPr>
                <w:rFonts w:ascii="Arial" w:hAnsi="Arial" w:cs="Arial"/>
                <w:sz w:val="22"/>
                <w:szCs w:val="22"/>
              </w:rPr>
              <w:t>•</w:t>
            </w:r>
            <w:r w:rsidRPr="00376819">
              <w:rPr>
                <w:rFonts w:ascii="Arial" w:hAnsi="Arial" w:cs="Arial"/>
                <w:sz w:val="22"/>
                <w:szCs w:val="22"/>
              </w:rPr>
              <w:tab/>
              <w:t>Learning, teaching and assessment</w:t>
            </w:r>
          </w:p>
          <w:p w14:paraId="78BA2600" w14:textId="77777777" w:rsidR="00376819" w:rsidRPr="00376819" w:rsidRDefault="00376819" w:rsidP="00376819">
            <w:pPr>
              <w:pStyle w:val="ListParagraph"/>
              <w:ind w:left="317"/>
              <w:rPr>
                <w:rFonts w:ascii="Arial" w:hAnsi="Arial" w:cs="Arial"/>
                <w:sz w:val="22"/>
                <w:szCs w:val="22"/>
              </w:rPr>
            </w:pPr>
            <w:r w:rsidRPr="00376819">
              <w:rPr>
                <w:rFonts w:ascii="Arial" w:hAnsi="Arial" w:cs="Arial"/>
                <w:sz w:val="22"/>
                <w:szCs w:val="22"/>
              </w:rPr>
              <w:t>•</w:t>
            </w:r>
            <w:r w:rsidRPr="00376819">
              <w:rPr>
                <w:rFonts w:ascii="Arial" w:hAnsi="Arial" w:cs="Arial"/>
                <w:sz w:val="22"/>
                <w:szCs w:val="22"/>
              </w:rPr>
              <w:tab/>
              <w:t>Learner engagement and wellbeing</w:t>
            </w:r>
          </w:p>
          <w:p w14:paraId="1850C3B7" w14:textId="77777777" w:rsidR="00376819" w:rsidRPr="00376819" w:rsidRDefault="00376819" w:rsidP="00376819">
            <w:pPr>
              <w:pStyle w:val="ListParagraph"/>
              <w:ind w:left="317"/>
              <w:rPr>
                <w:rFonts w:ascii="Arial" w:hAnsi="Arial" w:cs="Arial"/>
                <w:sz w:val="22"/>
                <w:szCs w:val="22"/>
              </w:rPr>
            </w:pPr>
            <w:r w:rsidRPr="00376819">
              <w:rPr>
                <w:rFonts w:ascii="Arial" w:hAnsi="Arial" w:cs="Arial"/>
                <w:sz w:val="22"/>
                <w:szCs w:val="22"/>
              </w:rPr>
              <w:t>•</w:t>
            </w:r>
            <w:r w:rsidRPr="00376819">
              <w:rPr>
                <w:rFonts w:ascii="Arial" w:hAnsi="Arial" w:cs="Arial"/>
                <w:sz w:val="22"/>
                <w:szCs w:val="22"/>
              </w:rPr>
              <w:tab/>
              <w:t>Outcomes for learners</w:t>
            </w:r>
          </w:p>
          <w:p w14:paraId="6D7104BE" w14:textId="77777777" w:rsidR="00376819" w:rsidRPr="00376819" w:rsidRDefault="00376819" w:rsidP="00376819">
            <w:pPr>
              <w:pStyle w:val="ListParagraph"/>
              <w:ind w:left="317"/>
              <w:rPr>
                <w:rFonts w:ascii="Arial" w:hAnsi="Arial" w:cs="Arial"/>
                <w:sz w:val="22"/>
                <w:szCs w:val="22"/>
              </w:rPr>
            </w:pPr>
            <w:r w:rsidRPr="00376819">
              <w:rPr>
                <w:rFonts w:ascii="Arial" w:hAnsi="Arial" w:cs="Arial"/>
                <w:sz w:val="22"/>
                <w:szCs w:val="22"/>
              </w:rPr>
              <w:t>•</w:t>
            </w:r>
            <w:r w:rsidRPr="00376819">
              <w:rPr>
                <w:rFonts w:ascii="Arial" w:hAnsi="Arial" w:cs="Arial"/>
                <w:sz w:val="22"/>
                <w:szCs w:val="22"/>
              </w:rPr>
              <w:tab/>
              <w:t>Future skills</w:t>
            </w:r>
          </w:p>
          <w:p w14:paraId="3F85E425" w14:textId="23CFCEE2" w:rsidR="00376819" w:rsidRDefault="00376819" w:rsidP="00376819">
            <w:pPr>
              <w:pStyle w:val="ListParagraph"/>
              <w:ind w:left="317"/>
              <w:rPr>
                <w:rFonts w:ascii="Arial" w:hAnsi="Arial" w:cs="Arial"/>
                <w:sz w:val="22"/>
                <w:szCs w:val="22"/>
              </w:rPr>
            </w:pPr>
            <w:r w:rsidRPr="00376819">
              <w:rPr>
                <w:rFonts w:ascii="Arial" w:hAnsi="Arial" w:cs="Arial"/>
                <w:sz w:val="22"/>
                <w:szCs w:val="22"/>
              </w:rPr>
              <w:t>•</w:t>
            </w:r>
            <w:r w:rsidRPr="00376819">
              <w:rPr>
                <w:rFonts w:ascii="Arial" w:hAnsi="Arial" w:cs="Arial"/>
                <w:sz w:val="22"/>
                <w:szCs w:val="22"/>
              </w:rPr>
              <w:tab/>
              <w:t>Sustainability</w:t>
            </w:r>
          </w:p>
          <w:p w14:paraId="521A1A3F" w14:textId="77777777" w:rsidR="00376819" w:rsidRDefault="00376819" w:rsidP="00EF332E">
            <w:pPr>
              <w:rPr>
                <w:rFonts w:ascii="Arial" w:hAnsi="Arial" w:cs="Arial"/>
                <w:sz w:val="22"/>
                <w:szCs w:val="22"/>
              </w:rPr>
            </w:pPr>
          </w:p>
          <w:p w14:paraId="5F732431" w14:textId="712BA7A3" w:rsidR="00376819" w:rsidRDefault="00376819" w:rsidP="00376819">
            <w:pPr>
              <w:pStyle w:val="ListParagraph"/>
              <w:numPr>
                <w:ilvl w:val="0"/>
                <w:numId w:val="34"/>
              </w:numPr>
              <w:ind w:left="317" w:hanging="283"/>
              <w:rPr>
                <w:rFonts w:ascii="Arial" w:hAnsi="Arial" w:cs="Arial"/>
                <w:sz w:val="22"/>
                <w:szCs w:val="22"/>
              </w:rPr>
            </w:pPr>
            <w:r w:rsidRPr="000B7652">
              <w:rPr>
                <w:rFonts w:ascii="Arial" w:hAnsi="Arial" w:cs="Arial"/>
                <w:sz w:val="22"/>
                <w:szCs w:val="22"/>
              </w:rPr>
              <w:t>The report is very positive with o</w:t>
            </w:r>
            <w:r>
              <w:rPr>
                <w:rFonts w:ascii="Arial" w:hAnsi="Arial" w:cs="Arial"/>
                <w:sz w:val="22"/>
                <w:szCs w:val="22"/>
              </w:rPr>
              <w:t>nly a few areas identified for improvement, all of which have already been identified by the College.</w:t>
            </w:r>
          </w:p>
          <w:p w14:paraId="567DC520" w14:textId="2996202E" w:rsidR="00376819" w:rsidRPr="003A5F17" w:rsidRDefault="003A5F17" w:rsidP="00EF332E">
            <w:pPr>
              <w:pStyle w:val="ListParagraph"/>
              <w:numPr>
                <w:ilvl w:val="0"/>
                <w:numId w:val="34"/>
              </w:numPr>
              <w:ind w:left="317" w:hanging="283"/>
              <w:rPr>
                <w:rFonts w:ascii="Arial" w:hAnsi="Arial" w:cs="Arial"/>
                <w:sz w:val="22"/>
                <w:szCs w:val="22"/>
              </w:rPr>
            </w:pPr>
            <w:r w:rsidRPr="003A5F17">
              <w:rPr>
                <w:rFonts w:ascii="Arial" w:hAnsi="Arial" w:cs="Arial"/>
                <w:sz w:val="22"/>
                <w:szCs w:val="22"/>
              </w:rPr>
              <w:t>It is important to put on record the hard work that colleagues have undertaken in responding to Covid-19 and continuing to support students with their learning. The Inspectors were very impressed with the creativity of lecturers</w:t>
            </w:r>
          </w:p>
        </w:tc>
      </w:tr>
      <w:tr w:rsidR="009A036F" w:rsidRPr="006A02DC" w14:paraId="742DEC7E" w14:textId="77777777" w:rsidTr="00D65465">
        <w:trPr>
          <w:cantSplit/>
          <w:trHeight w:val="1312"/>
        </w:trPr>
        <w:tc>
          <w:tcPr>
            <w:tcW w:w="1447" w:type="dxa"/>
          </w:tcPr>
          <w:p w14:paraId="47EE8A5C" w14:textId="3207A732" w:rsidR="009A036F" w:rsidRDefault="009A036F">
            <w:pPr>
              <w:rPr>
                <w:rFonts w:ascii="Arial" w:hAnsi="Arial" w:cs="Arial"/>
                <w:b/>
                <w:sz w:val="22"/>
                <w:szCs w:val="22"/>
              </w:rPr>
            </w:pPr>
          </w:p>
        </w:tc>
        <w:tc>
          <w:tcPr>
            <w:tcW w:w="8109" w:type="dxa"/>
          </w:tcPr>
          <w:p w14:paraId="299172FD" w14:textId="1E2AB399" w:rsidR="000B7652" w:rsidRPr="003A5F17" w:rsidRDefault="000B7652" w:rsidP="003A5F17">
            <w:pPr>
              <w:ind w:left="317"/>
              <w:rPr>
                <w:rFonts w:ascii="Arial" w:hAnsi="Arial" w:cs="Arial"/>
                <w:sz w:val="22"/>
                <w:szCs w:val="22"/>
              </w:rPr>
            </w:pPr>
            <w:proofErr w:type="gramStart"/>
            <w:r w:rsidRPr="003A5F17">
              <w:rPr>
                <w:rFonts w:ascii="Arial" w:hAnsi="Arial" w:cs="Arial"/>
                <w:sz w:val="22"/>
                <w:szCs w:val="22"/>
              </w:rPr>
              <w:t>in</w:t>
            </w:r>
            <w:proofErr w:type="gramEnd"/>
            <w:r w:rsidRPr="003A5F17">
              <w:rPr>
                <w:rFonts w:ascii="Arial" w:hAnsi="Arial" w:cs="Arial"/>
                <w:sz w:val="22"/>
                <w:szCs w:val="22"/>
              </w:rPr>
              <w:t xml:space="preserve"> </w:t>
            </w:r>
            <w:r w:rsidR="00DC0277" w:rsidRPr="003A5F17">
              <w:rPr>
                <w:rFonts w:ascii="Arial" w:hAnsi="Arial" w:cs="Arial"/>
                <w:sz w:val="22"/>
                <w:szCs w:val="22"/>
              </w:rPr>
              <w:t>preparing activities to engage learners in remote learning.  Some of these learning and teaching approaches will continue going forward.</w:t>
            </w:r>
          </w:p>
          <w:p w14:paraId="4CF48F8C" w14:textId="00B27D13" w:rsidR="00DC0277" w:rsidRDefault="00DC0277" w:rsidP="003A5F17">
            <w:pPr>
              <w:pStyle w:val="ListParagraph"/>
              <w:numPr>
                <w:ilvl w:val="0"/>
                <w:numId w:val="34"/>
              </w:numPr>
              <w:ind w:left="317" w:hanging="283"/>
              <w:rPr>
                <w:rFonts w:ascii="Arial" w:hAnsi="Arial" w:cs="Arial"/>
                <w:sz w:val="22"/>
                <w:szCs w:val="22"/>
              </w:rPr>
            </w:pPr>
            <w:r w:rsidRPr="00DC0277">
              <w:rPr>
                <w:rFonts w:ascii="Arial" w:hAnsi="Arial" w:cs="Arial"/>
                <w:sz w:val="22"/>
                <w:szCs w:val="22"/>
              </w:rPr>
              <w:t>BCSA undertook an evaluation of learner engagement and implemented changes, including the appointment of wellbeing representatives.</w:t>
            </w:r>
          </w:p>
          <w:p w14:paraId="5A74E963" w14:textId="7934AFBF" w:rsidR="00DC0277" w:rsidRDefault="00DC0277" w:rsidP="003A5F17">
            <w:pPr>
              <w:pStyle w:val="ListParagraph"/>
              <w:numPr>
                <w:ilvl w:val="0"/>
                <w:numId w:val="34"/>
              </w:numPr>
              <w:ind w:left="317" w:hanging="283"/>
              <w:rPr>
                <w:rFonts w:ascii="Arial" w:hAnsi="Arial" w:cs="Arial"/>
                <w:sz w:val="22"/>
                <w:szCs w:val="22"/>
              </w:rPr>
            </w:pPr>
            <w:r>
              <w:rPr>
                <w:rFonts w:ascii="Arial" w:hAnsi="Arial" w:cs="Arial"/>
                <w:sz w:val="22"/>
                <w:szCs w:val="22"/>
              </w:rPr>
              <w:t xml:space="preserve">Inspectors </w:t>
            </w:r>
            <w:r w:rsidR="00B963D4">
              <w:rPr>
                <w:rFonts w:ascii="Arial" w:hAnsi="Arial" w:cs="Arial"/>
                <w:sz w:val="22"/>
                <w:szCs w:val="22"/>
              </w:rPr>
              <w:t>a</w:t>
            </w:r>
            <w:r>
              <w:rPr>
                <w:rFonts w:ascii="Arial" w:hAnsi="Arial" w:cs="Arial"/>
                <w:sz w:val="22"/>
                <w:szCs w:val="22"/>
              </w:rPr>
              <w:t>re impressed with the achievement coach</w:t>
            </w:r>
            <w:r w:rsidR="00036D51">
              <w:rPr>
                <w:rFonts w:ascii="Arial" w:hAnsi="Arial" w:cs="Arial"/>
                <w:sz w:val="22"/>
                <w:szCs w:val="22"/>
              </w:rPr>
              <w:t xml:space="preserve"> role.</w:t>
            </w:r>
          </w:p>
          <w:p w14:paraId="4C0067B7" w14:textId="5B2DBC84" w:rsidR="00036D51" w:rsidRDefault="00036D51" w:rsidP="003A5F17">
            <w:pPr>
              <w:pStyle w:val="ListParagraph"/>
              <w:numPr>
                <w:ilvl w:val="0"/>
                <w:numId w:val="34"/>
              </w:numPr>
              <w:ind w:left="317" w:hanging="283"/>
              <w:rPr>
                <w:rFonts w:ascii="Arial" w:hAnsi="Arial" w:cs="Arial"/>
                <w:sz w:val="22"/>
                <w:szCs w:val="22"/>
              </w:rPr>
            </w:pPr>
            <w:r>
              <w:rPr>
                <w:rFonts w:ascii="Arial" w:hAnsi="Arial" w:cs="Arial"/>
                <w:sz w:val="22"/>
                <w:szCs w:val="22"/>
              </w:rPr>
              <w:t>Student outcomes are very good.  Sector data has not yet been published.</w:t>
            </w:r>
          </w:p>
          <w:p w14:paraId="04A60912" w14:textId="1C631705" w:rsidR="00036D51" w:rsidRPr="00DC0277" w:rsidRDefault="00036D51" w:rsidP="003A5F17">
            <w:pPr>
              <w:pStyle w:val="ListParagraph"/>
              <w:numPr>
                <w:ilvl w:val="0"/>
                <w:numId w:val="34"/>
              </w:numPr>
              <w:ind w:left="317" w:hanging="283"/>
              <w:rPr>
                <w:rFonts w:ascii="Arial" w:hAnsi="Arial" w:cs="Arial"/>
                <w:sz w:val="22"/>
                <w:szCs w:val="22"/>
              </w:rPr>
            </w:pPr>
            <w:r>
              <w:rPr>
                <w:rFonts w:ascii="Arial" w:hAnsi="Arial" w:cs="Arial"/>
                <w:sz w:val="22"/>
                <w:szCs w:val="22"/>
              </w:rPr>
              <w:t>The College has engaged with local partners to inform their Future Skills Strategy.</w:t>
            </w:r>
          </w:p>
          <w:p w14:paraId="3988F3B5" w14:textId="28A5E5B2" w:rsidR="00DC0277" w:rsidRPr="000B7652" w:rsidRDefault="00036D51" w:rsidP="000B7652">
            <w:pPr>
              <w:pStyle w:val="ListParagraph"/>
              <w:numPr>
                <w:ilvl w:val="0"/>
                <w:numId w:val="34"/>
              </w:numPr>
              <w:ind w:left="317" w:hanging="283"/>
              <w:rPr>
                <w:rFonts w:ascii="Arial" w:hAnsi="Arial" w:cs="Arial"/>
                <w:sz w:val="22"/>
                <w:szCs w:val="22"/>
              </w:rPr>
            </w:pPr>
            <w:r>
              <w:rPr>
                <w:rFonts w:ascii="Arial" w:hAnsi="Arial" w:cs="Arial"/>
                <w:sz w:val="22"/>
                <w:szCs w:val="22"/>
              </w:rPr>
              <w:t>The College’s Sustainability</w:t>
            </w:r>
            <w:r w:rsidR="00751A7F">
              <w:rPr>
                <w:rFonts w:ascii="Arial" w:hAnsi="Arial" w:cs="Arial"/>
                <w:sz w:val="22"/>
                <w:szCs w:val="22"/>
              </w:rPr>
              <w:t xml:space="preserve"> Strategy</w:t>
            </w:r>
            <w:r>
              <w:rPr>
                <w:rFonts w:ascii="Arial" w:hAnsi="Arial" w:cs="Arial"/>
                <w:sz w:val="22"/>
                <w:szCs w:val="22"/>
              </w:rPr>
              <w:t xml:space="preserve"> is ver</w:t>
            </w:r>
            <w:r w:rsidR="00751A7F">
              <w:rPr>
                <w:rFonts w:ascii="Arial" w:hAnsi="Arial" w:cs="Arial"/>
                <w:sz w:val="22"/>
                <w:szCs w:val="22"/>
              </w:rPr>
              <w:t>y</w:t>
            </w:r>
            <w:r>
              <w:rPr>
                <w:rFonts w:ascii="Arial" w:hAnsi="Arial" w:cs="Arial"/>
                <w:sz w:val="22"/>
                <w:szCs w:val="22"/>
              </w:rPr>
              <w:t xml:space="preserve"> ambitious</w:t>
            </w:r>
            <w:r w:rsidR="00751A7F">
              <w:rPr>
                <w:rFonts w:ascii="Arial" w:hAnsi="Arial" w:cs="Arial"/>
                <w:sz w:val="22"/>
                <w:szCs w:val="22"/>
              </w:rPr>
              <w:t xml:space="preserve"> and sets a clear ambition in the advance to Net Zero.</w:t>
            </w:r>
          </w:p>
          <w:p w14:paraId="56803DB8" w14:textId="7343B6BE" w:rsidR="00B51FE5" w:rsidRDefault="00B51FE5" w:rsidP="00866B4F">
            <w:pPr>
              <w:rPr>
                <w:rFonts w:ascii="Arial" w:hAnsi="Arial" w:cs="Arial"/>
                <w:sz w:val="22"/>
                <w:szCs w:val="22"/>
              </w:rPr>
            </w:pPr>
          </w:p>
          <w:p w14:paraId="7BB1B3E4" w14:textId="432B141B" w:rsidR="00B51FE5" w:rsidRDefault="00751A7F" w:rsidP="00E0064D">
            <w:pPr>
              <w:rPr>
                <w:rFonts w:ascii="Arial" w:hAnsi="Arial" w:cs="Arial"/>
                <w:sz w:val="22"/>
                <w:szCs w:val="22"/>
              </w:rPr>
            </w:pPr>
            <w:r>
              <w:rPr>
                <w:rFonts w:ascii="Arial" w:hAnsi="Arial" w:cs="Arial"/>
                <w:sz w:val="22"/>
                <w:szCs w:val="22"/>
              </w:rPr>
              <w:t>The final report will be circulated.</w:t>
            </w:r>
          </w:p>
          <w:p w14:paraId="6160F17E" w14:textId="6E6A2AB5" w:rsidR="00751A7F" w:rsidRPr="00751A7F" w:rsidRDefault="00751A7F" w:rsidP="00751A7F">
            <w:pPr>
              <w:jc w:val="right"/>
              <w:rPr>
                <w:rFonts w:ascii="Arial" w:hAnsi="Arial" w:cs="Arial"/>
                <w:b/>
                <w:sz w:val="22"/>
                <w:szCs w:val="22"/>
              </w:rPr>
            </w:pPr>
            <w:r w:rsidRPr="00751A7F">
              <w:rPr>
                <w:rFonts w:ascii="Arial" w:hAnsi="Arial" w:cs="Arial"/>
                <w:b/>
                <w:sz w:val="22"/>
                <w:szCs w:val="22"/>
              </w:rPr>
              <w:t xml:space="preserve">ACTION: </w:t>
            </w:r>
            <w:r w:rsidR="00B963D4">
              <w:rPr>
                <w:rFonts w:ascii="Arial" w:hAnsi="Arial" w:cs="Arial"/>
                <w:b/>
                <w:sz w:val="22"/>
                <w:szCs w:val="22"/>
              </w:rPr>
              <w:t>HMI</w:t>
            </w:r>
          </w:p>
          <w:p w14:paraId="4FE9739E" w14:textId="6E5C66C2" w:rsidR="002A5277" w:rsidRDefault="002A5277" w:rsidP="00E0064D">
            <w:pPr>
              <w:rPr>
                <w:rFonts w:ascii="Arial" w:hAnsi="Arial" w:cs="Arial"/>
                <w:sz w:val="22"/>
                <w:szCs w:val="22"/>
              </w:rPr>
            </w:pPr>
            <w:r>
              <w:rPr>
                <w:rFonts w:ascii="Arial" w:hAnsi="Arial" w:cs="Arial"/>
                <w:sz w:val="22"/>
                <w:szCs w:val="22"/>
              </w:rPr>
              <w:t>A sector summary will be produced once visits to all colleges are completed.  Reports will not published but any areas of good practice will be shared.</w:t>
            </w:r>
          </w:p>
          <w:p w14:paraId="4F024171" w14:textId="77D3DD25" w:rsidR="00B86E47" w:rsidRDefault="00B86E47" w:rsidP="00E0064D">
            <w:pPr>
              <w:rPr>
                <w:rFonts w:ascii="Arial" w:hAnsi="Arial" w:cs="Arial"/>
                <w:sz w:val="22"/>
                <w:szCs w:val="22"/>
              </w:rPr>
            </w:pPr>
          </w:p>
          <w:p w14:paraId="77728173" w14:textId="4DAD1A55" w:rsidR="00B86E47" w:rsidRDefault="002A5277" w:rsidP="00E0064D">
            <w:pPr>
              <w:rPr>
                <w:rFonts w:ascii="Arial" w:hAnsi="Arial" w:cs="Arial"/>
                <w:sz w:val="22"/>
                <w:szCs w:val="22"/>
              </w:rPr>
            </w:pPr>
            <w:r>
              <w:rPr>
                <w:rFonts w:ascii="Arial" w:hAnsi="Arial" w:cs="Arial"/>
                <w:sz w:val="22"/>
                <w:szCs w:val="22"/>
              </w:rPr>
              <w:t xml:space="preserve">The </w:t>
            </w:r>
            <w:r w:rsidR="00376819">
              <w:rPr>
                <w:rFonts w:ascii="Arial" w:hAnsi="Arial" w:cs="Arial"/>
                <w:sz w:val="22"/>
                <w:szCs w:val="22"/>
              </w:rPr>
              <w:t>HMI officers were thanked for their presentation and left the meeting at this point.  The AP Quality &amp; Development also left the meeting.</w:t>
            </w:r>
          </w:p>
          <w:p w14:paraId="253EC590" w14:textId="4F3FCE4F" w:rsidR="00B86E47" w:rsidRDefault="00B86E47" w:rsidP="00376819">
            <w:pPr>
              <w:rPr>
                <w:rFonts w:ascii="Arial" w:hAnsi="Arial" w:cs="Arial"/>
                <w:b/>
                <w:sz w:val="22"/>
                <w:szCs w:val="22"/>
              </w:rPr>
            </w:pPr>
          </w:p>
        </w:tc>
      </w:tr>
      <w:tr w:rsidR="00E0064D" w:rsidRPr="006A02DC" w14:paraId="2307D4C0" w14:textId="77777777" w:rsidTr="00D65465">
        <w:trPr>
          <w:cantSplit/>
          <w:trHeight w:val="1312"/>
        </w:trPr>
        <w:tc>
          <w:tcPr>
            <w:tcW w:w="1447" w:type="dxa"/>
          </w:tcPr>
          <w:p w14:paraId="7B377BB4" w14:textId="0F7D4FD7" w:rsidR="00E0064D" w:rsidRDefault="00824960">
            <w:pPr>
              <w:rPr>
                <w:rFonts w:ascii="Arial" w:hAnsi="Arial" w:cs="Arial"/>
                <w:b/>
                <w:sz w:val="22"/>
                <w:szCs w:val="22"/>
              </w:rPr>
            </w:pPr>
            <w:r>
              <w:rPr>
                <w:rFonts w:ascii="Arial" w:hAnsi="Arial" w:cs="Arial"/>
                <w:b/>
                <w:sz w:val="22"/>
                <w:szCs w:val="22"/>
              </w:rPr>
              <w:t>0</w:t>
            </w:r>
            <w:r w:rsidR="00635BEE">
              <w:rPr>
                <w:rFonts w:ascii="Arial" w:hAnsi="Arial" w:cs="Arial"/>
                <w:b/>
                <w:sz w:val="22"/>
                <w:szCs w:val="22"/>
              </w:rPr>
              <w:t>2</w:t>
            </w:r>
            <w:r>
              <w:rPr>
                <w:rFonts w:ascii="Arial" w:hAnsi="Arial" w:cs="Arial"/>
                <w:b/>
                <w:sz w:val="22"/>
                <w:szCs w:val="22"/>
              </w:rPr>
              <w:t>/22</w:t>
            </w:r>
          </w:p>
        </w:tc>
        <w:tc>
          <w:tcPr>
            <w:tcW w:w="8109" w:type="dxa"/>
          </w:tcPr>
          <w:p w14:paraId="1A91B269" w14:textId="02ED751C" w:rsidR="00E0064D" w:rsidRDefault="00E0064D" w:rsidP="00E0064D">
            <w:pPr>
              <w:rPr>
                <w:rFonts w:ascii="Arial" w:hAnsi="Arial" w:cs="Arial"/>
                <w:b/>
                <w:sz w:val="22"/>
                <w:szCs w:val="22"/>
              </w:rPr>
            </w:pPr>
            <w:r>
              <w:rPr>
                <w:rFonts w:ascii="Arial" w:hAnsi="Arial" w:cs="Arial"/>
                <w:b/>
                <w:sz w:val="22"/>
                <w:szCs w:val="22"/>
              </w:rPr>
              <w:t>CHAIR’S OPENING REMARKS</w:t>
            </w:r>
          </w:p>
          <w:p w14:paraId="6AB26526" w14:textId="4A7909F5" w:rsidR="000050C7" w:rsidRDefault="000050C7" w:rsidP="00E0064D">
            <w:pPr>
              <w:rPr>
                <w:rFonts w:ascii="Arial" w:hAnsi="Arial" w:cs="Arial"/>
                <w:b/>
                <w:sz w:val="22"/>
                <w:szCs w:val="22"/>
              </w:rPr>
            </w:pPr>
          </w:p>
          <w:p w14:paraId="00E6A5B0" w14:textId="31E6D8C9" w:rsidR="000050C7" w:rsidRDefault="00210A3B" w:rsidP="00E0064D">
            <w:pPr>
              <w:rPr>
                <w:rFonts w:ascii="Arial" w:hAnsi="Arial" w:cs="Arial"/>
                <w:sz w:val="22"/>
                <w:szCs w:val="22"/>
              </w:rPr>
            </w:pPr>
            <w:r>
              <w:rPr>
                <w:rFonts w:ascii="Arial" w:hAnsi="Arial" w:cs="Arial"/>
                <w:sz w:val="22"/>
                <w:szCs w:val="22"/>
              </w:rPr>
              <w:t>T</w:t>
            </w:r>
            <w:r w:rsidR="00D54AA6">
              <w:rPr>
                <w:rFonts w:ascii="Arial" w:hAnsi="Arial" w:cs="Arial"/>
                <w:sz w:val="22"/>
                <w:szCs w:val="22"/>
              </w:rPr>
              <w:t xml:space="preserve">he </w:t>
            </w:r>
            <w:r>
              <w:rPr>
                <w:rFonts w:ascii="Arial" w:hAnsi="Arial" w:cs="Arial"/>
                <w:sz w:val="22"/>
                <w:szCs w:val="22"/>
              </w:rPr>
              <w:t>Principal</w:t>
            </w:r>
            <w:r w:rsidR="000050C7">
              <w:rPr>
                <w:rFonts w:ascii="Arial" w:hAnsi="Arial" w:cs="Arial"/>
                <w:sz w:val="22"/>
                <w:szCs w:val="22"/>
              </w:rPr>
              <w:t xml:space="preserve"> made some </w:t>
            </w:r>
            <w:r w:rsidR="003E7014">
              <w:rPr>
                <w:rFonts w:ascii="Arial" w:hAnsi="Arial" w:cs="Arial"/>
                <w:sz w:val="22"/>
                <w:szCs w:val="22"/>
              </w:rPr>
              <w:t xml:space="preserve">farewell </w:t>
            </w:r>
            <w:r w:rsidR="000050C7">
              <w:rPr>
                <w:rFonts w:ascii="Arial" w:hAnsi="Arial" w:cs="Arial"/>
                <w:sz w:val="22"/>
                <w:szCs w:val="22"/>
              </w:rPr>
              <w:t>presentations</w:t>
            </w:r>
            <w:r w:rsidR="00D54AA6">
              <w:rPr>
                <w:rFonts w:ascii="Arial" w:hAnsi="Arial" w:cs="Arial"/>
                <w:sz w:val="22"/>
                <w:szCs w:val="22"/>
              </w:rPr>
              <w:t xml:space="preserve"> on behalf of the Board</w:t>
            </w:r>
            <w:r w:rsidR="000050C7">
              <w:rPr>
                <w:rFonts w:ascii="Arial" w:hAnsi="Arial" w:cs="Arial"/>
                <w:sz w:val="22"/>
                <w:szCs w:val="22"/>
              </w:rPr>
              <w:t xml:space="preserve"> at this point.</w:t>
            </w:r>
          </w:p>
          <w:p w14:paraId="52E904DE" w14:textId="77777777" w:rsidR="000050C7" w:rsidRDefault="000050C7" w:rsidP="00E0064D">
            <w:pPr>
              <w:rPr>
                <w:rFonts w:ascii="Arial" w:hAnsi="Arial" w:cs="Arial"/>
                <w:sz w:val="22"/>
                <w:szCs w:val="22"/>
              </w:rPr>
            </w:pPr>
          </w:p>
          <w:p w14:paraId="208D7E42" w14:textId="6101758C" w:rsidR="000050C7" w:rsidRDefault="000050C7" w:rsidP="00E0064D">
            <w:pPr>
              <w:rPr>
                <w:rFonts w:ascii="Arial" w:hAnsi="Arial" w:cs="Arial"/>
                <w:sz w:val="22"/>
                <w:szCs w:val="22"/>
              </w:rPr>
            </w:pPr>
            <w:r>
              <w:rPr>
                <w:rFonts w:ascii="Arial" w:hAnsi="Arial" w:cs="Arial"/>
                <w:sz w:val="22"/>
                <w:szCs w:val="22"/>
              </w:rPr>
              <w:t>She</w:t>
            </w:r>
            <w:r w:rsidR="00D54AA6">
              <w:rPr>
                <w:rFonts w:ascii="Arial" w:hAnsi="Arial" w:cs="Arial"/>
                <w:sz w:val="22"/>
                <w:szCs w:val="22"/>
              </w:rPr>
              <w:t xml:space="preserve"> thanked the</w:t>
            </w:r>
            <w:r>
              <w:rPr>
                <w:rFonts w:ascii="Arial" w:hAnsi="Arial" w:cs="Arial"/>
                <w:sz w:val="22"/>
                <w:szCs w:val="22"/>
              </w:rPr>
              <w:t xml:space="preserve"> VP Curriculum &amp; Student Services for her long service to the College, her contribution to the Board over the years and for producing the recent Future Skills Strategy.  </w:t>
            </w:r>
          </w:p>
          <w:p w14:paraId="3AE8BB50" w14:textId="75CB5BE2" w:rsidR="000050C7" w:rsidRDefault="000050C7" w:rsidP="00E0064D">
            <w:pPr>
              <w:rPr>
                <w:rFonts w:ascii="Arial" w:hAnsi="Arial" w:cs="Arial"/>
                <w:sz w:val="22"/>
                <w:szCs w:val="22"/>
              </w:rPr>
            </w:pPr>
          </w:p>
          <w:p w14:paraId="1590F639" w14:textId="169B46DC" w:rsidR="000050C7" w:rsidRDefault="000050C7" w:rsidP="00E0064D">
            <w:pPr>
              <w:rPr>
                <w:rFonts w:ascii="Arial" w:hAnsi="Arial" w:cs="Arial"/>
                <w:sz w:val="22"/>
                <w:szCs w:val="22"/>
              </w:rPr>
            </w:pPr>
            <w:r>
              <w:rPr>
                <w:rFonts w:ascii="Arial" w:hAnsi="Arial" w:cs="Arial"/>
                <w:sz w:val="22"/>
                <w:szCs w:val="22"/>
              </w:rPr>
              <w:t>The PA to the Principal and Chair was also thanked for her support to the Board over the years.</w:t>
            </w:r>
          </w:p>
          <w:p w14:paraId="5DFA2622" w14:textId="5196717B" w:rsidR="000050C7" w:rsidRDefault="000050C7" w:rsidP="00E0064D">
            <w:pPr>
              <w:rPr>
                <w:rFonts w:ascii="Arial" w:hAnsi="Arial" w:cs="Arial"/>
                <w:sz w:val="22"/>
                <w:szCs w:val="22"/>
              </w:rPr>
            </w:pPr>
          </w:p>
          <w:p w14:paraId="138C6603" w14:textId="53FE1902" w:rsidR="000050C7" w:rsidRDefault="000050C7" w:rsidP="00E0064D">
            <w:pPr>
              <w:rPr>
                <w:rFonts w:ascii="Arial" w:hAnsi="Arial" w:cs="Arial"/>
                <w:sz w:val="22"/>
                <w:szCs w:val="22"/>
              </w:rPr>
            </w:pPr>
            <w:r>
              <w:rPr>
                <w:rFonts w:ascii="Arial" w:hAnsi="Arial" w:cs="Arial"/>
                <w:sz w:val="22"/>
                <w:szCs w:val="22"/>
              </w:rPr>
              <w:t xml:space="preserve">The Board wished them both a happy retirement. </w:t>
            </w:r>
          </w:p>
          <w:p w14:paraId="56123B7D" w14:textId="4BA54A00" w:rsidR="000050C7" w:rsidRDefault="000050C7" w:rsidP="00E0064D">
            <w:pPr>
              <w:rPr>
                <w:rFonts w:ascii="Arial" w:hAnsi="Arial" w:cs="Arial"/>
                <w:sz w:val="22"/>
                <w:szCs w:val="22"/>
              </w:rPr>
            </w:pPr>
          </w:p>
          <w:p w14:paraId="1F14C5CF" w14:textId="35CD0212" w:rsidR="000050C7" w:rsidRDefault="000050C7" w:rsidP="00E0064D">
            <w:pPr>
              <w:rPr>
                <w:rFonts w:ascii="Arial" w:hAnsi="Arial" w:cs="Arial"/>
                <w:sz w:val="22"/>
                <w:szCs w:val="22"/>
              </w:rPr>
            </w:pPr>
            <w:r>
              <w:rPr>
                <w:rFonts w:ascii="Arial" w:hAnsi="Arial" w:cs="Arial"/>
                <w:sz w:val="22"/>
                <w:szCs w:val="22"/>
              </w:rPr>
              <w:t xml:space="preserve">E Acaster was thanked for stepping in as interim </w:t>
            </w:r>
            <w:r w:rsidR="00666850">
              <w:rPr>
                <w:rFonts w:ascii="Arial" w:hAnsi="Arial" w:cs="Arial"/>
                <w:sz w:val="22"/>
                <w:szCs w:val="22"/>
              </w:rPr>
              <w:t xml:space="preserve">Board </w:t>
            </w:r>
            <w:r>
              <w:rPr>
                <w:rFonts w:ascii="Arial" w:hAnsi="Arial" w:cs="Arial"/>
                <w:sz w:val="22"/>
                <w:szCs w:val="22"/>
              </w:rPr>
              <w:t>Chair over the past two years and her work was recognised.</w:t>
            </w:r>
          </w:p>
          <w:p w14:paraId="530F02AA" w14:textId="29AD8C41" w:rsidR="000050C7" w:rsidRDefault="000050C7" w:rsidP="00E0064D">
            <w:pPr>
              <w:rPr>
                <w:rFonts w:ascii="Arial" w:hAnsi="Arial" w:cs="Arial"/>
                <w:sz w:val="22"/>
                <w:szCs w:val="22"/>
              </w:rPr>
            </w:pPr>
          </w:p>
          <w:p w14:paraId="01EA71BC" w14:textId="0F3647A2" w:rsidR="000050C7" w:rsidRDefault="000050C7" w:rsidP="00E0064D">
            <w:pPr>
              <w:rPr>
                <w:rFonts w:ascii="Arial" w:hAnsi="Arial" w:cs="Arial"/>
                <w:sz w:val="22"/>
                <w:szCs w:val="22"/>
              </w:rPr>
            </w:pPr>
            <w:r>
              <w:rPr>
                <w:rFonts w:ascii="Arial" w:hAnsi="Arial" w:cs="Arial"/>
                <w:sz w:val="22"/>
                <w:szCs w:val="22"/>
              </w:rPr>
              <w:t xml:space="preserve">The Chair advised that E Acaster has agreed to </w:t>
            </w:r>
            <w:r w:rsidR="00666850">
              <w:rPr>
                <w:rFonts w:ascii="Arial" w:hAnsi="Arial" w:cs="Arial"/>
                <w:sz w:val="22"/>
                <w:szCs w:val="22"/>
              </w:rPr>
              <w:t>extend her time on the Board by becoming</w:t>
            </w:r>
            <w:r>
              <w:rPr>
                <w:rFonts w:ascii="Arial" w:hAnsi="Arial" w:cs="Arial"/>
                <w:sz w:val="22"/>
                <w:szCs w:val="22"/>
              </w:rPr>
              <w:t xml:space="preserve"> a co-opted member</w:t>
            </w:r>
            <w:r w:rsidR="00666850">
              <w:rPr>
                <w:rFonts w:ascii="Arial" w:hAnsi="Arial" w:cs="Arial"/>
                <w:sz w:val="22"/>
                <w:szCs w:val="22"/>
              </w:rPr>
              <w:t>.  As such she will attend the Curriculum &amp; Quality Committee</w:t>
            </w:r>
            <w:r w:rsidR="00B963D4">
              <w:rPr>
                <w:rFonts w:ascii="Arial" w:hAnsi="Arial" w:cs="Arial"/>
                <w:sz w:val="22"/>
                <w:szCs w:val="22"/>
              </w:rPr>
              <w:t xml:space="preserve">.  She has also agreed to </w:t>
            </w:r>
            <w:r w:rsidR="00666850">
              <w:rPr>
                <w:rFonts w:ascii="Arial" w:hAnsi="Arial" w:cs="Arial"/>
                <w:sz w:val="22"/>
                <w:szCs w:val="22"/>
              </w:rPr>
              <w:t>act as mentor to new Board members.</w:t>
            </w:r>
          </w:p>
          <w:p w14:paraId="10206B8B" w14:textId="77777777" w:rsidR="000050C7" w:rsidRDefault="000050C7" w:rsidP="00E0064D">
            <w:pPr>
              <w:rPr>
                <w:rFonts w:ascii="Arial" w:hAnsi="Arial" w:cs="Arial"/>
                <w:sz w:val="22"/>
                <w:szCs w:val="22"/>
              </w:rPr>
            </w:pPr>
          </w:p>
          <w:p w14:paraId="639BE738" w14:textId="608B6A8E" w:rsidR="00B86E47" w:rsidRDefault="00666850" w:rsidP="00824960">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The Chair informed the Board that he is delighted to join Borders College and to have the chance to meet colleagues face to face.  He also welcomed the Board members attending the meeting on Teams.</w:t>
            </w:r>
          </w:p>
          <w:p w14:paraId="2B58742F" w14:textId="77777777" w:rsidR="00666850" w:rsidRDefault="00666850" w:rsidP="00824960">
            <w:pPr>
              <w:pStyle w:val="paragraph"/>
              <w:spacing w:before="0" w:beforeAutospacing="0" w:after="0" w:afterAutospacing="0"/>
              <w:textAlignment w:val="baseline"/>
              <w:rPr>
                <w:rFonts w:ascii="Arial" w:hAnsi="Arial" w:cs="Arial"/>
                <w:sz w:val="22"/>
                <w:szCs w:val="22"/>
              </w:rPr>
            </w:pPr>
          </w:p>
          <w:p w14:paraId="1A3D8921" w14:textId="2DF2731C" w:rsidR="00B86E47" w:rsidRDefault="001A3F1E" w:rsidP="00824960">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Th</w:t>
            </w:r>
            <w:r w:rsidR="00666850">
              <w:rPr>
                <w:rFonts w:ascii="Arial" w:hAnsi="Arial" w:cs="Arial"/>
                <w:sz w:val="22"/>
                <w:szCs w:val="22"/>
              </w:rPr>
              <w:t>e challenges facing th</w:t>
            </w:r>
            <w:r w:rsidR="00CF1E59">
              <w:rPr>
                <w:rFonts w:ascii="Arial" w:hAnsi="Arial" w:cs="Arial"/>
                <w:sz w:val="22"/>
                <w:szCs w:val="22"/>
              </w:rPr>
              <w:t>e College sector and ed</w:t>
            </w:r>
            <w:r w:rsidR="00666850">
              <w:rPr>
                <w:rFonts w:ascii="Arial" w:hAnsi="Arial" w:cs="Arial"/>
                <w:sz w:val="22"/>
                <w:szCs w:val="22"/>
              </w:rPr>
              <w:t>ucation in general</w:t>
            </w:r>
            <w:r>
              <w:rPr>
                <w:rFonts w:ascii="Arial" w:hAnsi="Arial" w:cs="Arial"/>
                <w:sz w:val="22"/>
                <w:szCs w:val="22"/>
              </w:rPr>
              <w:t xml:space="preserve"> were noted.  It is important that the </w:t>
            </w:r>
            <w:r w:rsidR="00CF1E59">
              <w:rPr>
                <w:rFonts w:ascii="Arial" w:hAnsi="Arial" w:cs="Arial"/>
                <w:sz w:val="22"/>
                <w:szCs w:val="22"/>
              </w:rPr>
              <w:t xml:space="preserve">Board and </w:t>
            </w:r>
            <w:r>
              <w:rPr>
                <w:rFonts w:ascii="Arial" w:hAnsi="Arial" w:cs="Arial"/>
                <w:sz w:val="22"/>
                <w:szCs w:val="22"/>
              </w:rPr>
              <w:t>College management</w:t>
            </w:r>
            <w:r w:rsidR="00CF1E59">
              <w:rPr>
                <w:rFonts w:ascii="Arial" w:hAnsi="Arial" w:cs="Arial"/>
                <w:sz w:val="22"/>
                <w:szCs w:val="22"/>
              </w:rPr>
              <w:t xml:space="preserve"> work together to deliver </w:t>
            </w:r>
            <w:r>
              <w:rPr>
                <w:rFonts w:ascii="Arial" w:hAnsi="Arial" w:cs="Arial"/>
                <w:sz w:val="22"/>
                <w:szCs w:val="22"/>
              </w:rPr>
              <w:t xml:space="preserve">the </w:t>
            </w:r>
            <w:r w:rsidR="00CF1E59">
              <w:rPr>
                <w:rFonts w:ascii="Arial" w:hAnsi="Arial" w:cs="Arial"/>
                <w:sz w:val="22"/>
                <w:szCs w:val="22"/>
              </w:rPr>
              <w:t xml:space="preserve">best outcomes </w:t>
            </w:r>
            <w:r>
              <w:rPr>
                <w:rFonts w:ascii="Arial" w:hAnsi="Arial" w:cs="Arial"/>
                <w:sz w:val="22"/>
                <w:szCs w:val="22"/>
              </w:rPr>
              <w:t>possible</w:t>
            </w:r>
            <w:r w:rsidR="00CF1E59">
              <w:rPr>
                <w:rFonts w:ascii="Arial" w:hAnsi="Arial" w:cs="Arial"/>
                <w:sz w:val="22"/>
                <w:szCs w:val="22"/>
              </w:rPr>
              <w:t xml:space="preserve"> for students.</w:t>
            </w:r>
          </w:p>
          <w:p w14:paraId="01653751" w14:textId="592CDAD8" w:rsidR="0004407D" w:rsidRPr="00C2461A" w:rsidRDefault="0004407D" w:rsidP="001A3F1E">
            <w:pPr>
              <w:pStyle w:val="paragraph"/>
              <w:spacing w:before="0" w:beforeAutospacing="0" w:after="0" w:afterAutospacing="0"/>
              <w:textAlignment w:val="baseline"/>
              <w:rPr>
                <w:rFonts w:ascii="Arial" w:hAnsi="Arial" w:cs="Arial"/>
                <w:b/>
                <w:sz w:val="22"/>
                <w:szCs w:val="22"/>
              </w:rPr>
            </w:pPr>
          </w:p>
        </w:tc>
      </w:tr>
      <w:tr w:rsidR="00833265" w:rsidRPr="006A02DC" w14:paraId="09FD8E8F" w14:textId="77777777" w:rsidTr="00D65465">
        <w:trPr>
          <w:cantSplit/>
          <w:trHeight w:val="68"/>
        </w:trPr>
        <w:tc>
          <w:tcPr>
            <w:tcW w:w="1447" w:type="dxa"/>
          </w:tcPr>
          <w:p w14:paraId="7E7997AC" w14:textId="13A9600D" w:rsidR="0067016C" w:rsidRPr="006A02DC" w:rsidRDefault="00824960" w:rsidP="0067016C">
            <w:pPr>
              <w:rPr>
                <w:rFonts w:ascii="Arial" w:hAnsi="Arial" w:cs="Arial"/>
                <w:b/>
                <w:bCs/>
                <w:sz w:val="22"/>
                <w:szCs w:val="22"/>
              </w:rPr>
            </w:pPr>
            <w:r>
              <w:rPr>
                <w:rFonts w:ascii="Arial" w:hAnsi="Arial" w:cs="Arial"/>
                <w:b/>
                <w:bCs/>
                <w:sz w:val="22"/>
                <w:szCs w:val="22"/>
              </w:rPr>
              <w:t>0</w:t>
            </w:r>
            <w:r w:rsidR="00635BEE">
              <w:rPr>
                <w:rFonts w:ascii="Arial" w:hAnsi="Arial" w:cs="Arial"/>
                <w:b/>
                <w:bCs/>
                <w:sz w:val="22"/>
                <w:szCs w:val="22"/>
              </w:rPr>
              <w:t>3</w:t>
            </w:r>
            <w:r>
              <w:rPr>
                <w:rFonts w:ascii="Arial" w:hAnsi="Arial" w:cs="Arial"/>
                <w:b/>
                <w:bCs/>
                <w:sz w:val="22"/>
                <w:szCs w:val="22"/>
              </w:rPr>
              <w:t>/22</w:t>
            </w:r>
          </w:p>
          <w:p w14:paraId="19BCA998" w14:textId="77777777" w:rsidR="00833265" w:rsidRPr="006A02DC" w:rsidRDefault="00833265" w:rsidP="0067016C">
            <w:pPr>
              <w:rPr>
                <w:rFonts w:ascii="Arial" w:hAnsi="Arial" w:cs="Arial"/>
                <w:sz w:val="22"/>
                <w:szCs w:val="22"/>
              </w:rPr>
            </w:pPr>
          </w:p>
        </w:tc>
        <w:tc>
          <w:tcPr>
            <w:tcW w:w="8109" w:type="dxa"/>
          </w:tcPr>
          <w:p w14:paraId="75C2F113" w14:textId="77777777" w:rsidR="0067016C" w:rsidRPr="006A02DC" w:rsidRDefault="0067016C" w:rsidP="0067016C">
            <w:pPr>
              <w:pStyle w:val="NoSpacing"/>
              <w:rPr>
                <w:rFonts w:ascii="Arial" w:hAnsi="Arial" w:cs="Arial"/>
                <w:b/>
                <w:bCs/>
                <w:sz w:val="22"/>
                <w:szCs w:val="22"/>
              </w:rPr>
            </w:pPr>
            <w:r w:rsidRPr="006A02DC">
              <w:rPr>
                <w:rFonts w:ascii="Arial" w:hAnsi="Arial" w:cs="Arial"/>
                <w:b/>
                <w:bCs/>
                <w:sz w:val="22"/>
                <w:szCs w:val="22"/>
              </w:rPr>
              <w:t>APOLOGIES FOR ABSENCE</w:t>
            </w:r>
          </w:p>
          <w:p w14:paraId="52A76355" w14:textId="77777777" w:rsidR="0067016C" w:rsidRPr="006A02DC" w:rsidRDefault="0067016C" w:rsidP="0067016C">
            <w:pPr>
              <w:pStyle w:val="NoSpacing"/>
              <w:rPr>
                <w:rFonts w:ascii="Arial" w:hAnsi="Arial" w:cs="Arial"/>
                <w:b/>
                <w:bCs/>
                <w:sz w:val="22"/>
                <w:szCs w:val="22"/>
              </w:rPr>
            </w:pPr>
          </w:p>
          <w:p w14:paraId="37ADF11C" w14:textId="77777777" w:rsidR="00B62ECE" w:rsidRDefault="00B62ECE" w:rsidP="00944E84">
            <w:pPr>
              <w:rPr>
                <w:rFonts w:ascii="Arial" w:hAnsi="Arial" w:cs="Arial"/>
                <w:sz w:val="22"/>
                <w:szCs w:val="22"/>
              </w:rPr>
            </w:pPr>
            <w:r>
              <w:rPr>
                <w:rFonts w:ascii="Arial" w:hAnsi="Arial" w:cs="Arial"/>
                <w:sz w:val="22"/>
                <w:szCs w:val="22"/>
              </w:rPr>
              <w:t>A</w:t>
            </w:r>
            <w:r w:rsidR="0067016C" w:rsidRPr="006A02DC">
              <w:rPr>
                <w:rFonts w:ascii="Arial" w:hAnsi="Arial" w:cs="Arial"/>
                <w:sz w:val="22"/>
                <w:szCs w:val="22"/>
              </w:rPr>
              <w:t xml:space="preserve">pologies </w:t>
            </w:r>
            <w:r w:rsidR="00747BE7">
              <w:rPr>
                <w:rFonts w:ascii="Arial" w:hAnsi="Arial" w:cs="Arial"/>
                <w:sz w:val="22"/>
                <w:szCs w:val="22"/>
              </w:rPr>
              <w:t>for absence</w:t>
            </w:r>
            <w:r>
              <w:rPr>
                <w:rFonts w:ascii="Arial" w:hAnsi="Arial" w:cs="Arial"/>
                <w:sz w:val="22"/>
                <w:szCs w:val="22"/>
              </w:rPr>
              <w:t xml:space="preserve"> were received from Lynn </w:t>
            </w:r>
            <w:proofErr w:type="spellStart"/>
            <w:r>
              <w:rPr>
                <w:rFonts w:ascii="Arial" w:hAnsi="Arial" w:cs="Arial"/>
                <w:sz w:val="22"/>
                <w:szCs w:val="22"/>
              </w:rPr>
              <w:t>Mirley</w:t>
            </w:r>
            <w:proofErr w:type="spellEnd"/>
            <w:r w:rsidR="00B86E47">
              <w:rPr>
                <w:rFonts w:ascii="Arial" w:hAnsi="Arial" w:cs="Arial"/>
                <w:sz w:val="22"/>
                <w:szCs w:val="22"/>
              </w:rPr>
              <w:t xml:space="preserve">.  </w:t>
            </w:r>
          </w:p>
          <w:p w14:paraId="16A318DD" w14:textId="3BB55C97" w:rsidR="00944E84" w:rsidRPr="0067016C" w:rsidRDefault="00944E84" w:rsidP="00944E84">
            <w:pPr>
              <w:rPr>
                <w:rFonts w:ascii="Arial" w:hAnsi="Arial" w:cs="Arial"/>
                <w:sz w:val="22"/>
                <w:szCs w:val="22"/>
              </w:rPr>
            </w:pPr>
          </w:p>
        </w:tc>
      </w:tr>
      <w:tr w:rsidR="003E7014" w:rsidRPr="006A02DC" w14:paraId="65452C8C" w14:textId="77777777" w:rsidTr="00D65465">
        <w:trPr>
          <w:cantSplit/>
          <w:trHeight w:val="68"/>
        </w:trPr>
        <w:tc>
          <w:tcPr>
            <w:tcW w:w="1447" w:type="dxa"/>
          </w:tcPr>
          <w:p w14:paraId="1EE5640F" w14:textId="04AF6049" w:rsidR="003E7014" w:rsidRDefault="003E7014" w:rsidP="0067016C">
            <w:pPr>
              <w:rPr>
                <w:rFonts w:ascii="Arial" w:hAnsi="Arial" w:cs="Arial"/>
                <w:b/>
                <w:bCs/>
                <w:sz w:val="22"/>
                <w:szCs w:val="22"/>
              </w:rPr>
            </w:pPr>
            <w:r>
              <w:rPr>
                <w:rFonts w:ascii="Arial" w:hAnsi="Arial" w:cs="Arial"/>
                <w:b/>
                <w:bCs/>
                <w:sz w:val="22"/>
                <w:szCs w:val="22"/>
              </w:rPr>
              <w:t>04/22</w:t>
            </w:r>
          </w:p>
        </w:tc>
        <w:tc>
          <w:tcPr>
            <w:tcW w:w="8109" w:type="dxa"/>
          </w:tcPr>
          <w:p w14:paraId="3B15F1B9" w14:textId="77777777" w:rsidR="003E7014" w:rsidRPr="00833265" w:rsidRDefault="003E7014" w:rsidP="003E7014">
            <w:pPr>
              <w:pStyle w:val="NoSpacing"/>
              <w:rPr>
                <w:rFonts w:ascii="Arial" w:hAnsi="Arial" w:cs="Arial"/>
                <w:b/>
                <w:bCs/>
                <w:sz w:val="22"/>
                <w:szCs w:val="22"/>
              </w:rPr>
            </w:pPr>
            <w:r w:rsidRPr="00833265">
              <w:rPr>
                <w:rFonts w:ascii="Arial" w:hAnsi="Arial" w:cs="Arial"/>
                <w:b/>
                <w:bCs/>
                <w:sz w:val="22"/>
                <w:szCs w:val="22"/>
              </w:rPr>
              <w:t>MINUTES OF</w:t>
            </w:r>
            <w:r>
              <w:rPr>
                <w:rFonts w:ascii="Arial" w:hAnsi="Arial" w:cs="Arial"/>
                <w:b/>
                <w:bCs/>
                <w:sz w:val="22"/>
                <w:szCs w:val="22"/>
              </w:rPr>
              <w:t xml:space="preserve"> </w:t>
            </w:r>
            <w:r w:rsidRPr="00833265">
              <w:rPr>
                <w:rFonts w:ascii="Arial" w:hAnsi="Arial" w:cs="Arial"/>
                <w:b/>
                <w:bCs/>
                <w:sz w:val="22"/>
                <w:szCs w:val="22"/>
              </w:rPr>
              <w:t>REGIONAL BOARD MEETING HELD ON</w:t>
            </w:r>
            <w:r>
              <w:rPr>
                <w:rFonts w:ascii="Arial" w:hAnsi="Arial" w:cs="Arial"/>
                <w:b/>
                <w:bCs/>
                <w:sz w:val="22"/>
                <w:szCs w:val="22"/>
              </w:rPr>
              <w:t xml:space="preserve"> 2 DECEMBER 2021</w:t>
            </w:r>
          </w:p>
          <w:p w14:paraId="53E72B6F" w14:textId="77777777" w:rsidR="003E7014" w:rsidRPr="00833265" w:rsidRDefault="003E7014" w:rsidP="003E7014">
            <w:pPr>
              <w:pStyle w:val="NoSpacing"/>
              <w:rPr>
                <w:rFonts w:ascii="Arial" w:hAnsi="Arial" w:cs="Arial"/>
                <w:b/>
                <w:bCs/>
                <w:sz w:val="22"/>
                <w:szCs w:val="22"/>
              </w:rPr>
            </w:pPr>
            <w:r w:rsidRPr="00833265">
              <w:rPr>
                <w:rFonts w:ascii="Arial" w:hAnsi="Arial" w:cs="Arial"/>
                <w:b/>
                <w:bCs/>
                <w:sz w:val="22"/>
                <w:szCs w:val="22"/>
              </w:rPr>
              <w:t>(Paper A)</w:t>
            </w:r>
          </w:p>
          <w:p w14:paraId="206BE311" w14:textId="77777777" w:rsidR="003E7014" w:rsidRDefault="003E7014" w:rsidP="003E7014">
            <w:pPr>
              <w:pStyle w:val="NoSpacing"/>
              <w:rPr>
                <w:rFonts w:ascii="Arial" w:hAnsi="Arial" w:cs="Arial"/>
                <w:b/>
                <w:bCs/>
                <w:sz w:val="22"/>
                <w:szCs w:val="22"/>
              </w:rPr>
            </w:pPr>
          </w:p>
          <w:p w14:paraId="12BCE2DA" w14:textId="77777777" w:rsidR="003E7014" w:rsidRDefault="003E7014" w:rsidP="003E7014">
            <w:pPr>
              <w:pStyle w:val="NoSpacing"/>
              <w:rPr>
                <w:rStyle w:val="normaltextrun"/>
                <w:rFonts w:ascii="Arial" w:hAnsi="Arial" w:cs="Arial"/>
                <w:sz w:val="22"/>
                <w:szCs w:val="22"/>
              </w:rPr>
            </w:pPr>
            <w:r>
              <w:rPr>
                <w:rStyle w:val="normaltextrun"/>
                <w:rFonts w:ascii="Arial" w:hAnsi="Arial" w:cs="Arial"/>
                <w:sz w:val="22"/>
                <w:szCs w:val="22"/>
              </w:rPr>
              <w:t>The</w:t>
            </w:r>
            <w:r>
              <w:rPr>
                <w:rStyle w:val="normaltextrun"/>
                <w:rFonts w:ascii="Arial" w:hAnsi="Arial" w:cs="Arial"/>
                <w:b/>
                <w:bCs/>
                <w:sz w:val="22"/>
                <w:szCs w:val="22"/>
              </w:rPr>
              <w:t> </w:t>
            </w:r>
            <w:r>
              <w:rPr>
                <w:rStyle w:val="normaltextrun"/>
                <w:rFonts w:ascii="Arial" w:hAnsi="Arial" w:cs="Arial"/>
                <w:sz w:val="22"/>
                <w:szCs w:val="22"/>
              </w:rPr>
              <w:t>minutes of the meeting held on 2 December 2021 were agreed as a true and</w:t>
            </w:r>
          </w:p>
          <w:p w14:paraId="613C66EB" w14:textId="5F7956FB" w:rsidR="003E7014" w:rsidRPr="003E7014" w:rsidRDefault="003E7014" w:rsidP="003E7014">
            <w:pPr>
              <w:pStyle w:val="paragraph"/>
              <w:spacing w:before="0" w:beforeAutospacing="0" w:after="0" w:afterAutospacing="0"/>
              <w:textAlignment w:val="baseline"/>
              <w:rPr>
                <w:rFonts w:ascii="Arial" w:hAnsi="Arial" w:cs="Arial"/>
                <w:sz w:val="22"/>
                <w:szCs w:val="22"/>
              </w:rPr>
            </w:pPr>
            <w:proofErr w:type="gramStart"/>
            <w:r>
              <w:rPr>
                <w:rStyle w:val="normaltextrun"/>
                <w:rFonts w:ascii="Arial" w:hAnsi="Arial" w:cs="Arial"/>
                <w:sz w:val="22"/>
                <w:szCs w:val="22"/>
              </w:rPr>
              <w:t>accurate</w:t>
            </w:r>
            <w:proofErr w:type="gramEnd"/>
            <w:r>
              <w:rPr>
                <w:rStyle w:val="normaltextrun"/>
                <w:rFonts w:ascii="Arial" w:hAnsi="Arial" w:cs="Arial"/>
                <w:sz w:val="22"/>
                <w:szCs w:val="22"/>
              </w:rPr>
              <w:t xml:space="preserve"> record of the meeting.</w:t>
            </w:r>
            <w:r>
              <w:rPr>
                <w:rStyle w:val="eop"/>
                <w:rFonts w:ascii="Arial" w:hAnsi="Arial" w:cs="Arial"/>
                <w:sz w:val="22"/>
                <w:szCs w:val="22"/>
              </w:rPr>
              <w:t> </w:t>
            </w:r>
          </w:p>
        </w:tc>
      </w:tr>
      <w:tr w:rsidR="00DE602D" w:rsidRPr="006A02DC" w14:paraId="618803DB" w14:textId="77777777" w:rsidTr="00D65465">
        <w:trPr>
          <w:cantSplit/>
          <w:trHeight w:val="68"/>
        </w:trPr>
        <w:tc>
          <w:tcPr>
            <w:tcW w:w="1447" w:type="dxa"/>
          </w:tcPr>
          <w:p w14:paraId="3BBF631F" w14:textId="795AE81A" w:rsidR="00241B59" w:rsidRDefault="009A036F" w:rsidP="00DE602D">
            <w:pPr>
              <w:rPr>
                <w:rFonts w:ascii="Arial" w:hAnsi="Arial" w:cs="Arial"/>
                <w:b/>
                <w:bCs/>
                <w:sz w:val="22"/>
                <w:szCs w:val="22"/>
              </w:rPr>
            </w:pPr>
            <w:r>
              <w:rPr>
                <w:rFonts w:ascii="Arial" w:hAnsi="Arial" w:cs="Arial"/>
                <w:b/>
                <w:bCs/>
                <w:sz w:val="22"/>
                <w:szCs w:val="22"/>
              </w:rPr>
              <w:lastRenderedPageBreak/>
              <w:t>0</w:t>
            </w:r>
            <w:r w:rsidR="00635BEE">
              <w:rPr>
                <w:rFonts w:ascii="Arial" w:hAnsi="Arial" w:cs="Arial"/>
                <w:b/>
                <w:bCs/>
                <w:sz w:val="22"/>
                <w:szCs w:val="22"/>
              </w:rPr>
              <w:t>5</w:t>
            </w:r>
            <w:r>
              <w:rPr>
                <w:rFonts w:ascii="Arial" w:hAnsi="Arial" w:cs="Arial"/>
                <w:b/>
                <w:bCs/>
                <w:sz w:val="22"/>
                <w:szCs w:val="22"/>
              </w:rPr>
              <w:t>/22</w:t>
            </w:r>
          </w:p>
          <w:p w14:paraId="384A7F51" w14:textId="77777777" w:rsidR="00FC0523" w:rsidRDefault="00FC0523" w:rsidP="00DE602D">
            <w:pPr>
              <w:rPr>
                <w:rFonts w:ascii="Arial" w:hAnsi="Arial" w:cs="Arial"/>
                <w:b/>
                <w:bCs/>
                <w:sz w:val="22"/>
                <w:szCs w:val="22"/>
              </w:rPr>
            </w:pPr>
          </w:p>
          <w:p w14:paraId="1D032536" w14:textId="77777777" w:rsidR="00DE602D" w:rsidRDefault="00DE602D" w:rsidP="00843FA6">
            <w:pPr>
              <w:rPr>
                <w:rFonts w:ascii="Arial" w:hAnsi="Arial" w:cs="Arial"/>
                <w:b/>
                <w:bCs/>
                <w:sz w:val="22"/>
                <w:szCs w:val="22"/>
              </w:rPr>
            </w:pPr>
          </w:p>
        </w:tc>
        <w:tc>
          <w:tcPr>
            <w:tcW w:w="8109" w:type="dxa"/>
          </w:tcPr>
          <w:p w14:paraId="1CB759D8" w14:textId="522351B6" w:rsidR="00DE602D" w:rsidRDefault="00DE602D" w:rsidP="00DE602D">
            <w:pPr>
              <w:pStyle w:val="NoSpacing"/>
              <w:rPr>
                <w:rFonts w:ascii="Arial" w:hAnsi="Arial" w:cs="Arial"/>
                <w:b/>
                <w:bCs/>
                <w:sz w:val="22"/>
                <w:szCs w:val="22"/>
              </w:rPr>
            </w:pPr>
            <w:r w:rsidRPr="006A02DC">
              <w:rPr>
                <w:rFonts w:ascii="Arial" w:hAnsi="Arial" w:cs="Arial"/>
                <w:b/>
                <w:bCs/>
                <w:sz w:val="22"/>
                <w:szCs w:val="22"/>
              </w:rPr>
              <w:t>MATTERS ARISING</w:t>
            </w:r>
          </w:p>
          <w:p w14:paraId="3002A4EF" w14:textId="4429F897" w:rsidR="00CF1E59" w:rsidRDefault="00CF1E59" w:rsidP="00DE602D">
            <w:pPr>
              <w:pStyle w:val="NoSpacing"/>
              <w:rPr>
                <w:rFonts w:ascii="Arial" w:hAnsi="Arial" w:cs="Arial"/>
                <w:b/>
                <w:bCs/>
                <w:sz w:val="22"/>
                <w:szCs w:val="22"/>
              </w:rPr>
            </w:pPr>
          </w:p>
          <w:p w14:paraId="19329937" w14:textId="233790D4" w:rsidR="00CF1E59" w:rsidRPr="001A3F1E" w:rsidRDefault="001A3F1E" w:rsidP="00DE602D">
            <w:pPr>
              <w:pStyle w:val="NoSpacing"/>
              <w:rPr>
                <w:rFonts w:ascii="Arial" w:hAnsi="Arial" w:cs="Arial"/>
                <w:bCs/>
                <w:sz w:val="22"/>
                <w:szCs w:val="22"/>
              </w:rPr>
            </w:pPr>
            <w:r w:rsidRPr="001A3F1E">
              <w:rPr>
                <w:rFonts w:ascii="Arial" w:hAnsi="Arial" w:cs="Arial"/>
                <w:bCs/>
                <w:sz w:val="22"/>
                <w:szCs w:val="22"/>
              </w:rPr>
              <w:t xml:space="preserve">All actions from the previous meeting </w:t>
            </w:r>
            <w:r w:rsidR="00B963D4">
              <w:rPr>
                <w:rFonts w:ascii="Arial" w:hAnsi="Arial" w:cs="Arial"/>
                <w:bCs/>
                <w:sz w:val="22"/>
                <w:szCs w:val="22"/>
              </w:rPr>
              <w:t>have been</w:t>
            </w:r>
            <w:r w:rsidRPr="001A3F1E">
              <w:rPr>
                <w:rFonts w:ascii="Arial" w:hAnsi="Arial" w:cs="Arial"/>
                <w:bCs/>
                <w:sz w:val="22"/>
                <w:szCs w:val="22"/>
              </w:rPr>
              <w:t xml:space="preserve"> complete</w:t>
            </w:r>
            <w:r w:rsidR="00B963D4">
              <w:rPr>
                <w:rFonts w:ascii="Arial" w:hAnsi="Arial" w:cs="Arial"/>
                <w:bCs/>
                <w:sz w:val="22"/>
                <w:szCs w:val="22"/>
              </w:rPr>
              <w:t>d</w:t>
            </w:r>
            <w:r w:rsidRPr="001A3F1E">
              <w:rPr>
                <w:rFonts w:ascii="Arial" w:hAnsi="Arial" w:cs="Arial"/>
                <w:bCs/>
                <w:sz w:val="22"/>
                <w:szCs w:val="22"/>
              </w:rPr>
              <w:t>.</w:t>
            </w:r>
          </w:p>
          <w:p w14:paraId="51D48891" w14:textId="69BFECCE" w:rsidR="00455910" w:rsidRPr="009C65F4" w:rsidRDefault="00455910" w:rsidP="001A3F1E">
            <w:pPr>
              <w:pStyle w:val="NoSpacing"/>
              <w:rPr>
                <w:rFonts w:ascii="Arial" w:hAnsi="Arial" w:cs="Arial"/>
                <w:b/>
                <w:bCs/>
                <w:sz w:val="22"/>
                <w:szCs w:val="22"/>
              </w:rPr>
            </w:pPr>
          </w:p>
        </w:tc>
      </w:tr>
      <w:tr w:rsidR="001903DF" w:rsidRPr="006A02DC" w14:paraId="2F84BC6C" w14:textId="77777777" w:rsidTr="00D65465">
        <w:trPr>
          <w:cantSplit/>
          <w:trHeight w:val="1281"/>
        </w:trPr>
        <w:tc>
          <w:tcPr>
            <w:tcW w:w="1447" w:type="dxa"/>
          </w:tcPr>
          <w:p w14:paraId="3A08D8F4" w14:textId="048DD244" w:rsidR="001903DF" w:rsidRDefault="009A036F" w:rsidP="00635BEE">
            <w:pPr>
              <w:rPr>
                <w:rFonts w:ascii="Arial" w:hAnsi="Arial" w:cs="Arial"/>
                <w:b/>
                <w:bCs/>
                <w:sz w:val="22"/>
                <w:szCs w:val="22"/>
              </w:rPr>
            </w:pPr>
            <w:r>
              <w:rPr>
                <w:rFonts w:ascii="Arial" w:hAnsi="Arial" w:cs="Arial"/>
                <w:b/>
                <w:bCs/>
                <w:sz w:val="22"/>
                <w:szCs w:val="22"/>
              </w:rPr>
              <w:t>0</w:t>
            </w:r>
            <w:r w:rsidR="00635BEE">
              <w:rPr>
                <w:rFonts w:ascii="Arial" w:hAnsi="Arial" w:cs="Arial"/>
                <w:b/>
                <w:bCs/>
                <w:sz w:val="22"/>
                <w:szCs w:val="22"/>
              </w:rPr>
              <w:t>6/</w:t>
            </w:r>
            <w:r>
              <w:rPr>
                <w:rFonts w:ascii="Arial" w:hAnsi="Arial" w:cs="Arial"/>
                <w:b/>
                <w:bCs/>
                <w:sz w:val="22"/>
                <w:szCs w:val="22"/>
              </w:rPr>
              <w:t>22</w:t>
            </w:r>
          </w:p>
        </w:tc>
        <w:tc>
          <w:tcPr>
            <w:tcW w:w="8109" w:type="dxa"/>
          </w:tcPr>
          <w:p w14:paraId="0077CDCE" w14:textId="77777777" w:rsidR="001903DF" w:rsidRDefault="001903DF" w:rsidP="001E0FD0">
            <w:pPr>
              <w:rPr>
                <w:rFonts w:ascii="Arial" w:hAnsi="Arial" w:cs="Arial"/>
                <w:b/>
                <w:bCs/>
                <w:sz w:val="22"/>
                <w:szCs w:val="22"/>
                <w:lang w:eastAsia="en-GB"/>
              </w:rPr>
            </w:pPr>
            <w:r w:rsidRPr="00432631">
              <w:rPr>
                <w:rFonts w:ascii="Arial" w:hAnsi="Arial" w:cs="Arial"/>
                <w:b/>
                <w:bCs/>
                <w:sz w:val="22"/>
                <w:szCs w:val="22"/>
                <w:lang w:eastAsia="en-GB"/>
              </w:rPr>
              <w:t xml:space="preserve">DECLARATION OF ANY CONFLICT OF INTEREST/REGISTER OF INTERESTS UPDATE </w:t>
            </w:r>
          </w:p>
          <w:p w14:paraId="0F1EFE0D" w14:textId="20A2B37D" w:rsidR="001536CE" w:rsidRDefault="001536CE" w:rsidP="00512E09">
            <w:pPr>
              <w:ind w:left="314"/>
              <w:rPr>
                <w:rFonts w:ascii="Arial" w:hAnsi="Arial" w:cs="Arial"/>
                <w:b/>
                <w:bCs/>
                <w:sz w:val="22"/>
                <w:szCs w:val="22"/>
                <w:lang w:eastAsia="en-GB"/>
              </w:rPr>
            </w:pPr>
          </w:p>
          <w:p w14:paraId="33716AA0" w14:textId="7C354EC9" w:rsidR="001A3F1E" w:rsidRDefault="001A3F1E" w:rsidP="001E0FD0">
            <w:pPr>
              <w:rPr>
                <w:rFonts w:ascii="Arial" w:hAnsi="Arial" w:cs="Arial"/>
                <w:bCs/>
                <w:sz w:val="22"/>
                <w:szCs w:val="22"/>
                <w:lang w:eastAsia="en-GB"/>
              </w:rPr>
            </w:pPr>
            <w:r>
              <w:rPr>
                <w:rFonts w:ascii="Arial" w:hAnsi="Arial" w:cs="Arial"/>
                <w:bCs/>
                <w:sz w:val="22"/>
                <w:szCs w:val="22"/>
                <w:lang w:eastAsia="en-GB"/>
              </w:rPr>
              <w:t>The Principal reported an update to her Register of Interest following her recent appointment to the Board of Interface.</w:t>
            </w:r>
            <w:r w:rsidR="00CF1E59" w:rsidRPr="00CF1E59">
              <w:rPr>
                <w:rFonts w:ascii="Arial" w:hAnsi="Arial" w:cs="Arial"/>
                <w:bCs/>
                <w:sz w:val="22"/>
                <w:szCs w:val="22"/>
                <w:lang w:eastAsia="en-GB"/>
              </w:rPr>
              <w:t xml:space="preserve"> </w:t>
            </w:r>
            <w:r>
              <w:rPr>
                <w:rFonts w:ascii="Arial" w:hAnsi="Arial" w:cs="Arial"/>
                <w:bCs/>
                <w:sz w:val="22"/>
                <w:szCs w:val="22"/>
                <w:lang w:eastAsia="en-GB"/>
              </w:rPr>
              <w:t xml:space="preserve"> </w:t>
            </w:r>
          </w:p>
          <w:p w14:paraId="1E3709D4" w14:textId="133C7153" w:rsidR="00CF1E59" w:rsidRDefault="00CF1E59" w:rsidP="001E0FD0">
            <w:pPr>
              <w:rPr>
                <w:rFonts w:ascii="Arial" w:hAnsi="Arial" w:cs="Arial"/>
                <w:bCs/>
                <w:sz w:val="22"/>
                <w:szCs w:val="22"/>
                <w:lang w:eastAsia="en-GB"/>
              </w:rPr>
            </w:pPr>
          </w:p>
          <w:p w14:paraId="55A6C914" w14:textId="54BF9429" w:rsidR="0094477C" w:rsidRDefault="001A3F1E" w:rsidP="001E0FD0">
            <w:pPr>
              <w:rPr>
                <w:rFonts w:ascii="Arial" w:hAnsi="Arial" w:cs="Arial"/>
                <w:bCs/>
                <w:sz w:val="22"/>
                <w:szCs w:val="22"/>
                <w:lang w:eastAsia="en-GB"/>
              </w:rPr>
            </w:pPr>
            <w:r>
              <w:rPr>
                <w:rFonts w:ascii="Arial" w:hAnsi="Arial" w:cs="Arial"/>
                <w:bCs/>
                <w:sz w:val="22"/>
                <w:szCs w:val="22"/>
                <w:lang w:eastAsia="en-GB"/>
              </w:rPr>
              <w:t xml:space="preserve">The Chair reported </w:t>
            </w:r>
            <w:r w:rsidR="00490326">
              <w:rPr>
                <w:rFonts w:ascii="Arial" w:hAnsi="Arial" w:cs="Arial"/>
                <w:bCs/>
                <w:sz w:val="22"/>
                <w:szCs w:val="22"/>
                <w:lang w:eastAsia="en-GB"/>
              </w:rPr>
              <w:t>that he is</w:t>
            </w:r>
            <w:r w:rsidR="0094477C">
              <w:rPr>
                <w:rFonts w:ascii="Arial" w:hAnsi="Arial" w:cs="Arial"/>
                <w:bCs/>
                <w:sz w:val="22"/>
                <w:szCs w:val="22"/>
                <w:lang w:eastAsia="en-GB"/>
              </w:rPr>
              <w:t xml:space="preserve"> CEO of Workers Education Association (WEA) in Scotland, </w:t>
            </w:r>
            <w:r w:rsidR="00490326">
              <w:rPr>
                <w:rFonts w:ascii="Arial" w:hAnsi="Arial" w:cs="Arial"/>
                <w:bCs/>
                <w:sz w:val="22"/>
                <w:szCs w:val="22"/>
                <w:lang w:eastAsia="en-GB"/>
              </w:rPr>
              <w:t>a member</w:t>
            </w:r>
            <w:r w:rsidR="0094477C">
              <w:rPr>
                <w:rFonts w:ascii="Arial" w:hAnsi="Arial" w:cs="Arial"/>
                <w:bCs/>
                <w:sz w:val="22"/>
                <w:szCs w:val="22"/>
                <w:lang w:eastAsia="en-GB"/>
              </w:rPr>
              <w:t xml:space="preserve"> of the Education Scotland Board, and his wife’s </w:t>
            </w:r>
            <w:r w:rsidR="00490326">
              <w:rPr>
                <w:rFonts w:ascii="Arial" w:hAnsi="Arial" w:cs="Arial"/>
                <w:bCs/>
                <w:sz w:val="22"/>
                <w:szCs w:val="22"/>
                <w:lang w:eastAsia="en-GB"/>
              </w:rPr>
              <w:t>is a</w:t>
            </w:r>
            <w:r w:rsidR="0094477C">
              <w:rPr>
                <w:rFonts w:ascii="Arial" w:hAnsi="Arial" w:cs="Arial"/>
                <w:bCs/>
                <w:sz w:val="22"/>
                <w:szCs w:val="22"/>
                <w:lang w:eastAsia="en-GB"/>
              </w:rPr>
              <w:t xml:space="preserve"> Director of SFC</w:t>
            </w:r>
            <w:r w:rsidR="00490326">
              <w:rPr>
                <w:rFonts w:ascii="Arial" w:hAnsi="Arial" w:cs="Arial"/>
                <w:bCs/>
                <w:sz w:val="22"/>
                <w:szCs w:val="22"/>
                <w:lang w:eastAsia="en-GB"/>
              </w:rPr>
              <w:t xml:space="preserve"> for his Register of Interests</w:t>
            </w:r>
            <w:r w:rsidR="0094477C">
              <w:rPr>
                <w:rFonts w:ascii="Arial" w:hAnsi="Arial" w:cs="Arial"/>
                <w:bCs/>
                <w:sz w:val="22"/>
                <w:szCs w:val="22"/>
                <w:lang w:eastAsia="en-GB"/>
              </w:rPr>
              <w:t>.</w:t>
            </w:r>
          </w:p>
          <w:p w14:paraId="628F538A" w14:textId="10BC4E6A" w:rsidR="005B2BE0" w:rsidRPr="00F74428" w:rsidRDefault="005B2BE0" w:rsidP="00CF1E59">
            <w:pPr>
              <w:pStyle w:val="paragraph"/>
              <w:spacing w:before="0" w:beforeAutospacing="0" w:after="0" w:afterAutospacing="0"/>
              <w:textAlignment w:val="baseline"/>
              <w:rPr>
                <w:rFonts w:ascii="Arial" w:hAnsi="Arial" w:cs="Arial"/>
                <w:b/>
                <w:sz w:val="22"/>
                <w:szCs w:val="22"/>
              </w:rPr>
            </w:pPr>
          </w:p>
        </w:tc>
      </w:tr>
      <w:tr w:rsidR="0094477C" w:rsidRPr="006A02DC" w14:paraId="4E9E9981" w14:textId="77777777" w:rsidTr="00D65465">
        <w:trPr>
          <w:cantSplit/>
          <w:trHeight w:val="1281"/>
        </w:trPr>
        <w:tc>
          <w:tcPr>
            <w:tcW w:w="1447" w:type="dxa"/>
          </w:tcPr>
          <w:p w14:paraId="01292104" w14:textId="6CECDEEC" w:rsidR="0094477C" w:rsidRDefault="0094477C" w:rsidP="00635BEE">
            <w:pPr>
              <w:rPr>
                <w:rFonts w:ascii="Arial" w:hAnsi="Arial" w:cs="Arial"/>
                <w:b/>
                <w:bCs/>
                <w:sz w:val="22"/>
                <w:szCs w:val="22"/>
              </w:rPr>
            </w:pPr>
            <w:r>
              <w:rPr>
                <w:rFonts w:ascii="Arial" w:hAnsi="Arial" w:cs="Arial"/>
                <w:b/>
                <w:bCs/>
                <w:sz w:val="22"/>
                <w:szCs w:val="22"/>
              </w:rPr>
              <w:t>07/22</w:t>
            </w:r>
          </w:p>
        </w:tc>
        <w:tc>
          <w:tcPr>
            <w:tcW w:w="8109" w:type="dxa"/>
          </w:tcPr>
          <w:p w14:paraId="0578C825" w14:textId="77777777" w:rsidR="0094477C" w:rsidRDefault="0094477C" w:rsidP="0094477C">
            <w:pPr>
              <w:rPr>
                <w:rFonts w:ascii="Arial" w:hAnsi="Arial" w:cs="Arial"/>
                <w:b/>
                <w:sz w:val="22"/>
                <w:szCs w:val="22"/>
              </w:rPr>
            </w:pPr>
            <w:r>
              <w:rPr>
                <w:rFonts w:ascii="Arial" w:hAnsi="Arial" w:cs="Arial"/>
                <w:b/>
                <w:sz w:val="22"/>
                <w:szCs w:val="22"/>
              </w:rPr>
              <w:t>STUDENT MENTAL HEALTH AGREEMENT AND PARTNERSHIP AGREEMENT (Paper B)</w:t>
            </w:r>
          </w:p>
          <w:p w14:paraId="05A2EDBD" w14:textId="77777777" w:rsidR="0094477C" w:rsidRDefault="0094477C" w:rsidP="0094477C">
            <w:pPr>
              <w:rPr>
                <w:rFonts w:ascii="Arial" w:hAnsi="Arial" w:cs="Arial"/>
                <w:b/>
                <w:bCs/>
                <w:sz w:val="22"/>
                <w:szCs w:val="22"/>
                <w:lang w:eastAsia="en-GB"/>
              </w:rPr>
            </w:pPr>
          </w:p>
          <w:p w14:paraId="56872B46" w14:textId="117AF8D2" w:rsidR="0094477C" w:rsidRDefault="0094477C" w:rsidP="0094477C">
            <w:pPr>
              <w:rPr>
                <w:rFonts w:ascii="Arial" w:hAnsi="Arial" w:cs="Arial"/>
                <w:bCs/>
                <w:sz w:val="22"/>
                <w:szCs w:val="22"/>
                <w:lang w:eastAsia="en-GB"/>
              </w:rPr>
            </w:pPr>
            <w:r>
              <w:rPr>
                <w:rFonts w:ascii="Arial" w:hAnsi="Arial" w:cs="Arial"/>
                <w:bCs/>
                <w:sz w:val="22"/>
                <w:szCs w:val="22"/>
                <w:lang w:eastAsia="en-GB"/>
              </w:rPr>
              <w:t xml:space="preserve">The Student member presented </w:t>
            </w:r>
            <w:r w:rsidR="00512E09">
              <w:rPr>
                <w:rFonts w:ascii="Arial" w:hAnsi="Arial" w:cs="Arial"/>
                <w:bCs/>
                <w:sz w:val="22"/>
                <w:szCs w:val="22"/>
                <w:lang w:eastAsia="en-GB"/>
              </w:rPr>
              <w:t>the Student Partnership Agreement 2021-22 and the Student Mental Health Agreement 2021-22 for approval</w:t>
            </w:r>
            <w:r w:rsidR="00A50EA0">
              <w:rPr>
                <w:rFonts w:ascii="Arial" w:hAnsi="Arial" w:cs="Arial"/>
                <w:bCs/>
                <w:sz w:val="22"/>
                <w:szCs w:val="22"/>
                <w:lang w:eastAsia="en-GB"/>
              </w:rPr>
              <w:t xml:space="preserve"> and highlighted the main points:</w:t>
            </w:r>
          </w:p>
          <w:p w14:paraId="1E3C0A25" w14:textId="6D028141" w:rsidR="00512E09" w:rsidRDefault="00512E09" w:rsidP="0094477C">
            <w:pPr>
              <w:rPr>
                <w:rFonts w:ascii="Arial" w:hAnsi="Arial" w:cs="Arial"/>
                <w:bCs/>
                <w:sz w:val="22"/>
                <w:szCs w:val="22"/>
                <w:lang w:eastAsia="en-GB"/>
              </w:rPr>
            </w:pPr>
          </w:p>
          <w:p w14:paraId="3DB086B3" w14:textId="0B589B7F" w:rsidR="00512E09" w:rsidRDefault="00512E09" w:rsidP="00512E09">
            <w:pPr>
              <w:pStyle w:val="ListParagraph"/>
              <w:numPr>
                <w:ilvl w:val="0"/>
                <w:numId w:val="35"/>
              </w:numPr>
              <w:ind w:left="314" w:hanging="314"/>
              <w:rPr>
                <w:rFonts w:ascii="Arial" w:hAnsi="Arial" w:cs="Arial"/>
                <w:bCs/>
                <w:sz w:val="22"/>
                <w:szCs w:val="22"/>
                <w:lang w:eastAsia="en-GB"/>
              </w:rPr>
            </w:pPr>
            <w:r>
              <w:rPr>
                <w:rFonts w:ascii="Arial" w:hAnsi="Arial" w:cs="Arial"/>
                <w:bCs/>
                <w:sz w:val="22"/>
                <w:szCs w:val="22"/>
                <w:lang w:eastAsia="en-GB"/>
              </w:rPr>
              <w:t xml:space="preserve">The new </w:t>
            </w:r>
            <w:r w:rsidR="00850BFA">
              <w:rPr>
                <w:rFonts w:ascii="Arial" w:hAnsi="Arial" w:cs="Arial"/>
                <w:bCs/>
                <w:sz w:val="22"/>
                <w:szCs w:val="22"/>
                <w:lang w:eastAsia="en-GB"/>
              </w:rPr>
              <w:t>w</w:t>
            </w:r>
            <w:r>
              <w:rPr>
                <w:rFonts w:ascii="Arial" w:hAnsi="Arial" w:cs="Arial"/>
                <w:bCs/>
                <w:sz w:val="22"/>
                <w:szCs w:val="22"/>
                <w:lang w:eastAsia="en-GB"/>
              </w:rPr>
              <w:t>ellbeing rep</w:t>
            </w:r>
            <w:r w:rsidR="00A50EA0">
              <w:rPr>
                <w:rFonts w:ascii="Arial" w:hAnsi="Arial" w:cs="Arial"/>
                <w:bCs/>
                <w:sz w:val="22"/>
                <w:szCs w:val="22"/>
                <w:lang w:eastAsia="en-GB"/>
              </w:rPr>
              <w:t>resentative</w:t>
            </w:r>
            <w:r>
              <w:rPr>
                <w:rFonts w:ascii="Arial" w:hAnsi="Arial" w:cs="Arial"/>
                <w:bCs/>
                <w:sz w:val="22"/>
                <w:szCs w:val="22"/>
                <w:lang w:eastAsia="en-GB"/>
              </w:rPr>
              <w:t xml:space="preserve"> role is </w:t>
            </w:r>
            <w:r w:rsidR="00A50EA0">
              <w:rPr>
                <w:rFonts w:ascii="Arial" w:hAnsi="Arial" w:cs="Arial"/>
                <w:bCs/>
                <w:sz w:val="22"/>
                <w:szCs w:val="22"/>
                <w:lang w:eastAsia="en-GB"/>
              </w:rPr>
              <w:t>similar</w:t>
            </w:r>
            <w:r>
              <w:rPr>
                <w:rFonts w:ascii="Arial" w:hAnsi="Arial" w:cs="Arial"/>
                <w:bCs/>
                <w:sz w:val="22"/>
                <w:szCs w:val="22"/>
                <w:lang w:eastAsia="en-GB"/>
              </w:rPr>
              <w:t xml:space="preserve"> to a buddy system</w:t>
            </w:r>
            <w:r w:rsidR="00A50EA0">
              <w:rPr>
                <w:rFonts w:ascii="Arial" w:hAnsi="Arial" w:cs="Arial"/>
                <w:bCs/>
                <w:sz w:val="22"/>
                <w:szCs w:val="22"/>
                <w:lang w:eastAsia="en-GB"/>
              </w:rPr>
              <w:t>.</w:t>
            </w:r>
          </w:p>
          <w:p w14:paraId="47365C32" w14:textId="6694EB0E" w:rsidR="00512E09" w:rsidRDefault="00512E09" w:rsidP="00512E09">
            <w:pPr>
              <w:pStyle w:val="ListParagraph"/>
              <w:numPr>
                <w:ilvl w:val="0"/>
                <w:numId w:val="35"/>
              </w:numPr>
              <w:ind w:left="314" w:hanging="314"/>
              <w:rPr>
                <w:rFonts w:ascii="Arial" w:hAnsi="Arial" w:cs="Arial"/>
                <w:bCs/>
                <w:sz w:val="22"/>
                <w:szCs w:val="22"/>
                <w:lang w:eastAsia="en-GB"/>
              </w:rPr>
            </w:pPr>
            <w:r>
              <w:rPr>
                <w:rFonts w:ascii="Arial" w:hAnsi="Arial" w:cs="Arial"/>
                <w:bCs/>
                <w:sz w:val="22"/>
                <w:szCs w:val="22"/>
                <w:lang w:eastAsia="en-GB"/>
              </w:rPr>
              <w:t>BCSA work with other departments of the College, in particular the mental health team with a focus on students that meet the vulnerability category.</w:t>
            </w:r>
          </w:p>
          <w:p w14:paraId="7A0A6015" w14:textId="2AB8D27D" w:rsidR="00512E09" w:rsidRDefault="00512E09" w:rsidP="00512E09">
            <w:pPr>
              <w:pStyle w:val="ListParagraph"/>
              <w:numPr>
                <w:ilvl w:val="0"/>
                <w:numId w:val="35"/>
              </w:numPr>
              <w:ind w:left="314" w:hanging="314"/>
              <w:rPr>
                <w:rFonts w:ascii="Arial" w:hAnsi="Arial" w:cs="Arial"/>
                <w:bCs/>
                <w:sz w:val="22"/>
                <w:szCs w:val="22"/>
                <w:lang w:eastAsia="en-GB"/>
              </w:rPr>
            </w:pPr>
            <w:r>
              <w:rPr>
                <w:rFonts w:ascii="Arial" w:hAnsi="Arial" w:cs="Arial"/>
                <w:bCs/>
                <w:sz w:val="22"/>
                <w:szCs w:val="22"/>
                <w:lang w:eastAsia="en-GB"/>
              </w:rPr>
              <w:t>An effort is being made to get back to on</w:t>
            </w:r>
            <w:r w:rsidR="00850BFA">
              <w:rPr>
                <w:rFonts w:ascii="Arial" w:hAnsi="Arial" w:cs="Arial"/>
                <w:bCs/>
                <w:sz w:val="22"/>
                <w:szCs w:val="22"/>
                <w:lang w:eastAsia="en-GB"/>
              </w:rPr>
              <w:t>-</w:t>
            </w:r>
            <w:r>
              <w:rPr>
                <w:rFonts w:ascii="Arial" w:hAnsi="Arial" w:cs="Arial"/>
                <w:bCs/>
                <w:sz w:val="22"/>
                <w:szCs w:val="22"/>
                <w:lang w:eastAsia="en-GB"/>
              </w:rPr>
              <w:t>campus events.</w:t>
            </w:r>
          </w:p>
          <w:p w14:paraId="52FA8ADD" w14:textId="3FAB8696" w:rsidR="00512E09" w:rsidRDefault="00850BFA" w:rsidP="00512E09">
            <w:pPr>
              <w:pStyle w:val="ListParagraph"/>
              <w:numPr>
                <w:ilvl w:val="0"/>
                <w:numId w:val="35"/>
              </w:numPr>
              <w:ind w:left="314" w:hanging="314"/>
              <w:rPr>
                <w:rFonts w:ascii="Arial" w:hAnsi="Arial" w:cs="Arial"/>
                <w:bCs/>
                <w:sz w:val="22"/>
                <w:szCs w:val="22"/>
                <w:lang w:eastAsia="en-GB"/>
              </w:rPr>
            </w:pPr>
            <w:r>
              <w:rPr>
                <w:rFonts w:ascii="Arial" w:hAnsi="Arial" w:cs="Arial"/>
                <w:bCs/>
                <w:sz w:val="22"/>
                <w:szCs w:val="22"/>
                <w:lang w:eastAsia="en-GB"/>
              </w:rPr>
              <w:t>BCSA p</w:t>
            </w:r>
            <w:r w:rsidR="00512E09">
              <w:rPr>
                <w:rFonts w:ascii="Arial" w:hAnsi="Arial" w:cs="Arial"/>
                <w:bCs/>
                <w:sz w:val="22"/>
                <w:szCs w:val="22"/>
                <w:lang w:eastAsia="en-GB"/>
              </w:rPr>
              <w:t>riorities are first and foremost on students and their wellbeing.</w:t>
            </w:r>
          </w:p>
          <w:p w14:paraId="74D348F6" w14:textId="128A14A7" w:rsidR="00512E09" w:rsidRDefault="00512E09" w:rsidP="00512E09">
            <w:pPr>
              <w:pStyle w:val="ListParagraph"/>
              <w:numPr>
                <w:ilvl w:val="0"/>
                <w:numId w:val="35"/>
              </w:numPr>
              <w:ind w:left="314" w:hanging="314"/>
              <w:rPr>
                <w:rFonts w:ascii="Arial" w:hAnsi="Arial" w:cs="Arial"/>
                <w:bCs/>
                <w:sz w:val="22"/>
                <w:szCs w:val="22"/>
                <w:lang w:eastAsia="en-GB"/>
              </w:rPr>
            </w:pPr>
            <w:r>
              <w:rPr>
                <w:rFonts w:ascii="Arial" w:hAnsi="Arial" w:cs="Arial"/>
                <w:bCs/>
                <w:sz w:val="22"/>
                <w:szCs w:val="22"/>
                <w:lang w:eastAsia="en-GB"/>
              </w:rPr>
              <w:t>There is a focus on Borders College alumni and learning from the past.</w:t>
            </w:r>
          </w:p>
          <w:p w14:paraId="564701E4" w14:textId="4F578C4F" w:rsidR="00512E09" w:rsidRDefault="00512E09" w:rsidP="00512E09">
            <w:pPr>
              <w:pStyle w:val="ListParagraph"/>
              <w:numPr>
                <w:ilvl w:val="0"/>
                <w:numId w:val="35"/>
              </w:numPr>
              <w:ind w:left="314" w:hanging="314"/>
              <w:rPr>
                <w:rFonts w:ascii="Arial" w:hAnsi="Arial" w:cs="Arial"/>
                <w:bCs/>
                <w:sz w:val="22"/>
                <w:szCs w:val="22"/>
                <w:lang w:eastAsia="en-GB"/>
              </w:rPr>
            </w:pPr>
            <w:r>
              <w:rPr>
                <w:rFonts w:ascii="Arial" w:hAnsi="Arial" w:cs="Arial"/>
                <w:bCs/>
                <w:sz w:val="22"/>
                <w:szCs w:val="22"/>
                <w:lang w:eastAsia="en-GB"/>
              </w:rPr>
              <w:t xml:space="preserve">Communications have improved to ensure </w:t>
            </w:r>
            <w:r w:rsidR="00A50EA0">
              <w:rPr>
                <w:rFonts w:ascii="Arial" w:hAnsi="Arial" w:cs="Arial"/>
                <w:bCs/>
                <w:sz w:val="22"/>
                <w:szCs w:val="22"/>
                <w:lang w:eastAsia="en-GB"/>
              </w:rPr>
              <w:t>everyone within BCSA is aware of their role.</w:t>
            </w:r>
          </w:p>
          <w:p w14:paraId="6CAE8950" w14:textId="70EB578A" w:rsidR="00A50EA0" w:rsidRDefault="00A50EA0" w:rsidP="00512E09">
            <w:pPr>
              <w:pStyle w:val="ListParagraph"/>
              <w:numPr>
                <w:ilvl w:val="0"/>
                <w:numId w:val="35"/>
              </w:numPr>
              <w:ind w:left="314" w:hanging="314"/>
              <w:rPr>
                <w:rFonts w:ascii="Arial" w:hAnsi="Arial" w:cs="Arial"/>
                <w:bCs/>
                <w:sz w:val="22"/>
                <w:szCs w:val="22"/>
                <w:lang w:eastAsia="en-GB"/>
              </w:rPr>
            </w:pPr>
            <w:r>
              <w:rPr>
                <w:rFonts w:ascii="Arial" w:hAnsi="Arial" w:cs="Arial"/>
                <w:bCs/>
                <w:sz w:val="22"/>
                <w:szCs w:val="22"/>
                <w:lang w:eastAsia="en-GB"/>
              </w:rPr>
              <w:t>Mental Health First Aid training will be made available to all staff.</w:t>
            </w:r>
          </w:p>
          <w:p w14:paraId="0F8A33AF" w14:textId="77777777" w:rsidR="00A50EA0" w:rsidRPr="00A50EA0" w:rsidRDefault="00A50EA0" w:rsidP="00A50EA0">
            <w:pPr>
              <w:rPr>
                <w:rFonts w:ascii="Arial" w:hAnsi="Arial" w:cs="Arial"/>
                <w:bCs/>
                <w:sz w:val="22"/>
                <w:szCs w:val="22"/>
                <w:lang w:eastAsia="en-GB"/>
              </w:rPr>
            </w:pPr>
          </w:p>
          <w:p w14:paraId="0F62A306" w14:textId="6A7994C5" w:rsidR="00A50EA0" w:rsidRDefault="00A50EA0" w:rsidP="00A50EA0">
            <w:pPr>
              <w:rPr>
                <w:rFonts w:ascii="Arial" w:hAnsi="Arial" w:cs="Arial"/>
                <w:bCs/>
                <w:sz w:val="22"/>
                <w:szCs w:val="22"/>
                <w:lang w:eastAsia="en-GB"/>
              </w:rPr>
            </w:pPr>
            <w:r>
              <w:rPr>
                <w:rFonts w:ascii="Arial" w:hAnsi="Arial" w:cs="Arial"/>
                <w:bCs/>
                <w:sz w:val="22"/>
                <w:szCs w:val="22"/>
                <w:lang w:eastAsia="en-GB"/>
              </w:rPr>
              <w:t>The following points were clarified in response to questions from Board members:</w:t>
            </w:r>
          </w:p>
          <w:p w14:paraId="554D3337" w14:textId="5BB70B9A" w:rsidR="00A50EA0" w:rsidRDefault="00A50EA0" w:rsidP="00A50EA0">
            <w:pPr>
              <w:rPr>
                <w:rFonts w:ascii="Arial" w:hAnsi="Arial" w:cs="Arial"/>
                <w:bCs/>
                <w:sz w:val="22"/>
                <w:szCs w:val="22"/>
                <w:lang w:eastAsia="en-GB"/>
              </w:rPr>
            </w:pPr>
          </w:p>
          <w:p w14:paraId="53EE0705" w14:textId="28586886" w:rsidR="00512E09" w:rsidRDefault="00850BFA" w:rsidP="003E21EE">
            <w:pPr>
              <w:pStyle w:val="ListParagraph"/>
              <w:numPr>
                <w:ilvl w:val="0"/>
                <w:numId w:val="36"/>
              </w:numPr>
              <w:ind w:left="314" w:hanging="314"/>
              <w:rPr>
                <w:rFonts w:ascii="Arial" w:hAnsi="Arial" w:cs="Arial"/>
                <w:bCs/>
                <w:sz w:val="22"/>
                <w:szCs w:val="22"/>
                <w:lang w:eastAsia="en-GB"/>
              </w:rPr>
            </w:pPr>
            <w:r w:rsidRPr="00850BFA">
              <w:rPr>
                <w:rFonts w:ascii="Arial" w:hAnsi="Arial" w:cs="Arial"/>
                <w:bCs/>
                <w:sz w:val="22"/>
                <w:szCs w:val="22"/>
                <w:lang w:eastAsia="en-GB"/>
              </w:rPr>
              <w:t xml:space="preserve">The Student Services team is responsible for recruitment of mental health officers.  </w:t>
            </w:r>
            <w:r>
              <w:rPr>
                <w:rFonts w:ascii="Arial" w:hAnsi="Arial" w:cs="Arial"/>
                <w:bCs/>
                <w:sz w:val="22"/>
                <w:szCs w:val="22"/>
                <w:lang w:eastAsia="en-GB"/>
              </w:rPr>
              <w:t>Two mental health officers have been recruited and the wellbeing officer has recently returned from maternity leave.  The work of BCSA and Student Services is integral to each other.</w:t>
            </w:r>
          </w:p>
          <w:p w14:paraId="62AEA283" w14:textId="0F878DC9" w:rsidR="00850BFA" w:rsidRDefault="00850BFA" w:rsidP="003E21EE">
            <w:pPr>
              <w:pStyle w:val="ListParagraph"/>
              <w:numPr>
                <w:ilvl w:val="0"/>
                <w:numId w:val="36"/>
              </w:numPr>
              <w:ind w:left="314" w:hanging="314"/>
              <w:rPr>
                <w:rFonts w:ascii="Arial" w:hAnsi="Arial" w:cs="Arial"/>
                <w:bCs/>
                <w:sz w:val="22"/>
                <w:szCs w:val="22"/>
                <w:lang w:eastAsia="en-GB"/>
              </w:rPr>
            </w:pPr>
            <w:r>
              <w:rPr>
                <w:rFonts w:ascii="Arial" w:hAnsi="Arial" w:cs="Arial"/>
                <w:bCs/>
                <w:sz w:val="22"/>
                <w:szCs w:val="22"/>
                <w:lang w:eastAsia="en-GB"/>
              </w:rPr>
              <w:t>T</w:t>
            </w:r>
            <w:r w:rsidR="008B7902">
              <w:rPr>
                <w:rFonts w:ascii="Arial" w:hAnsi="Arial" w:cs="Arial"/>
                <w:bCs/>
                <w:sz w:val="22"/>
                <w:szCs w:val="22"/>
                <w:lang w:eastAsia="en-GB"/>
              </w:rPr>
              <w:t>he mental health training will raise awareness of symptoms of poor mental health in order to signpost students to the appropriate place.  The mental health officers employed by the College are not counsellors.</w:t>
            </w:r>
          </w:p>
          <w:p w14:paraId="3FC50AFB" w14:textId="5BCC85E6" w:rsidR="008B7902" w:rsidRDefault="008B7902" w:rsidP="008B7902">
            <w:pPr>
              <w:pStyle w:val="ListParagraph"/>
              <w:numPr>
                <w:ilvl w:val="0"/>
                <w:numId w:val="36"/>
              </w:numPr>
              <w:ind w:left="314" w:hanging="314"/>
              <w:rPr>
                <w:rFonts w:ascii="Arial" w:hAnsi="Arial" w:cs="Arial"/>
                <w:bCs/>
                <w:sz w:val="22"/>
                <w:szCs w:val="22"/>
                <w:lang w:eastAsia="en-GB"/>
              </w:rPr>
            </w:pPr>
            <w:r w:rsidRPr="008B7902">
              <w:rPr>
                <w:rFonts w:ascii="Arial" w:hAnsi="Arial" w:cs="Arial"/>
                <w:bCs/>
                <w:sz w:val="22"/>
                <w:szCs w:val="22"/>
                <w:lang w:eastAsia="en-GB"/>
              </w:rPr>
              <w:t xml:space="preserve">Impact will be measured through </w:t>
            </w:r>
            <w:r>
              <w:rPr>
                <w:rFonts w:ascii="Arial" w:hAnsi="Arial" w:cs="Arial"/>
                <w:bCs/>
                <w:sz w:val="22"/>
                <w:szCs w:val="22"/>
                <w:lang w:eastAsia="en-GB"/>
              </w:rPr>
              <w:t xml:space="preserve">the </w:t>
            </w:r>
            <w:r w:rsidRPr="008B7902">
              <w:rPr>
                <w:rFonts w:ascii="Arial" w:hAnsi="Arial" w:cs="Arial"/>
                <w:bCs/>
                <w:sz w:val="22"/>
                <w:szCs w:val="22"/>
                <w:lang w:eastAsia="en-GB"/>
              </w:rPr>
              <w:t xml:space="preserve">quality of feedback from students and </w:t>
            </w:r>
            <w:r>
              <w:rPr>
                <w:rFonts w:ascii="Arial" w:hAnsi="Arial" w:cs="Arial"/>
                <w:bCs/>
                <w:sz w:val="22"/>
                <w:szCs w:val="22"/>
                <w:lang w:eastAsia="en-GB"/>
              </w:rPr>
              <w:t>the number</w:t>
            </w:r>
            <w:r w:rsidRPr="008B7902">
              <w:rPr>
                <w:rFonts w:ascii="Arial" w:hAnsi="Arial" w:cs="Arial"/>
                <w:bCs/>
                <w:sz w:val="22"/>
                <w:szCs w:val="22"/>
                <w:lang w:eastAsia="en-GB"/>
              </w:rPr>
              <w:t xml:space="preserve"> of students </w:t>
            </w:r>
            <w:r>
              <w:rPr>
                <w:rFonts w:ascii="Arial" w:hAnsi="Arial" w:cs="Arial"/>
                <w:bCs/>
                <w:sz w:val="22"/>
                <w:szCs w:val="22"/>
                <w:lang w:eastAsia="en-GB"/>
              </w:rPr>
              <w:t xml:space="preserve">withdrawing and </w:t>
            </w:r>
            <w:r w:rsidRPr="008B7902">
              <w:rPr>
                <w:rFonts w:ascii="Arial" w:hAnsi="Arial" w:cs="Arial"/>
                <w:bCs/>
                <w:sz w:val="22"/>
                <w:szCs w:val="22"/>
                <w:lang w:eastAsia="en-GB"/>
              </w:rPr>
              <w:t>declaring mental health</w:t>
            </w:r>
            <w:r>
              <w:rPr>
                <w:rFonts w:ascii="Arial" w:hAnsi="Arial" w:cs="Arial"/>
                <w:bCs/>
                <w:sz w:val="22"/>
                <w:szCs w:val="22"/>
                <w:lang w:eastAsia="en-GB"/>
              </w:rPr>
              <w:t xml:space="preserve"> as the reason. </w:t>
            </w:r>
            <w:r w:rsidRPr="008B7902">
              <w:rPr>
                <w:rFonts w:ascii="Arial" w:hAnsi="Arial" w:cs="Arial"/>
                <w:bCs/>
                <w:sz w:val="22"/>
                <w:szCs w:val="22"/>
                <w:lang w:eastAsia="en-GB"/>
              </w:rPr>
              <w:t xml:space="preserve"> </w:t>
            </w:r>
          </w:p>
          <w:p w14:paraId="5039AA56" w14:textId="387DE0FD" w:rsidR="0090620B" w:rsidRDefault="0090620B" w:rsidP="008B7902">
            <w:pPr>
              <w:pStyle w:val="ListParagraph"/>
              <w:numPr>
                <w:ilvl w:val="0"/>
                <w:numId w:val="36"/>
              </w:numPr>
              <w:ind w:left="314" w:hanging="314"/>
              <w:rPr>
                <w:rFonts w:ascii="Arial" w:hAnsi="Arial" w:cs="Arial"/>
                <w:bCs/>
                <w:sz w:val="22"/>
                <w:szCs w:val="22"/>
                <w:lang w:eastAsia="en-GB"/>
              </w:rPr>
            </w:pPr>
            <w:r>
              <w:rPr>
                <w:rFonts w:ascii="Arial" w:hAnsi="Arial" w:cs="Arial"/>
                <w:bCs/>
                <w:sz w:val="22"/>
                <w:szCs w:val="22"/>
                <w:lang w:eastAsia="en-GB"/>
              </w:rPr>
              <w:t xml:space="preserve">Feedback has been more qualitative since becoming anonymised. </w:t>
            </w:r>
          </w:p>
          <w:p w14:paraId="3BD06CC4" w14:textId="7DC87F0D" w:rsidR="0090620B" w:rsidRPr="0090620B" w:rsidRDefault="0090620B" w:rsidP="0090620B">
            <w:pPr>
              <w:pStyle w:val="ListParagraph"/>
              <w:numPr>
                <w:ilvl w:val="0"/>
                <w:numId w:val="36"/>
              </w:numPr>
              <w:ind w:left="314" w:hanging="314"/>
              <w:rPr>
                <w:rFonts w:ascii="Arial" w:hAnsi="Arial" w:cs="Arial"/>
                <w:bCs/>
                <w:sz w:val="22"/>
                <w:szCs w:val="22"/>
                <w:lang w:eastAsia="en-GB"/>
              </w:rPr>
            </w:pPr>
            <w:r>
              <w:rPr>
                <w:rFonts w:ascii="Arial" w:hAnsi="Arial" w:cs="Arial"/>
                <w:bCs/>
                <w:sz w:val="22"/>
                <w:szCs w:val="22"/>
                <w:lang w:eastAsia="en-GB"/>
              </w:rPr>
              <w:t>Communication with students is primarily through social media.</w:t>
            </w:r>
          </w:p>
          <w:p w14:paraId="19615647" w14:textId="7CAD5577" w:rsidR="008B7902" w:rsidRDefault="008B7902" w:rsidP="003E21EE">
            <w:pPr>
              <w:pStyle w:val="ListParagraph"/>
              <w:numPr>
                <w:ilvl w:val="0"/>
                <w:numId w:val="36"/>
              </w:numPr>
              <w:ind w:left="314" w:hanging="314"/>
              <w:rPr>
                <w:rFonts w:ascii="Arial" w:hAnsi="Arial" w:cs="Arial"/>
                <w:bCs/>
                <w:sz w:val="22"/>
                <w:szCs w:val="22"/>
                <w:lang w:eastAsia="en-GB"/>
              </w:rPr>
            </w:pPr>
            <w:r>
              <w:rPr>
                <w:rFonts w:ascii="Arial" w:hAnsi="Arial" w:cs="Arial"/>
                <w:bCs/>
                <w:sz w:val="22"/>
                <w:szCs w:val="22"/>
                <w:lang w:eastAsia="en-GB"/>
              </w:rPr>
              <w:t>The dates within the documents will be reviewed and amended where required.</w:t>
            </w:r>
          </w:p>
          <w:p w14:paraId="21E44E5A" w14:textId="064D9ED2" w:rsidR="0094477C" w:rsidRPr="00432631" w:rsidRDefault="008B7902" w:rsidP="003E7014">
            <w:pPr>
              <w:pStyle w:val="ListParagraph"/>
              <w:ind w:left="314"/>
              <w:jc w:val="right"/>
              <w:rPr>
                <w:rFonts w:ascii="Arial" w:hAnsi="Arial" w:cs="Arial"/>
                <w:b/>
                <w:bCs/>
                <w:sz w:val="22"/>
                <w:szCs w:val="22"/>
                <w:lang w:eastAsia="en-GB"/>
              </w:rPr>
            </w:pPr>
            <w:r>
              <w:rPr>
                <w:rFonts w:ascii="Arial" w:hAnsi="Arial" w:cs="Arial"/>
                <w:b/>
                <w:bCs/>
                <w:sz w:val="22"/>
                <w:szCs w:val="22"/>
                <w:lang w:eastAsia="en-GB"/>
              </w:rPr>
              <w:t>ACTION: SP</w:t>
            </w:r>
          </w:p>
        </w:tc>
      </w:tr>
      <w:tr w:rsidR="003E7014" w:rsidRPr="006A02DC" w14:paraId="742022C3" w14:textId="77777777" w:rsidTr="00D65465">
        <w:trPr>
          <w:cantSplit/>
          <w:trHeight w:val="1281"/>
        </w:trPr>
        <w:tc>
          <w:tcPr>
            <w:tcW w:w="1447" w:type="dxa"/>
          </w:tcPr>
          <w:p w14:paraId="3E8FE68D" w14:textId="06E2DC62" w:rsidR="003E7014" w:rsidRDefault="003E7014" w:rsidP="00635BEE">
            <w:pPr>
              <w:rPr>
                <w:rFonts w:ascii="Arial" w:hAnsi="Arial" w:cs="Arial"/>
                <w:b/>
                <w:bCs/>
                <w:sz w:val="22"/>
                <w:szCs w:val="22"/>
              </w:rPr>
            </w:pPr>
            <w:r>
              <w:rPr>
                <w:rFonts w:ascii="Arial" w:hAnsi="Arial" w:cs="Arial"/>
                <w:b/>
                <w:bCs/>
                <w:sz w:val="22"/>
                <w:szCs w:val="22"/>
              </w:rPr>
              <w:t>08/22</w:t>
            </w:r>
          </w:p>
        </w:tc>
        <w:tc>
          <w:tcPr>
            <w:tcW w:w="8109" w:type="dxa"/>
          </w:tcPr>
          <w:p w14:paraId="23556DE7" w14:textId="77777777" w:rsidR="003E7014" w:rsidRDefault="003E7014" w:rsidP="003E7014">
            <w:pPr>
              <w:rPr>
                <w:rFonts w:ascii="Arial" w:hAnsi="Arial" w:cs="Arial"/>
                <w:b/>
                <w:sz w:val="22"/>
                <w:szCs w:val="22"/>
              </w:rPr>
            </w:pPr>
            <w:r>
              <w:rPr>
                <w:rFonts w:ascii="Arial" w:hAnsi="Arial" w:cs="Arial"/>
                <w:b/>
                <w:sz w:val="22"/>
                <w:szCs w:val="22"/>
              </w:rPr>
              <w:t>REVISED CODE OF CONDUCT (Paper C)</w:t>
            </w:r>
          </w:p>
          <w:p w14:paraId="1F65FB54" w14:textId="77777777" w:rsidR="003E7014" w:rsidRDefault="003E7014" w:rsidP="003E7014">
            <w:pPr>
              <w:rPr>
                <w:rFonts w:ascii="Arial" w:hAnsi="Arial" w:cs="Arial"/>
                <w:b/>
                <w:sz w:val="22"/>
                <w:szCs w:val="22"/>
              </w:rPr>
            </w:pPr>
          </w:p>
          <w:p w14:paraId="2E81217D" w14:textId="77777777" w:rsidR="003E7014" w:rsidRDefault="003E7014" w:rsidP="003E7014">
            <w:pPr>
              <w:rPr>
                <w:rFonts w:ascii="Arial" w:hAnsi="Arial" w:cs="Arial"/>
                <w:sz w:val="22"/>
                <w:szCs w:val="22"/>
              </w:rPr>
            </w:pPr>
            <w:r>
              <w:rPr>
                <w:rFonts w:ascii="Arial" w:hAnsi="Arial" w:cs="Arial"/>
                <w:sz w:val="22"/>
                <w:szCs w:val="22"/>
              </w:rPr>
              <w:t>The Board Secretary presented the revised Model Code of Conduct for acceptance and reminded Board members of their responsibility to read and</w:t>
            </w:r>
          </w:p>
          <w:p w14:paraId="016742C9" w14:textId="77777777" w:rsidR="003E7014" w:rsidRDefault="003E7014" w:rsidP="003E7014">
            <w:pPr>
              <w:rPr>
                <w:rFonts w:ascii="Arial" w:hAnsi="Arial" w:cs="Arial"/>
                <w:sz w:val="22"/>
                <w:szCs w:val="22"/>
              </w:rPr>
            </w:pPr>
            <w:proofErr w:type="gramStart"/>
            <w:r>
              <w:rPr>
                <w:rFonts w:ascii="Arial" w:hAnsi="Arial" w:cs="Arial"/>
                <w:sz w:val="22"/>
                <w:szCs w:val="22"/>
              </w:rPr>
              <w:t>comply</w:t>
            </w:r>
            <w:proofErr w:type="gramEnd"/>
            <w:r>
              <w:rPr>
                <w:rFonts w:ascii="Arial" w:hAnsi="Arial" w:cs="Arial"/>
                <w:sz w:val="22"/>
                <w:szCs w:val="22"/>
              </w:rPr>
              <w:t xml:space="preserve"> with the Code.</w:t>
            </w:r>
          </w:p>
          <w:p w14:paraId="318C72E2" w14:textId="08CB7C2B" w:rsidR="00625DFD" w:rsidRPr="003E7014" w:rsidRDefault="00625DFD" w:rsidP="003E7014">
            <w:pPr>
              <w:rPr>
                <w:rFonts w:ascii="Arial" w:hAnsi="Arial" w:cs="Arial"/>
                <w:sz w:val="22"/>
                <w:szCs w:val="22"/>
              </w:rPr>
            </w:pPr>
          </w:p>
        </w:tc>
      </w:tr>
      <w:tr w:rsidR="00D10E20" w:rsidRPr="006A02DC" w14:paraId="1FF31FCD" w14:textId="77777777" w:rsidTr="003E7014">
        <w:trPr>
          <w:cantSplit/>
          <w:trHeight w:val="1692"/>
        </w:trPr>
        <w:tc>
          <w:tcPr>
            <w:tcW w:w="1447" w:type="dxa"/>
          </w:tcPr>
          <w:p w14:paraId="123D50F5" w14:textId="6209770A" w:rsidR="00D10E20" w:rsidRDefault="00D10E20" w:rsidP="00EE562B">
            <w:pPr>
              <w:rPr>
                <w:rFonts w:ascii="Arial" w:hAnsi="Arial" w:cs="Arial"/>
                <w:b/>
                <w:bCs/>
                <w:sz w:val="22"/>
                <w:szCs w:val="22"/>
              </w:rPr>
            </w:pPr>
          </w:p>
        </w:tc>
        <w:tc>
          <w:tcPr>
            <w:tcW w:w="8109" w:type="dxa"/>
          </w:tcPr>
          <w:p w14:paraId="2E39FD88" w14:textId="6A445FAE" w:rsidR="00D10E20" w:rsidRDefault="00D10E20" w:rsidP="0090620B">
            <w:pPr>
              <w:rPr>
                <w:rFonts w:ascii="Arial" w:hAnsi="Arial" w:cs="Arial"/>
                <w:sz w:val="22"/>
                <w:szCs w:val="22"/>
              </w:rPr>
            </w:pPr>
            <w:r>
              <w:rPr>
                <w:rFonts w:ascii="Arial" w:hAnsi="Arial" w:cs="Arial"/>
                <w:sz w:val="22"/>
                <w:szCs w:val="22"/>
              </w:rPr>
              <w:t>The Board accepted the revised Code of Conduct and agreed to read the Code.</w:t>
            </w:r>
          </w:p>
          <w:p w14:paraId="4801FF62" w14:textId="77777777" w:rsidR="00D10E20" w:rsidRPr="00D10E20" w:rsidRDefault="00D10E20" w:rsidP="00D10E20">
            <w:pPr>
              <w:jc w:val="right"/>
              <w:rPr>
                <w:rFonts w:ascii="Arial" w:hAnsi="Arial" w:cs="Arial"/>
                <w:b/>
                <w:bCs/>
                <w:sz w:val="22"/>
                <w:szCs w:val="22"/>
                <w:lang w:eastAsia="en-GB"/>
              </w:rPr>
            </w:pPr>
            <w:r>
              <w:rPr>
                <w:rFonts w:ascii="Arial" w:hAnsi="Arial" w:cs="Arial"/>
                <w:b/>
                <w:sz w:val="22"/>
                <w:szCs w:val="22"/>
              </w:rPr>
              <w:t>ACTION: Board</w:t>
            </w:r>
          </w:p>
          <w:p w14:paraId="10D4C060" w14:textId="65A62D73" w:rsidR="00D10E20" w:rsidRDefault="00D10E20" w:rsidP="00D10E20">
            <w:pPr>
              <w:rPr>
                <w:rFonts w:ascii="Arial" w:hAnsi="Arial" w:cs="Arial"/>
                <w:b/>
                <w:sz w:val="22"/>
                <w:szCs w:val="22"/>
              </w:rPr>
            </w:pPr>
          </w:p>
          <w:p w14:paraId="18819FE5" w14:textId="61E5C9B5" w:rsidR="00D10E20" w:rsidRDefault="00D10E20" w:rsidP="0084196D">
            <w:pPr>
              <w:rPr>
                <w:rFonts w:ascii="Arial" w:hAnsi="Arial" w:cs="Arial"/>
                <w:sz w:val="22"/>
                <w:szCs w:val="22"/>
              </w:rPr>
            </w:pPr>
            <w:r>
              <w:rPr>
                <w:rFonts w:ascii="Arial" w:hAnsi="Arial" w:cs="Arial"/>
                <w:sz w:val="22"/>
                <w:szCs w:val="22"/>
              </w:rPr>
              <w:t>The Financial Regulations will be reviewed to ensure that any relevant points are carried over.</w:t>
            </w:r>
          </w:p>
          <w:p w14:paraId="3BCC194B" w14:textId="5D1E9975" w:rsidR="00D10E20" w:rsidRPr="00D10E20" w:rsidRDefault="00D10E20" w:rsidP="00D10E20">
            <w:pPr>
              <w:jc w:val="right"/>
              <w:rPr>
                <w:rFonts w:ascii="Arial" w:hAnsi="Arial" w:cs="Arial"/>
                <w:b/>
                <w:bCs/>
                <w:sz w:val="22"/>
                <w:szCs w:val="22"/>
                <w:lang w:eastAsia="en-GB"/>
              </w:rPr>
            </w:pPr>
            <w:r>
              <w:rPr>
                <w:rFonts w:ascii="Arial" w:hAnsi="Arial" w:cs="Arial"/>
                <w:sz w:val="22"/>
                <w:szCs w:val="22"/>
              </w:rPr>
              <w:t xml:space="preserve"> </w:t>
            </w:r>
            <w:r>
              <w:rPr>
                <w:rFonts w:ascii="Arial" w:hAnsi="Arial" w:cs="Arial"/>
                <w:b/>
                <w:sz w:val="22"/>
                <w:szCs w:val="22"/>
              </w:rPr>
              <w:t>ACTION: HR</w:t>
            </w:r>
          </w:p>
        </w:tc>
      </w:tr>
      <w:tr w:rsidR="00BF327D" w:rsidRPr="006A02DC" w14:paraId="05B8942B" w14:textId="77777777" w:rsidTr="00D65465">
        <w:trPr>
          <w:cantSplit/>
          <w:trHeight w:val="1281"/>
        </w:trPr>
        <w:tc>
          <w:tcPr>
            <w:tcW w:w="1447" w:type="dxa"/>
          </w:tcPr>
          <w:p w14:paraId="13494DAD" w14:textId="5479D678" w:rsidR="00BF327D" w:rsidRDefault="00635BEE" w:rsidP="00EE562B">
            <w:pPr>
              <w:rPr>
                <w:rFonts w:ascii="Arial" w:hAnsi="Arial" w:cs="Arial"/>
                <w:b/>
                <w:bCs/>
                <w:sz w:val="22"/>
                <w:szCs w:val="22"/>
              </w:rPr>
            </w:pPr>
            <w:r>
              <w:rPr>
                <w:rFonts w:ascii="Arial" w:hAnsi="Arial" w:cs="Arial"/>
                <w:b/>
                <w:bCs/>
                <w:sz w:val="22"/>
                <w:szCs w:val="22"/>
              </w:rPr>
              <w:t>09/22</w:t>
            </w:r>
          </w:p>
        </w:tc>
        <w:tc>
          <w:tcPr>
            <w:tcW w:w="8109" w:type="dxa"/>
          </w:tcPr>
          <w:p w14:paraId="7E359F50" w14:textId="15DB63A0" w:rsidR="00BF327D" w:rsidRPr="00D61F73" w:rsidRDefault="002A1F18" w:rsidP="00BF327D">
            <w:pPr>
              <w:rPr>
                <w:rFonts w:ascii="Arial" w:hAnsi="Arial" w:cs="Arial"/>
                <w:b/>
                <w:sz w:val="22"/>
                <w:szCs w:val="22"/>
              </w:rPr>
            </w:pPr>
            <w:r>
              <w:rPr>
                <w:rFonts w:ascii="Arial" w:hAnsi="Arial" w:cs="Arial"/>
                <w:b/>
                <w:sz w:val="22"/>
                <w:szCs w:val="22"/>
              </w:rPr>
              <w:t>STRATEGIC RISK REGISTER</w:t>
            </w:r>
            <w:r w:rsidR="00BF327D">
              <w:rPr>
                <w:rFonts w:ascii="Arial" w:hAnsi="Arial" w:cs="Arial"/>
                <w:b/>
                <w:sz w:val="22"/>
                <w:szCs w:val="22"/>
              </w:rPr>
              <w:t xml:space="preserve"> (Paper D)</w:t>
            </w:r>
          </w:p>
          <w:p w14:paraId="6A2DCC7A" w14:textId="77777777" w:rsidR="00BF327D" w:rsidRDefault="00BF327D" w:rsidP="00BF327D">
            <w:pPr>
              <w:jc w:val="both"/>
              <w:rPr>
                <w:rFonts w:ascii="Arial" w:hAnsi="Arial" w:cs="Arial"/>
                <w:sz w:val="22"/>
                <w:szCs w:val="22"/>
              </w:rPr>
            </w:pPr>
          </w:p>
          <w:p w14:paraId="25C274DD" w14:textId="7C428644" w:rsidR="00925D51" w:rsidRDefault="00925D51" w:rsidP="002A1F18">
            <w:pPr>
              <w:rPr>
                <w:rFonts w:ascii="Arial" w:hAnsi="Arial" w:cs="Arial"/>
                <w:sz w:val="22"/>
                <w:szCs w:val="22"/>
              </w:rPr>
            </w:pPr>
            <w:r>
              <w:rPr>
                <w:rFonts w:ascii="Arial" w:hAnsi="Arial" w:cs="Arial"/>
                <w:sz w:val="22"/>
                <w:szCs w:val="22"/>
              </w:rPr>
              <w:t>The VP Finance &amp; Corporate Services presented the Strategic Risk Register.</w:t>
            </w:r>
          </w:p>
          <w:p w14:paraId="20EE18D2" w14:textId="77777777" w:rsidR="00925D51" w:rsidRDefault="00925D51" w:rsidP="002A1F18">
            <w:pPr>
              <w:rPr>
                <w:rFonts w:ascii="Arial" w:hAnsi="Arial" w:cs="Arial"/>
                <w:sz w:val="22"/>
                <w:szCs w:val="22"/>
              </w:rPr>
            </w:pPr>
          </w:p>
          <w:p w14:paraId="7F75B567" w14:textId="1F64461C" w:rsidR="00BF327D" w:rsidRDefault="00925D51" w:rsidP="002A1F18">
            <w:pPr>
              <w:rPr>
                <w:rFonts w:ascii="Arial" w:hAnsi="Arial" w:cs="Arial"/>
                <w:sz w:val="22"/>
                <w:szCs w:val="22"/>
              </w:rPr>
            </w:pPr>
            <w:r>
              <w:rPr>
                <w:rFonts w:ascii="Arial" w:hAnsi="Arial" w:cs="Arial"/>
                <w:sz w:val="22"/>
                <w:szCs w:val="22"/>
              </w:rPr>
              <w:t>Risk 4b has been added around governance arrangements</w:t>
            </w:r>
            <w:r w:rsidR="003E7014">
              <w:rPr>
                <w:rFonts w:ascii="Arial" w:hAnsi="Arial" w:cs="Arial"/>
                <w:sz w:val="22"/>
                <w:szCs w:val="22"/>
              </w:rPr>
              <w:t xml:space="preserve"> but with a low rating</w:t>
            </w:r>
            <w:r>
              <w:rPr>
                <w:rFonts w:ascii="Arial" w:hAnsi="Arial" w:cs="Arial"/>
                <w:sz w:val="22"/>
                <w:szCs w:val="22"/>
              </w:rPr>
              <w:t xml:space="preserve">. </w:t>
            </w:r>
          </w:p>
          <w:p w14:paraId="49D325C7" w14:textId="1C90ED03" w:rsidR="00925D51" w:rsidRDefault="00925D51" w:rsidP="002A1F18">
            <w:pPr>
              <w:rPr>
                <w:rFonts w:ascii="Arial" w:hAnsi="Arial" w:cs="Arial"/>
                <w:sz w:val="22"/>
                <w:szCs w:val="22"/>
              </w:rPr>
            </w:pPr>
          </w:p>
          <w:p w14:paraId="25E745A5" w14:textId="497E7F7C" w:rsidR="003E7014" w:rsidRDefault="00925D51" w:rsidP="003E7014">
            <w:pPr>
              <w:rPr>
                <w:rFonts w:ascii="Arial" w:hAnsi="Arial" w:cs="Arial"/>
                <w:sz w:val="22"/>
                <w:szCs w:val="22"/>
              </w:rPr>
            </w:pPr>
            <w:r>
              <w:rPr>
                <w:rFonts w:ascii="Arial" w:hAnsi="Arial" w:cs="Arial"/>
                <w:sz w:val="22"/>
                <w:szCs w:val="22"/>
              </w:rPr>
              <w:t xml:space="preserve">Some other changes </w:t>
            </w:r>
            <w:r w:rsidR="00336A56">
              <w:rPr>
                <w:rFonts w:ascii="Arial" w:hAnsi="Arial" w:cs="Arial"/>
                <w:sz w:val="22"/>
                <w:szCs w:val="22"/>
              </w:rPr>
              <w:t>which were</w:t>
            </w:r>
            <w:r>
              <w:rPr>
                <w:rFonts w:ascii="Arial" w:hAnsi="Arial" w:cs="Arial"/>
                <w:sz w:val="22"/>
                <w:szCs w:val="22"/>
              </w:rPr>
              <w:t xml:space="preserve"> made through the various Board committees will be incorporated for the next round of meetings.</w:t>
            </w:r>
          </w:p>
          <w:p w14:paraId="1B82A93C" w14:textId="52C93A5D" w:rsidR="00925D51" w:rsidRDefault="00925D51" w:rsidP="002A1F18">
            <w:pPr>
              <w:rPr>
                <w:rFonts w:ascii="Arial" w:hAnsi="Arial" w:cs="Arial"/>
                <w:sz w:val="22"/>
                <w:szCs w:val="22"/>
              </w:rPr>
            </w:pPr>
          </w:p>
          <w:p w14:paraId="0CD0EBBD" w14:textId="2F478BB8" w:rsidR="00925D51" w:rsidRDefault="00925D51" w:rsidP="002A1F18">
            <w:pPr>
              <w:rPr>
                <w:rFonts w:ascii="Arial" w:hAnsi="Arial" w:cs="Arial"/>
                <w:sz w:val="22"/>
                <w:szCs w:val="22"/>
              </w:rPr>
            </w:pPr>
            <w:r>
              <w:rPr>
                <w:rFonts w:ascii="Arial" w:hAnsi="Arial" w:cs="Arial"/>
                <w:sz w:val="22"/>
                <w:szCs w:val="22"/>
              </w:rPr>
              <w:t xml:space="preserve">The most significant risks relate to cyber security and the financial plan. A pessimistic scenario and most pessimistic scenario were modelled; however, confirmation has </w:t>
            </w:r>
            <w:r w:rsidR="00336A56">
              <w:rPr>
                <w:rFonts w:ascii="Arial" w:hAnsi="Arial" w:cs="Arial"/>
                <w:sz w:val="22"/>
                <w:szCs w:val="22"/>
              </w:rPr>
              <w:t xml:space="preserve">now </w:t>
            </w:r>
            <w:r>
              <w:rPr>
                <w:rFonts w:ascii="Arial" w:hAnsi="Arial" w:cs="Arial"/>
                <w:sz w:val="22"/>
                <w:szCs w:val="22"/>
              </w:rPr>
              <w:t>been received of funding for Foundation Apprenticeships and an inflationary uplift.  An optimistic scenario will now be constructed.</w:t>
            </w:r>
            <w:r w:rsidR="00336A56">
              <w:rPr>
                <w:rFonts w:ascii="Arial" w:hAnsi="Arial" w:cs="Arial"/>
                <w:sz w:val="22"/>
                <w:szCs w:val="22"/>
              </w:rPr>
              <w:t xml:space="preserve">  </w:t>
            </w:r>
          </w:p>
          <w:p w14:paraId="72A25A6F" w14:textId="6B248BF9" w:rsidR="00925D51" w:rsidRDefault="00336A56" w:rsidP="002A1F18">
            <w:pPr>
              <w:rPr>
                <w:rFonts w:ascii="Arial" w:hAnsi="Arial" w:cs="Arial"/>
                <w:sz w:val="22"/>
                <w:szCs w:val="22"/>
              </w:rPr>
            </w:pPr>
            <w:r>
              <w:rPr>
                <w:rFonts w:ascii="Arial" w:hAnsi="Arial" w:cs="Arial"/>
                <w:sz w:val="22"/>
                <w:szCs w:val="22"/>
              </w:rPr>
              <w:t xml:space="preserve"> </w:t>
            </w:r>
          </w:p>
          <w:p w14:paraId="6BC4CF27" w14:textId="30A5B111" w:rsidR="0084196D" w:rsidRDefault="00336A56" w:rsidP="0084196D">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Covid</w:t>
            </w:r>
            <w:proofErr w:type="spellEnd"/>
            <w:r>
              <w:rPr>
                <w:rFonts w:ascii="Arial" w:hAnsi="Arial" w:cs="Arial"/>
                <w:sz w:val="22"/>
                <w:szCs w:val="22"/>
              </w:rPr>
              <w:t xml:space="preserve"> impact risk has increased slightly but remains a medium risk.  Student outcomes are more optimistic this year than in 2020-21.</w:t>
            </w:r>
          </w:p>
          <w:p w14:paraId="5F86B509" w14:textId="3813ECE8" w:rsidR="00336A56" w:rsidRDefault="00336A56" w:rsidP="0084196D">
            <w:pPr>
              <w:rPr>
                <w:rFonts w:ascii="Arial" w:hAnsi="Arial" w:cs="Arial"/>
                <w:sz w:val="22"/>
                <w:szCs w:val="22"/>
              </w:rPr>
            </w:pPr>
          </w:p>
          <w:p w14:paraId="6F7444EA" w14:textId="1CE397EE" w:rsidR="00336A56" w:rsidRDefault="00336A56" w:rsidP="0084196D">
            <w:pPr>
              <w:rPr>
                <w:rFonts w:ascii="Arial" w:hAnsi="Arial" w:cs="Arial"/>
                <w:sz w:val="22"/>
                <w:szCs w:val="22"/>
              </w:rPr>
            </w:pPr>
            <w:r>
              <w:rPr>
                <w:rFonts w:ascii="Arial" w:hAnsi="Arial" w:cs="Arial"/>
                <w:sz w:val="22"/>
                <w:szCs w:val="22"/>
              </w:rPr>
              <w:t>There are concerns around increasing cyber security attacks and an awareness session with staff and students will be considered.  The risk will be reviewed.</w:t>
            </w:r>
          </w:p>
          <w:p w14:paraId="62485197" w14:textId="6553F176" w:rsidR="00336A56" w:rsidRPr="00336A56" w:rsidRDefault="00336A56" w:rsidP="00336A56">
            <w:pPr>
              <w:jc w:val="right"/>
              <w:rPr>
                <w:rFonts w:ascii="Arial" w:hAnsi="Arial" w:cs="Arial"/>
                <w:b/>
                <w:sz w:val="22"/>
                <w:szCs w:val="22"/>
              </w:rPr>
            </w:pPr>
            <w:r>
              <w:rPr>
                <w:rFonts w:ascii="Arial" w:hAnsi="Arial" w:cs="Arial"/>
                <w:b/>
                <w:sz w:val="22"/>
                <w:szCs w:val="22"/>
              </w:rPr>
              <w:t>ACTION: HR</w:t>
            </w:r>
          </w:p>
          <w:p w14:paraId="0C3843B0" w14:textId="5B57F0F7" w:rsidR="0084196D" w:rsidRDefault="00336A56" w:rsidP="00336A56">
            <w:pPr>
              <w:rPr>
                <w:rFonts w:ascii="Arial" w:hAnsi="Arial" w:cs="Arial"/>
                <w:sz w:val="22"/>
                <w:szCs w:val="22"/>
              </w:rPr>
            </w:pPr>
            <w:r>
              <w:rPr>
                <w:rFonts w:ascii="Arial" w:hAnsi="Arial" w:cs="Arial"/>
                <w:sz w:val="22"/>
                <w:szCs w:val="22"/>
              </w:rPr>
              <w:t>Further context on risks that have changed will be added to the narrative</w:t>
            </w:r>
            <w:r w:rsidR="00D37886">
              <w:rPr>
                <w:rFonts w:ascii="Arial" w:hAnsi="Arial" w:cs="Arial"/>
                <w:sz w:val="22"/>
                <w:szCs w:val="22"/>
              </w:rPr>
              <w:t xml:space="preserve"> going forward</w:t>
            </w:r>
            <w:r>
              <w:rPr>
                <w:rFonts w:ascii="Arial" w:hAnsi="Arial" w:cs="Arial"/>
                <w:sz w:val="22"/>
                <w:szCs w:val="22"/>
              </w:rPr>
              <w:t>.</w:t>
            </w:r>
          </w:p>
          <w:p w14:paraId="57C40D7E" w14:textId="77777777" w:rsidR="00D37886" w:rsidRDefault="00D37886" w:rsidP="00336A56">
            <w:pPr>
              <w:rPr>
                <w:rFonts w:ascii="Arial" w:hAnsi="Arial" w:cs="Arial"/>
                <w:sz w:val="22"/>
                <w:szCs w:val="22"/>
              </w:rPr>
            </w:pPr>
          </w:p>
          <w:p w14:paraId="104FC1EC" w14:textId="019F32E1" w:rsidR="00336A56" w:rsidRDefault="00BB716C" w:rsidP="00336A56">
            <w:pPr>
              <w:rPr>
                <w:rFonts w:ascii="Arial" w:hAnsi="Arial" w:cs="Arial"/>
                <w:sz w:val="22"/>
                <w:szCs w:val="22"/>
              </w:rPr>
            </w:pPr>
            <w:r>
              <w:rPr>
                <w:rFonts w:ascii="Arial" w:hAnsi="Arial" w:cs="Arial"/>
                <w:sz w:val="22"/>
                <w:szCs w:val="22"/>
              </w:rPr>
              <w:t xml:space="preserve">An incorrect date </w:t>
            </w:r>
            <w:r w:rsidR="00336A56">
              <w:rPr>
                <w:rFonts w:ascii="Arial" w:hAnsi="Arial" w:cs="Arial"/>
                <w:sz w:val="22"/>
                <w:szCs w:val="22"/>
              </w:rPr>
              <w:t>in the final colum</w:t>
            </w:r>
            <w:r>
              <w:rPr>
                <w:rFonts w:ascii="Arial" w:hAnsi="Arial" w:cs="Arial"/>
                <w:sz w:val="22"/>
                <w:szCs w:val="22"/>
              </w:rPr>
              <w:t>n of the strategic risk management reports wil</w:t>
            </w:r>
            <w:r w:rsidR="003E7014">
              <w:rPr>
                <w:rFonts w:ascii="Arial" w:hAnsi="Arial" w:cs="Arial"/>
                <w:sz w:val="22"/>
                <w:szCs w:val="22"/>
              </w:rPr>
              <w:t>l</w:t>
            </w:r>
            <w:r>
              <w:rPr>
                <w:rFonts w:ascii="Arial" w:hAnsi="Arial" w:cs="Arial"/>
                <w:sz w:val="22"/>
                <w:szCs w:val="22"/>
              </w:rPr>
              <w:t xml:space="preserve"> be amended.</w:t>
            </w:r>
          </w:p>
          <w:p w14:paraId="67C1A86D" w14:textId="233CB76C" w:rsidR="00BB716C" w:rsidRPr="00BB716C" w:rsidRDefault="00BB716C" w:rsidP="00BB716C">
            <w:pPr>
              <w:jc w:val="right"/>
              <w:rPr>
                <w:rFonts w:ascii="Arial" w:hAnsi="Arial" w:cs="Arial"/>
                <w:b/>
                <w:sz w:val="22"/>
                <w:szCs w:val="22"/>
              </w:rPr>
            </w:pPr>
            <w:r>
              <w:rPr>
                <w:rFonts w:ascii="Arial" w:hAnsi="Arial" w:cs="Arial"/>
                <w:b/>
                <w:sz w:val="22"/>
                <w:szCs w:val="22"/>
              </w:rPr>
              <w:t>ACTION: HR</w:t>
            </w:r>
          </w:p>
          <w:p w14:paraId="2DB7F82D" w14:textId="2F2D4E77" w:rsidR="00BB7BEA" w:rsidRPr="0084196D" w:rsidRDefault="00BB716C" w:rsidP="00BB716C">
            <w:pPr>
              <w:rPr>
                <w:rFonts w:ascii="Arial" w:hAnsi="Arial" w:cs="Arial"/>
                <w:sz w:val="22"/>
                <w:szCs w:val="22"/>
              </w:rPr>
            </w:pPr>
            <w:r w:rsidRPr="0084196D">
              <w:rPr>
                <w:rFonts w:ascii="Arial" w:hAnsi="Arial" w:cs="Arial"/>
                <w:sz w:val="22"/>
                <w:szCs w:val="22"/>
              </w:rPr>
              <w:t xml:space="preserve"> </w:t>
            </w:r>
          </w:p>
        </w:tc>
      </w:tr>
      <w:tr w:rsidR="00BB716C" w:rsidRPr="006A02DC" w14:paraId="07B229BD" w14:textId="77777777" w:rsidTr="00D65465">
        <w:trPr>
          <w:cantSplit/>
          <w:trHeight w:val="1281"/>
        </w:trPr>
        <w:tc>
          <w:tcPr>
            <w:tcW w:w="1447" w:type="dxa"/>
          </w:tcPr>
          <w:p w14:paraId="566AFB46" w14:textId="5C0F59DC" w:rsidR="00BB716C" w:rsidRDefault="00BB716C" w:rsidP="00EE562B">
            <w:pPr>
              <w:rPr>
                <w:rFonts w:ascii="Arial" w:hAnsi="Arial" w:cs="Arial"/>
                <w:b/>
                <w:bCs/>
                <w:sz w:val="22"/>
                <w:szCs w:val="22"/>
              </w:rPr>
            </w:pPr>
            <w:r>
              <w:rPr>
                <w:rFonts w:ascii="Arial" w:hAnsi="Arial" w:cs="Arial"/>
                <w:b/>
                <w:bCs/>
                <w:sz w:val="22"/>
                <w:szCs w:val="22"/>
              </w:rPr>
              <w:t>10/22</w:t>
            </w:r>
          </w:p>
        </w:tc>
        <w:tc>
          <w:tcPr>
            <w:tcW w:w="8109" w:type="dxa"/>
          </w:tcPr>
          <w:p w14:paraId="74E51E14" w14:textId="77777777" w:rsidR="00BB716C" w:rsidRDefault="00BB716C" w:rsidP="00BB716C">
            <w:pPr>
              <w:rPr>
                <w:rFonts w:ascii="Arial" w:hAnsi="Arial" w:cs="Arial"/>
                <w:b/>
                <w:bCs/>
                <w:sz w:val="22"/>
                <w:szCs w:val="22"/>
                <w:lang w:eastAsia="en-GB"/>
              </w:rPr>
            </w:pPr>
            <w:r>
              <w:rPr>
                <w:rFonts w:ascii="Arial" w:hAnsi="Arial" w:cs="Arial"/>
                <w:b/>
                <w:bCs/>
                <w:sz w:val="22"/>
                <w:szCs w:val="22"/>
                <w:lang w:eastAsia="en-GB"/>
              </w:rPr>
              <w:t>MAPPING COLLEGE STRATEGIES AND PERFORMANCE MEASURES TO COMMITTEE STRUCTURES (Paper E)</w:t>
            </w:r>
          </w:p>
          <w:p w14:paraId="14BFCF5E" w14:textId="77777777" w:rsidR="00BB716C" w:rsidRDefault="00BB716C" w:rsidP="00BB716C">
            <w:pPr>
              <w:rPr>
                <w:rFonts w:ascii="Arial" w:hAnsi="Arial" w:cs="Arial"/>
                <w:b/>
                <w:bCs/>
                <w:sz w:val="22"/>
                <w:szCs w:val="22"/>
                <w:lang w:eastAsia="en-GB"/>
              </w:rPr>
            </w:pPr>
          </w:p>
          <w:p w14:paraId="145DD337" w14:textId="34A24072" w:rsidR="00BB716C" w:rsidRDefault="00BB716C" w:rsidP="00BB716C">
            <w:pPr>
              <w:rPr>
                <w:rFonts w:ascii="Arial" w:hAnsi="Arial" w:cs="Arial"/>
                <w:bCs/>
                <w:sz w:val="22"/>
                <w:szCs w:val="22"/>
                <w:lang w:eastAsia="en-GB"/>
              </w:rPr>
            </w:pPr>
            <w:r>
              <w:rPr>
                <w:rFonts w:ascii="Arial" w:hAnsi="Arial" w:cs="Arial"/>
                <w:bCs/>
                <w:sz w:val="22"/>
                <w:szCs w:val="22"/>
                <w:lang w:eastAsia="en-GB"/>
              </w:rPr>
              <w:t xml:space="preserve">The Board Secretary presented the </w:t>
            </w:r>
            <w:r w:rsidR="00BC09B5">
              <w:rPr>
                <w:rFonts w:ascii="Arial" w:hAnsi="Arial" w:cs="Arial"/>
                <w:bCs/>
                <w:sz w:val="22"/>
                <w:szCs w:val="22"/>
                <w:lang w:eastAsia="en-GB"/>
              </w:rPr>
              <w:t>paper</w:t>
            </w:r>
            <w:r>
              <w:rPr>
                <w:rFonts w:ascii="Arial" w:hAnsi="Arial" w:cs="Arial"/>
                <w:bCs/>
                <w:sz w:val="22"/>
                <w:szCs w:val="22"/>
                <w:lang w:eastAsia="en-GB"/>
              </w:rPr>
              <w:t xml:space="preserve"> which maps the College strategies and performance measures to committee structures. </w:t>
            </w:r>
          </w:p>
          <w:p w14:paraId="02627FCD" w14:textId="7970A39C" w:rsidR="00BC09B5" w:rsidRDefault="00BC09B5" w:rsidP="00BC09B5">
            <w:pPr>
              <w:rPr>
                <w:rFonts w:ascii="Arial" w:hAnsi="Arial" w:cs="Arial"/>
                <w:bCs/>
                <w:sz w:val="22"/>
                <w:szCs w:val="22"/>
                <w:lang w:eastAsia="en-GB"/>
              </w:rPr>
            </w:pPr>
            <w:r>
              <w:rPr>
                <w:rFonts w:ascii="Arial" w:hAnsi="Arial" w:cs="Arial"/>
                <w:bCs/>
                <w:sz w:val="22"/>
                <w:szCs w:val="22"/>
                <w:lang w:eastAsia="en-GB"/>
              </w:rPr>
              <w:br/>
              <w:t>Th</w:t>
            </w:r>
            <w:r w:rsidR="00587CF2">
              <w:rPr>
                <w:rFonts w:ascii="Arial" w:hAnsi="Arial" w:cs="Arial"/>
                <w:bCs/>
                <w:sz w:val="22"/>
                <w:szCs w:val="22"/>
                <w:lang w:eastAsia="en-GB"/>
              </w:rPr>
              <w:t>e</w:t>
            </w:r>
            <w:r>
              <w:rPr>
                <w:rFonts w:ascii="Arial" w:hAnsi="Arial" w:cs="Arial"/>
                <w:bCs/>
                <w:sz w:val="22"/>
                <w:szCs w:val="22"/>
                <w:lang w:eastAsia="en-GB"/>
              </w:rPr>
              <w:t xml:space="preserve"> document was produced following feedback from Board </w:t>
            </w:r>
            <w:r w:rsidR="00587CF2">
              <w:rPr>
                <w:rFonts w:ascii="Arial" w:hAnsi="Arial" w:cs="Arial"/>
                <w:bCs/>
                <w:sz w:val="22"/>
                <w:szCs w:val="22"/>
                <w:lang w:eastAsia="en-GB"/>
              </w:rPr>
              <w:t>regarding the</w:t>
            </w:r>
            <w:r>
              <w:rPr>
                <w:rFonts w:ascii="Arial" w:hAnsi="Arial" w:cs="Arial"/>
                <w:bCs/>
                <w:sz w:val="22"/>
                <w:szCs w:val="22"/>
                <w:lang w:eastAsia="en-GB"/>
              </w:rPr>
              <w:t xml:space="preserve"> implementation of </w:t>
            </w:r>
            <w:r w:rsidR="00587CF2">
              <w:rPr>
                <w:rFonts w:ascii="Arial" w:hAnsi="Arial" w:cs="Arial"/>
                <w:bCs/>
                <w:sz w:val="22"/>
                <w:szCs w:val="22"/>
                <w:lang w:eastAsia="en-GB"/>
              </w:rPr>
              <w:t>the S</w:t>
            </w:r>
            <w:r>
              <w:rPr>
                <w:rFonts w:ascii="Arial" w:hAnsi="Arial" w:cs="Arial"/>
                <w:bCs/>
                <w:sz w:val="22"/>
                <w:szCs w:val="22"/>
                <w:lang w:eastAsia="en-GB"/>
              </w:rPr>
              <w:t xml:space="preserve">trategic </w:t>
            </w:r>
            <w:r w:rsidR="00587CF2">
              <w:rPr>
                <w:rFonts w:ascii="Arial" w:hAnsi="Arial" w:cs="Arial"/>
                <w:bCs/>
                <w:sz w:val="22"/>
                <w:szCs w:val="22"/>
                <w:lang w:eastAsia="en-GB"/>
              </w:rPr>
              <w:t>A</w:t>
            </w:r>
            <w:r>
              <w:rPr>
                <w:rFonts w:ascii="Arial" w:hAnsi="Arial" w:cs="Arial"/>
                <w:bCs/>
                <w:sz w:val="22"/>
                <w:szCs w:val="22"/>
                <w:lang w:eastAsia="en-GB"/>
              </w:rPr>
              <w:t>mbition</w:t>
            </w:r>
            <w:r w:rsidR="00587CF2">
              <w:rPr>
                <w:rFonts w:ascii="Arial" w:hAnsi="Arial" w:cs="Arial"/>
                <w:bCs/>
                <w:sz w:val="22"/>
                <w:szCs w:val="22"/>
                <w:lang w:eastAsia="en-GB"/>
              </w:rPr>
              <w:t xml:space="preserve"> and seeking clarity that all the underpinning strategies allow this to be achieved.  </w:t>
            </w:r>
          </w:p>
          <w:p w14:paraId="47540E73" w14:textId="77777777" w:rsidR="00BB716C" w:rsidRDefault="00BB716C" w:rsidP="00BB716C">
            <w:pPr>
              <w:rPr>
                <w:rFonts w:ascii="Arial" w:hAnsi="Arial" w:cs="Arial"/>
                <w:bCs/>
                <w:sz w:val="22"/>
                <w:szCs w:val="22"/>
                <w:lang w:eastAsia="en-GB"/>
              </w:rPr>
            </w:pPr>
          </w:p>
          <w:p w14:paraId="4DF9BFD0" w14:textId="5188D40A" w:rsidR="00BB716C" w:rsidRDefault="00587CF2" w:rsidP="00BB716C">
            <w:pPr>
              <w:rPr>
                <w:rFonts w:ascii="Arial" w:hAnsi="Arial" w:cs="Arial"/>
                <w:bCs/>
                <w:sz w:val="22"/>
                <w:szCs w:val="22"/>
                <w:lang w:eastAsia="en-GB"/>
              </w:rPr>
            </w:pPr>
            <w:r>
              <w:rPr>
                <w:rFonts w:ascii="Arial" w:hAnsi="Arial" w:cs="Arial"/>
                <w:bCs/>
                <w:sz w:val="22"/>
                <w:szCs w:val="22"/>
                <w:lang w:eastAsia="en-GB"/>
              </w:rPr>
              <w:t>Further to discussion, the following points were agreed:</w:t>
            </w:r>
          </w:p>
          <w:p w14:paraId="39CF1144" w14:textId="77777777" w:rsidR="00BC09B5" w:rsidRDefault="00BC09B5" w:rsidP="00BB716C">
            <w:pPr>
              <w:rPr>
                <w:rFonts w:ascii="Arial" w:hAnsi="Arial" w:cs="Arial"/>
                <w:bCs/>
                <w:sz w:val="22"/>
                <w:szCs w:val="22"/>
                <w:lang w:eastAsia="en-GB"/>
              </w:rPr>
            </w:pPr>
          </w:p>
          <w:p w14:paraId="2C657BD9" w14:textId="64E75B1D" w:rsidR="00BC09B5" w:rsidRDefault="00BC09B5" w:rsidP="00BC09B5">
            <w:pPr>
              <w:pStyle w:val="ListParagraph"/>
              <w:numPr>
                <w:ilvl w:val="0"/>
                <w:numId w:val="37"/>
              </w:numPr>
              <w:ind w:left="314" w:hanging="314"/>
              <w:rPr>
                <w:rFonts w:ascii="Arial" w:hAnsi="Arial" w:cs="Arial"/>
                <w:bCs/>
                <w:sz w:val="22"/>
                <w:szCs w:val="22"/>
                <w:lang w:eastAsia="en-GB"/>
              </w:rPr>
            </w:pPr>
            <w:r>
              <w:rPr>
                <w:rFonts w:ascii="Arial" w:hAnsi="Arial" w:cs="Arial"/>
                <w:bCs/>
                <w:sz w:val="22"/>
                <w:szCs w:val="22"/>
                <w:lang w:eastAsia="en-GB"/>
              </w:rPr>
              <w:t xml:space="preserve">The Asset Management Strategy </w:t>
            </w:r>
            <w:r w:rsidR="00587CF2">
              <w:rPr>
                <w:rFonts w:ascii="Arial" w:hAnsi="Arial" w:cs="Arial"/>
                <w:bCs/>
                <w:sz w:val="22"/>
                <w:szCs w:val="22"/>
                <w:lang w:eastAsia="en-GB"/>
              </w:rPr>
              <w:t xml:space="preserve">will sit with the </w:t>
            </w:r>
            <w:r w:rsidR="003E7014">
              <w:rPr>
                <w:rFonts w:ascii="Arial" w:hAnsi="Arial" w:cs="Arial"/>
                <w:bCs/>
                <w:sz w:val="22"/>
                <w:szCs w:val="22"/>
                <w:lang w:eastAsia="en-GB"/>
              </w:rPr>
              <w:t>Finance &amp; General Purposes Committee instead of</w:t>
            </w:r>
            <w:r>
              <w:rPr>
                <w:rFonts w:ascii="Arial" w:hAnsi="Arial" w:cs="Arial"/>
                <w:bCs/>
                <w:sz w:val="22"/>
                <w:szCs w:val="22"/>
                <w:lang w:eastAsia="en-GB"/>
              </w:rPr>
              <w:t xml:space="preserve"> the Audit Committee.</w:t>
            </w:r>
          </w:p>
          <w:p w14:paraId="7FF12427" w14:textId="77777777" w:rsidR="00BC09B5" w:rsidRPr="00BC09B5" w:rsidRDefault="00BC09B5" w:rsidP="00BC09B5">
            <w:pPr>
              <w:pStyle w:val="ListParagraph"/>
              <w:numPr>
                <w:ilvl w:val="0"/>
                <w:numId w:val="37"/>
              </w:numPr>
              <w:ind w:left="314" w:hanging="314"/>
              <w:rPr>
                <w:rFonts w:ascii="Arial" w:hAnsi="Arial" w:cs="Arial"/>
                <w:b/>
                <w:sz w:val="22"/>
                <w:szCs w:val="22"/>
              </w:rPr>
            </w:pPr>
            <w:r>
              <w:rPr>
                <w:rFonts w:ascii="Arial" w:hAnsi="Arial" w:cs="Arial"/>
                <w:bCs/>
                <w:sz w:val="22"/>
                <w:szCs w:val="22"/>
                <w:lang w:eastAsia="en-GB"/>
              </w:rPr>
              <w:t>The Business Growth and Engagement Strategy is mapped against the Curriculum &amp; Quality Committee but may sit better with the Finance &amp; General Purposes Committee.  This will be reconsidered once it has been fully developed.</w:t>
            </w:r>
          </w:p>
          <w:p w14:paraId="6136A058" w14:textId="6C4075B9" w:rsidR="00BB716C" w:rsidRPr="00587CF2" w:rsidRDefault="00BC09B5" w:rsidP="00587CF2">
            <w:pPr>
              <w:rPr>
                <w:rFonts w:ascii="Arial" w:hAnsi="Arial" w:cs="Arial"/>
                <w:b/>
                <w:sz w:val="22"/>
                <w:szCs w:val="22"/>
              </w:rPr>
            </w:pPr>
            <w:r w:rsidRPr="00587CF2">
              <w:rPr>
                <w:rFonts w:ascii="Arial" w:hAnsi="Arial" w:cs="Arial"/>
                <w:bCs/>
                <w:sz w:val="22"/>
                <w:szCs w:val="22"/>
                <w:lang w:eastAsia="en-GB"/>
              </w:rPr>
              <w:t xml:space="preserve"> </w:t>
            </w:r>
          </w:p>
        </w:tc>
      </w:tr>
      <w:tr w:rsidR="00625DFD" w:rsidRPr="006A02DC" w14:paraId="2D47477E" w14:textId="77777777" w:rsidTr="00625DFD">
        <w:trPr>
          <w:cantSplit/>
          <w:trHeight w:val="1125"/>
        </w:trPr>
        <w:tc>
          <w:tcPr>
            <w:tcW w:w="1447" w:type="dxa"/>
          </w:tcPr>
          <w:p w14:paraId="3A7AA070" w14:textId="625C5C79" w:rsidR="00625DFD" w:rsidRDefault="00625DFD" w:rsidP="00EE562B">
            <w:pPr>
              <w:rPr>
                <w:rFonts w:ascii="Arial" w:hAnsi="Arial" w:cs="Arial"/>
                <w:b/>
                <w:bCs/>
                <w:sz w:val="22"/>
                <w:szCs w:val="22"/>
              </w:rPr>
            </w:pPr>
            <w:r>
              <w:rPr>
                <w:rFonts w:ascii="Arial" w:hAnsi="Arial" w:cs="Arial"/>
                <w:b/>
                <w:bCs/>
                <w:sz w:val="22"/>
                <w:szCs w:val="22"/>
              </w:rPr>
              <w:t>11/22</w:t>
            </w:r>
          </w:p>
        </w:tc>
        <w:tc>
          <w:tcPr>
            <w:tcW w:w="8109" w:type="dxa"/>
          </w:tcPr>
          <w:p w14:paraId="31917DD2" w14:textId="77777777" w:rsidR="00625DFD" w:rsidRDefault="00625DFD" w:rsidP="00625DFD">
            <w:pPr>
              <w:rPr>
                <w:rFonts w:ascii="Arial" w:hAnsi="Arial" w:cs="Arial"/>
                <w:b/>
                <w:bCs/>
                <w:sz w:val="22"/>
                <w:szCs w:val="22"/>
                <w:lang w:eastAsia="en-GB"/>
              </w:rPr>
            </w:pPr>
            <w:r>
              <w:rPr>
                <w:rFonts w:ascii="Arial" w:hAnsi="Arial" w:cs="Arial"/>
                <w:b/>
                <w:bCs/>
                <w:sz w:val="22"/>
                <w:szCs w:val="22"/>
                <w:lang w:eastAsia="en-GB"/>
              </w:rPr>
              <w:t>PRINCIPAL’S REPORT (Paper F)</w:t>
            </w:r>
          </w:p>
          <w:p w14:paraId="3594A879" w14:textId="77777777" w:rsidR="00625DFD" w:rsidRDefault="00625DFD" w:rsidP="00625DFD">
            <w:pPr>
              <w:rPr>
                <w:rFonts w:ascii="Arial" w:hAnsi="Arial" w:cs="Arial"/>
                <w:b/>
                <w:bCs/>
                <w:sz w:val="22"/>
                <w:szCs w:val="22"/>
                <w:lang w:eastAsia="en-GB"/>
              </w:rPr>
            </w:pPr>
          </w:p>
          <w:p w14:paraId="0D69C215" w14:textId="6247158D" w:rsidR="00625DFD" w:rsidRPr="00625DFD" w:rsidRDefault="00625DFD" w:rsidP="00BB716C">
            <w:pPr>
              <w:rPr>
                <w:rFonts w:ascii="Arial" w:hAnsi="Arial" w:cs="Arial"/>
                <w:bCs/>
                <w:sz w:val="22"/>
                <w:szCs w:val="22"/>
                <w:lang w:eastAsia="en-GB"/>
              </w:rPr>
            </w:pPr>
            <w:r w:rsidRPr="00D120EE">
              <w:rPr>
                <w:rFonts w:ascii="Arial" w:hAnsi="Arial" w:cs="Arial"/>
                <w:bCs/>
                <w:sz w:val="22"/>
                <w:szCs w:val="22"/>
                <w:lang w:eastAsia="en-GB"/>
              </w:rPr>
              <w:t xml:space="preserve">The Principal presented </w:t>
            </w:r>
            <w:r>
              <w:rPr>
                <w:rFonts w:ascii="Arial" w:hAnsi="Arial" w:cs="Arial"/>
                <w:bCs/>
                <w:sz w:val="22"/>
                <w:szCs w:val="22"/>
                <w:lang w:eastAsia="en-GB"/>
              </w:rPr>
              <w:t>the report which was presumed as read by Board members. The following points were highlighted:</w:t>
            </w:r>
          </w:p>
        </w:tc>
      </w:tr>
      <w:tr w:rsidR="00BF327D" w:rsidRPr="006A02DC" w14:paraId="56A8BAF6" w14:textId="77777777" w:rsidTr="00D65465">
        <w:trPr>
          <w:cantSplit/>
          <w:trHeight w:val="1522"/>
        </w:trPr>
        <w:tc>
          <w:tcPr>
            <w:tcW w:w="1447" w:type="dxa"/>
          </w:tcPr>
          <w:p w14:paraId="2C30DC9A" w14:textId="6F729B7A" w:rsidR="00BF327D" w:rsidRDefault="00BF327D" w:rsidP="00814984">
            <w:pPr>
              <w:rPr>
                <w:rFonts w:ascii="Arial" w:hAnsi="Arial" w:cs="Arial"/>
                <w:b/>
                <w:bCs/>
                <w:sz w:val="22"/>
                <w:szCs w:val="22"/>
              </w:rPr>
            </w:pPr>
          </w:p>
        </w:tc>
        <w:tc>
          <w:tcPr>
            <w:tcW w:w="8109" w:type="dxa"/>
          </w:tcPr>
          <w:p w14:paraId="3D24901F" w14:textId="28AC580A" w:rsidR="002A1F18" w:rsidRDefault="002D2F1B" w:rsidP="002A1F18">
            <w:pPr>
              <w:pStyle w:val="ListParagraph"/>
              <w:numPr>
                <w:ilvl w:val="0"/>
                <w:numId w:val="30"/>
              </w:numPr>
              <w:ind w:left="314" w:hanging="314"/>
              <w:rPr>
                <w:rFonts w:ascii="Arial" w:hAnsi="Arial" w:cs="Arial"/>
                <w:bCs/>
                <w:sz w:val="22"/>
                <w:szCs w:val="22"/>
                <w:lang w:eastAsia="en-GB"/>
              </w:rPr>
            </w:pPr>
            <w:r>
              <w:rPr>
                <w:rFonts w:ascii="Arial" w:hAnsi="Arial" w:cs="Arial"/>
                <w:bCs/>
                <w:sz w:val="22"/>
                <w:szCs w:val="22"/>
                <w:lang w:eastAsia="en-GB"/>
              </w:rPr>
              <w:t xml:space="preserve">Performance </w:t>
            </w:r>
            <w:r w:rsidR="005C1D83">
              <w:rPr>
                <w:rFonts w:ascii="Arial" w:hAnsi="Arial" w:cs="Arial"/>
                <w:bCs/>
                <w:sz w:val="22"/>
                <w:szCs w:val="22"/>
                <w:lang w:eastAsia="en-GB"/>
              </w:rPr>
              <w:t>remains</w:t>
            </w:r>
            <w:r>
              <w:rPr>
                <w:rFonts w:ascii="Arial" w:hAnsi="Arial" w:cs="Arial"/>
                <w:bCs/>
                <w:sz w:val="22"/>
                <w:szCs w:val="22"/>
                <w:lang w:eastAsia="en-GB"/>
              </w:rPr>
              <w:t xml:space="preserve"> strong but </w:t>
            </w:r>
            <w:r w:rsidR="005C1D83">
              <w:rPr>
                <w:rFonts w:ascii="Arial" w:hAnsi="Arial" w:cs="Arial"/>
                <w:bCs/>
                <w:sz w:val="22"/>
                <w:szCs w:val="22"/>
                <w:lang w:eastAsia="en-GB"/>
              </w:rPr>
              <w:t>is becoming</w:t>
            </w:r>
            <w:r>
              <w:rPr>
                <w:rFonts w:ascii="Arial" w:hAnsi="Arial" w:cs="Arial"/>
                <w:bCs/>
                <w:sz w:val="22"/>
                <w:szCs w:val="22"/>
                <w:lang w:eastAsia="en-GB"/>
              </w:rPr>
              <w:t xml:space="preserve"> more challenging across outcomes and </w:t>
            </w:r>
            <w:r w:rsidR="005C1D83">
              <w:rPr>
                <w:rFonts w:ascii="Arial" w:hAnsi="Arial" w:cs="Arial"/>
                <w:bCs/>
                <w:sz w:val="22"/>
                <w:szCs w:val="22"/>
                <w:lang w:eastAsia="en-GB"/>
              </w:rPr>
              <w:t>ensuring that</w:t>
            </w:r>
            <w:r>
              <w:rPr>
                <w:rFonts w:ascii="Arial" w:hAnsi="Arial" w:cs="Arial"/>
                <w:bCs/>
                <w:sz w:val="22"/>
                <w:szCs w:val="22"/>
                <w:lang w:eastAsia="en-GB"/>
              </w:rPr>
              <w:t xml:space="preserve"> all income and finance tar</w:t>
            </w:r>
            <w:r w:rsidR="005C1D83">
              <w:rPr>
                <w:rFonts w:ascii="Arial" w:hAnsi="Arial" w:cs="Arial"/>
                <w:bCs/>
                <w:sz w:val="22"/>
                <w:szCs w:val="22"/>
                <w:lang w:eastAsia="en-GB"/>
              </w:rPr>
              <w:t>g</w:t>
            </w:r>
            <w:r>
              <w:rPr>
                <w:rFonts w:ascii="Arial" w:hAnsi="Arial" w:cs="Arial"/>
                <w:bCs/>
                <w:sz w:val="22"/>
                <w:szCs w:val="22"/>
                <w:lang w:eastAsia="en-GB"/>
              </w:rPr>
              <w:t>ets</w:t>
            </w:r>
            <w:r w:rsidR="005C1D83">
              <w:rPr>
                <w:rFonts w:ascii="Arial" w:hAnsi="Arial" w:cs="Arial"/>
                <w:bCs/>
                <w:sz w:val="22"/>
                <w:szCs w:val="22"/>
                <w:lang w:eastAsia="en-GB"/>
              </w:rPr>
              <w:t xml:space="preserve"> are met.</w:t>
            </w:r>
          </w:p>
          <w:p w14:paraId="6340434D" w14:textId="5D68B880" w:rsidR="002D2F1B" w:rsidRDefault="005C1D83" w:rsidP="002A1F18">
            <w:pPr>
              <w:pStyle w:val="ListParagraph"/>
              <w:numPr>
                <w:ilvl w:val="0"/>
                <w:numId w:val="30"/>
              </w:numPr>
              <w:ind w:left="314" w:hanging="314"/>
              <w:rPr>
                <w:rFonts w:ascii="Arial" w:hAnsi="Arial" w:cs="Arial"/>
                <w:bCs/>
                <w:sz w:val="22"/>
                <w:szCs w:val="22"/>
                <w:lang w:eastAsia="en-GB"/>
              </w:rPr>
            </w:pPr>
            <w:r>
              <w:rPr>
                <w:rFonts w:ascii="Arial" w:hAnsi="Arial" w:cs="Arial"/>
                <w:bCs/>
                <w:sz w:val="22"/>
                <w:szCs w:val="22"/>
                <w:lang w:eastAsia="en-GB"/>
              </w:rPr>
              <w:t>S</w:t>
            </w:r>
            <w:r w:rsidR="002D2F1B">
              <w:rPr>
                <w:rFonts w:ascii="Arial" w:hAnsi="Arial" w:cs="Arial"/>
                <w:bCs/>
                <w:sz w:val="22"/>
                <w:szCs w:val="22"/>
                <w:lang w:eastAsia="en-GB"/>
              </w:rPr>
              <w:t>takeholder engagements</w:t>
            </w:r>
            <w:r>
              <w:rPr>
                <w:rFonts w:ascii="Arial" w:hAnsi="Arial" w:cs="Arial"/>
                <w:bCs/>
                <w:sz w:val="22"/>
                <w:szCs w:val="22"/>
                <w:lang w:eastAsia="en-GB"/>
              </w:rPr>
              <w:t xml:space="preserve"> are increasing</w:t>
            </w:r>
            <w:r w:rsidR="002D2F1B">
              <w:rPr>
                <w:rFonts w:ascii="Arial" w:hAnsi="Arial" w:cs="Arial"/>
                <w:bCs/>
                <w:sz w:val="22"/>
                <w:szCs w:val="22"/>
                <w:lang w:eastAsia="en-GB"/>
              </w:rPr>
              <w:t xml:space="preserve">.  </w:t>
            </w:r>
            <w:r>
              <w:rPr>
                <w:rFonts w:ascii="Arial" w:hAnsi="Arial" w:cs="Arial"/>
                <w:bCs/>
                <w:sz w:val="22"/>
                <w:szCs w:val="22"/>
                <w:lang w:eastAsia="en-GB"/>
              </w:rPr>
              <w:t>Feedback from the visit by senior</w:t>
            </w:r>
            <w:r w:rsidR="002D2F1B">
              <w:rPr>
                <w:rFonts w:ascii="Arial" w:hAnsi="Arial" w:cs="Arial"/>
                <w:bCs/>
                <w:sz w:val="22"/>
                <w:szCs w:val="22"/>
                <w:lang w:eastAsia="en-GB"/>
              </w:rPr>
              <w:t xml:space="preserve"> </w:t>
            </w:r>
            <w:r w:rsidR="00A50E1F">
              <w:rPr>
                <w:rFonts w:ascii="Arial" w:hAnsi="Arial" w:cs="Arial"/>
                <w:bCs/>
                <w:sz w:val="22"/>
                <w:szCs w:val="22"/>
                <w:lang w:eastAsia="en-GB"/>
              </w:rPr>
              <w:t>staff</w:t>
            </w:r>
            <w:r w:rsidR="002D2F1B">
              <w:rPr>
                <w:rFonts w:ascii="Arial" w:hAnsi="Arial" w:cs="Arial"/>
                <w:bCs/>
                <w:sz w:val="22"/>
                <w:szCs w:val="22"/>
                <w:lang w:eastAsia="en-GB"/>
              </w:rPr>
              <w:t xml:space="preserve"> from S</w:t>
            </w:r>
            <w:r>
              <w:rPr>
                <w:rFonts w:ascii="Arial" w:hAnsi="Arial" w:cs="Arial"/>
                <w:bCs/>
                <w:sz w:val="22"/>
                <w:szCs w:val="22"/>
                <w:lang w:eastAsia="en-GB"/>
              </w:rPr>
              <w:t xml:space="preserve">cottish </w:t>
            </w:r>
            <w:r w:rsidR="002D2F1B">
              <w:rPr>
                <w:rFonts w:ascii="Arial" w:hAnsi="Arial" w:cs="Arial"/>
                <w:bCs/>
                <w:sz w:val="22"/>
                <w:szCs w:val="22"/>
                <w:lang w:eastAsia="en-GB"/>
              </w:rPr>
              <w:t>G</w:t>
            </w:r>
            <w:r>
              <w:rPr>
                <w:rFonts w:ascii="Arial" w:hAnsi="Arial" w:cs="Arial"/>
                <w:bCs/>
                <w:sz w:val="22"/>
                <w:szCs w:val="22"/>
                <w:lang w:eastAsia="en-GB"/>
              </w:rPr>
              <w:t>overnment</w:t>
            </w:r>
            <w:r w:rsidR="002D2F1B">
              <w:rPr>
                <w:rFonts w:ascii="Arial" w:hAnsi="Arial" w:cs="Arial"/>
                <w:bCs/>
                <w:sz w:val="22"/>
                <w:szCs w:val="22"/>
                <w:lang w:eastAsia="en-GB"/>
              </w:rPr>
              <w:t xml:space="preserve"> </w:t>
            </w:r>
            <w:r w:rsidR="00A50E1F">
              <w:rPr>
                <w:rFonts w:ascii="Arial" w:hAnsi="Arial" w:cs="Arial"/>
                <w:bCs/>
                <w:sz w:val="22"/>
                <w:szCs w:val="22"/>
                <w:lang w:eastAsia="en-GB"/>
              </w:rPr>
              <w:t>was really positive.  The</w:t>
            </w:r>
            <w:r w:rsidR="00D37886">
              <w:rPr>
                <w:rFonts w:ascii="Arial" w:hAnsi="Arial" w:cs="Arial"/>
                <w:bCs/>
                <w:sz w:val="22"/>
                <w:szCs w:val="22"/>
                <w:lang w:eastAsia="en-GB"/>
              </w:rPr>
              <w:t xml:space="preserve"> visitors</w:t>
            </w:r>
            <w:r w:rsidR="00A50E1F">
              <w:rPr>
                <w:rFonts w:ascii="Arial" w:hAnsi="Arial" w:cs="Arial"/>
                <w:bCs/>
                <w:sz w:val="22"/>
                <w:szCs w:val="22"/>
                <w:lang w:eastAsia="en-GB"/>
              </w:rPr>
              <w:t xml:space="preserve"> were very impressed by the</w:t>
            </w:r>
            <w:r w:rsidR="002D2F1B">
              <w:rPr>
                <w:rFonts w:ascii="Arial" w:hAnsi="Arial" w:cs="Arial"/>
                <w:bCs/>
                <w:sz w:val="22"/>
                <w:szCs w:val="22"/>
                <w:lang w:eastAsia="en-GB"/>
              </w:rPr>
              <w:t xml:space="preserve"> range and quality</w:t>
            </w:r>
            <w:r w:rsidR="00A50E1F">
              <w:rPr>
                <w:rFonts w:ascii="Arial" w:hAnsi="Arial" w:cs="Arial"/>
                <w:bCs/>
                <w:sz w:val="22"/>
                <w:szCs w:val="22"/>
                <w:lang w:eastAsia="en-GB"/>
              </w:rPr>
              <w:t xml:space="preserve"> of the programmes on offer</w:t>
            </w:r>
            <w:r w:rsidR="002D2F1B">
              <w:rPr>
                <w:rFonts w:ascii="Arial" w:hAnsi="Arial" w:cs="Arial"/>
                <w:bCs/>
                <w:sz w:val="22"/>
                <w:szCs w:val="22"/>
                <w:lang w:eastAsia="en-GB"/>
              </w:rPr>
              <w:t>.  St</w:t>
            </w:r>
            <w:r w:rsidR="00A50E1F">
              <w:rPr>
                <w:rFonts w:ascii="Arial" w:hAnsi="Arial" w:cs="Arial"/>
                <w:bCs/>
                <w:sz w:val="22"/>
                <w:szCs w:val="22"/>
                <w:lang w:eastAsia="en-GB"/>
              </w:rPr>
              <w:t>aff and st</w:t>
            </w:r>
            <w:r w:rsidR="002D2F1B">
              <w:rPr>
                <w:rFonts w:ascii="Arial" w:hAnsi="Arial" w:cs="Arial"/>
                <w:bCs/>
                <w:sz w:val="22"/>
                <w:szCs w:val="22"/>
                <w:lang w:eastAsia="en-GB"/>
              </w:rPr>
              <w:t xml:space="preserve">udents </w:t>
            </w:r>
            <w:r w:rsidR="00A50E1F">
              <w:rPr>
                <w:rFonts w:ascii="Arial" w:hAnsi="Arial" w:cs="Arial"/>
                <w:bCs/>
                <w:sz w:val="22"/>
                <w:szCs w:val="22"/>
                <w:lang w:eastAsia="en-GB"/>
              </w:rPr>
              <w:t xml:space="preserve">joined the meeting for a discussion on </w:t>
            </w:r>
            <w:r w:rsidR="002D2F1B">
              <w:rPr>
                <w:rFonts w:ascii="Arial" w:hAnsi="Arial" w:cs="Arial"/>
                <w:bCs/>
                <w:sz w:val="22"/>
                <w:szCs w:val="22"/>
                <w:lang w:eastAsia="en-GB"/>
              </w:rPr>
              <w:t>mental health.</w:t>
            </w:r>
          </w:p>
          <w:p w14:paraId="2913D215" w14:textId="1488D1F2" w:rsidR="002D2F1B" w:rsidRDefault="00A50E1F" w:rsidP="002A1F18">
            <w:pPr>
              <w:pStyle w:val="ListParagraph"/>
              <w:numPr>
                <w:ilvl w:val="0"/>
                <w:numId w:val="30"/>
              </w:numPr>
              <w:ind w:left="314" w:hanging="314"/>
              <w:rPr>
                <w:rFonts w:ascii="Arial" w:hAnsi="Arial" w:cs="Arial"/>
                <w:bCs/>
                <w:sz w:val="22"/>
                <w:szCs w:val="22"/>
                <w:lang w:eastAsia="en-GB"/>
              </w:rPr>
            </w:pPr>
            <w:r>
              <w:rPr>
                <w:rFonts w:ascii="Arial" w:hAnsi="Arial" w:cs="Arial"/>
                <w:bCs/>
                <w:sz w:val="22"/>
                <w:szCs w:val="22"/>
                <w:lang w:eastAsia="en-GB"/>
              </w:rPr>
              <w:t>The College was</w:t>
            </w:r>
            <w:r w:rsidR="002D2F1B">
              <w:rPr>
                <w:rFonts w:ascii="Arial" w:hAnsi="Arial" w:cs="Arial"/>
                <w:bCs/>
                <w:sz w:val="22"/>
                <w:szCs w:val="22"/>
                <w:lang w:eastAsia="en-GB"/>
              </w:rPr>
              <w:t xml:space="preserve"> mention</w:t>
            </w:r>
            <w:r>
              <w:rPr>
                <w:rFonts w:ascii="Arial" w:hAnsi="Arial" w:cs="Arial"/>
                <w:bCs/>
                <w:sz w:val="22"/>
                <w:szCs w:val="22"/>
                <w:lang w:eastAsia="en-GB"/>
              </w:rPr>
              <w:t>ed</w:t>
            </w:r>
            <w:r w:rsidR="002D2F1B">
              <w:rPr>
                <w:rFonts w:ascii="Arial" w:hAnsi="Arial" w:cs="Arial"/>
                <w:bCs/>
                <w:sz w:val="22"/>
                <w:szCs w:val="22"/>
                <w:lang w:eastAsia="en-GB"/>
              </w:rPr>
              <w:t xml:space="preserve"> in </w:t>
            </w:r>
            <w:r>
              <w:rPr>
                <w:rFonts w:ascii="Arial" w:hAnsi="Arial" w:cs="Arial"/>
                <w:bCs/>
                <w:sz w:val="22"/>
                <w:szCs w:val="22"/>
                <w:lang w:eastAsia="en-GB"/>
              </w:rPr>
              <w:t xml:space="preserve">the </w:t>
            </w:r>
            <w:r w:rsidR="002D2F1B">
              <w:rPr>
                <w:rFonts w:ascii="Arial" w:hAnsi="Arial" w:cs="Arial"/>
                <w:bCs/>
                <w:sz w:val="22"/>
                <w:szCs w:val="22"/>
                <w:lang w:eastAsia="en-GB"/>
              </w:rPr>
              <w:t xml:space="preserve">House of Commons by </w:t>
            </w:r>
            <w:proofErr w:type="spellStart"/>
            <w:r w:rsidR="002D2F1B">
              <w:rPr>
                <w:rFonts w:ascii="Arial" w:hAnsi="Arial" w:cs="Arial"/>
                <w:bCs/>
                <w:sz w:val="22"/>
                <w:szCs w:val="22"/>
                <w:lang w:eastAsia="en-GB"/>
              </w:rPr>
              <w:t>Al</w:t>
            </w:r>
            <w:r>
              <w:rPr>
                <w:rFonts w:ascii="Arial" w:hAnsi="Arial" w:cs="Arial"/>
                <w:bCs/>
                <w:sz w:val="22"/>
                <w:szCs w:val="22"/>
                <w:lang w:eastAsia="en-GB"/>
              </w:rPr>
              <w:t>ok</w:t>
            </w:r>
            <w:proofErr w:type="spellEnd"/>
            <w:r w:rsidR="002D2F1B">
              <w:rPr>
                <w:rFonts w:ascii="Arial" w:hAnsi="Arial" w:cs="Arial"/>
                <w:bCs/>
                <w:sz w:val="22"/>
                <w:szCs w:val="22"/>
                <w:lang w:eastAsia="en-GB"/>
              </w:rPr>
              <w:t xml:space="preserve"> Sharma</w:t>
            </w:r>
            <w:r>
              <w:rPr>
                <w:rFonts w:ascii="Arial" w:hAnsi="Arial" w:cs="Arial"/>
                <w:bCs/>
                <w:sz w:val="22"/>
                <w:szCs w:val="22"/>
                <w:lang w:eastAsia="en-GB"/>
              </w:rPr>
              <w:t xml:space="preserve"> MP in relation to Net Zero and the Community Renewal Fund.</w:t>
            </w:r>
          </w:p>
          <w:p w14:paraId="2DEB9B9C" w14:textId="1E7301C5" w:rsidR="002D2F1B" w:rsidRDefault="00A50E1F" w:rsidP="002A1F18">
            <w:pPr>
              <w:pStyle w:val="ListParagraph"/>
              <w:numPr>
                <w:ilvl w:val="0"/>
                <w:numId w:val="30"/>
              </w:numPr>
              <w:ind w:left="314" w:hanging="314"/>
              <w:rPr>
                <w:rFonts w:ascii="Arial" w:hAnsi="Arial" w:cs="Arial"/>
                <w:bCs/>
                <w:sz w:val="22"/>
                <w:szCs w:val="22"/>
                <w:lang w:eastAsia="en-GB"/>
              </w:rPr>
            </w:pPr>
            <w:r>
              <w:rPr>
                <w:rFonts w:ascii="Arial" w:hAnsi="Arial" w:cs="Arial"/>
                <w:bCs/>
                <w:sz w:val="22"/>
                <w:szCs w:val="22"/>
                <w:lang w:eastAsia="en-GB"/>
              </w:rPr>
              <w:t xml:space="preserve">The dispute with Heriot-Watt University is resolved but dialogue is ongoing. </w:t>
            </w:r>
          </w:p>
          <w:p w14:paraId="2E855E26" w14:textId="683C9E69" w:rsidR="002D2F1B" w:rsidRDefault="00A50E1F" w:rsidP="002A1F18">
            <w:pPr>
              <w:pStyle w:val="ListParagraph"/>
              <w:numPr>
                <w:ilvl w:val="0"/>
                <w:numId w:val="30"/>
              </w:numPr>
              <w:ind w:left="314" w:hanging="314"/>
              <w:rPr>
                <w:rFonts w:ascii="Arial" w:hAnsi="Arial" w:cs="Arial"/>
                <w:bCs/>
                <w:sz w:val="22"/>
                <w:szCs w:val="22"/>
                <w:lang w:eastAsia="en-GB"/>
              </w:rPr>
            </w:pPr>
            <w:r>
              <w:rPr>
                <w:rFonts w:ascii="Arial" w:hAnsi="Arial" w:cs="Arial"/>
                <w:bCs/>
                <w:sz w:val="22"/>
                <w:szCs w:val="22"/>
                <w:lang w:eastAsia="en-GB"/>
              </w:rPr>
              <w:t>Unison and EIS have v</w:t>
            </w:r>
            <w:r w:rsidR="002D2F1B">
              <w:rPr>
                <w:rFonts w:ascii="Arial" w:hAnsi="Arial" w:cs="Arial"/>
                <w:bCs/>
                <w:sz w:val="22"/>
                <w:szCs w:val="22"/>
                <w:lang w:eastAsia="en-GB"/>
              </w:rPr>
              <w:t xml:space="preserve">oted to strike around </w:t>
            </w:r>
            <w:r>
              <w:rPr>
                <w:rFonts w:ascii="Arial" w:hAnsi="Arial" w:cs="Arial"/>
                <w:bCs/>
                <w:sz w:val="22"/>
                <w:szCs w:val="22"/>
                <w:lang w:eastAsia="en-GB"/>
              </w:rPr>
              <w:t xml:space="preserve">the </w:t>
            </w:r>
            <w:r w:rsidR="002D2F1B">
              <w:rPr>
                <w:rFonts w:ascii="Arial" w:hAnsi="Arial" w:cs="Arial"/>
                <w:bCs/>
                <w:sz w:val="22"/>
                <w:szCs w:val="22"/>
                <w:lang w:eastAsia="en-GB"/>
              </w:rPr>
              <w:t xml:space="preserve">pay offer.  </w:t>
            </w:r>
            <w:r>
              <w:rPr>
                <w:rFonts w:ascii="Arial" w:hAnsi="Arial" w:cs="Arial"/>
                <w:bCs/>
                <w:sz w:val="22"/>
                <w:szCs w:val="22"/>
                <w:lang w:eastAsia="en-GB"/>
              </w:rPr>
              <w:t xml:space="preserve">There is real concern across the </w:t>
            </w:r>
            <w:r w:rsidR="00160250">
              <w:rPr>
                <w:rFonts w:ascii="Arial" w:hAnsi="Arial" w:cs="Arial"/>
                <w:bCs/>
                <w:sz w:val="22"/>
                <w:szCs w:val="22"/>
                <w:lang w:eastAsia="en-GB"/>
              </w:rPr>
              <w:t xml:space="preserve">sector </w:t>
            </w:r>
            <w:r>
              <w:rPr>
                <w:rFonts w:ascii="Arial" w:hAnsi="Arial" w:cs="Arial"/>
                <w:bCs/>
                <w:sz w:val="22"/>
                <w:szCs w:val="22"/>
                <w:lang w:eastAsia="en-GB"/>
              </w:rPr>
              <w:t>around</w:t>
            </w:r>
            <w:r w:rsidR="00160250">
              <w:rPr>
                <w:rFonts w:ascii="Arial" w:hAnsi="Arial" w:cs="Arial"/>
                <w:bCs/>
                <w:sz w:val="22"/>
                <w:szCs w:val="22"/>
                <w:lang w:eastAsia="en-GB"/>
              </w:rPr>
              <w:t xml:space="preserve"> affordability</w:t>
            </w:r>
            <w:r>
              <w:rPr>
                <w:rFonts w:ascii="Arial" w:hAnsi="Arial" w:cs="Arial"/>
                <w:bCs/>
                <w:sz w:val="22"/>
                <w:szCs w:val="22"/>
                <w:lang w:eastAsia="en-GB"/>
              </w:rPr>
              <w:t>,</w:t>
            </w:r>
            <w:r w:rsidR="00160250">
              <w:rPr>
                <w:rFonts w:ascii="Arial" w:hAnsi="Arial" w:cs="Arial"/>
                <w:bCs/>
                <w:sz w:val="22"/>
                <w:szCs w:val="22"/>
                <w:lang w:eastAsia="en-GB"/>
              </w:rPr>
              <w:t xml:space="preserve"> not only this year but </w:t>
            </w:r>
            <w:r>
              <w:rPr>
                <w:rFonts w:ascii="Arial" w:hAnsi="Arial" w:cs="Arial"/>
                <w:bCs/>
                <w:sz w:val="22"/>
                <w:szCs w:val="22"/>
                <w:lang w:eastAsia="en-GB"/>
              </w:rPr>
              <w:t xml:space="preserve">in </w:t>
            </w:r>
            <w:r w:rsidR="00160250">
              <w:rPr>
                <w:rFonts w:ascii="Arial" w:hAnsi="Arial" w:cs="Arial"/>
                <w:bCs/>
                <w:sz w:val="22"/>
                <w:szCs w:val="22"/>
                <w:lang w:eastAsia="en-GB"/>
              </w:rPr>
              <w:t>future years when dealing with flat cash.</w:t>
            </w:r>
          </w:p>
          <w:p w14:paraId="7D596B5E" w14:textId="77777777" w:rsidR="007728A5" w:rsidRDefault="007728A5" w:rsidP="002A1F18">
            <w:pPr>
              <w:pStyle w:val="ListParagraph"/>
              <w:numPr>
                <w:ilvl w:val="0"/>
                <w:numId w:val="30"/>
              </w:numPr>
              <w:ind w:left="314" w:hanging="314"/>
              <w:rPr>
                <w:rFonts w:ascii="Arial" w:hAnsi="Arial" w:cs="Arial"/>
                <w:bCs/>
                <w:sz w:val="22"/>
                <w:szCs w:val="22"/>
                <w:lang w:eastAsia="en-GB"/>
              </w:rPr>
            </w:pPr>
            <w:r>
              <w:rPr>
                <w:rFonts w:ascii="Arial" w:hAnsi="Arial" w:cs="Arial"/>
                <w:bCs/>
                <w:sz w:val="22"/>
                <w:szCs w:val="22"/>
                <w:lang w:eastAsia="en-GB"/>
              </w:rPr>
              <w:t>There is an opportunity around the Young Person’s Guarantee allocation of £10m to support a range of measures around apprenticeships</w:t>
            </w:r>
            <w:r w:rsidR="00160250">
              <w:rPr>
                <w:rFonts w:ascii="Arial" w:hAnsi="Arial" w:cs="Arial"/>
                <w:bCs/>
                <w:sz w:val="22"/>
                <w:szCs w:val="22"/>
                <w:lang w:eastAsia="en-GB"/>
              </w:rPr>
              <w:t xml:space="preserve">.  </w:t>
            </w:r>
          </w:p>
          <w:p w14:paraId="25FE4953" w14:textId="5C05F751" w:rsidR="00160250" w:rsidRDefault="007728A5" w:rsidP="002A1F18">
            <w:pPr>
              <w:pStyle w:val="ListParagraph"/>
              <w:numPr>
                <w:ilvl w:val="0"/>
                <w:numId w:val="30"/>
              </w:numPr>
              <w:ind w:left="314" w:hanging="314"/>
              <w:rPr>
                <w:rFonts w:ascii="Arial" w:hAnsi="Arial" w:cs="Arial"/>
                <w:bCs/>
                <w:sz w:val="22"/>
                <w:szCs w:val="22"/>
                <w:lang w:eastAsia="en-GB"/>
              </w:rPr>
            </w:pPr>
            <w:r>
              <w:rPr>
                <w:rFonts w:ascii="Arial" w:hAnsi="Arial" w:cs="Arial"/>
                <w:bCs/>
                <w:sz w:val="22"/>
                <w:szCs w:val="22"/>
                <w:lang w:eastAsia="en-GB"/>
              </w:rPr>
              <w:t xml:space="preserve">None of the funding to support mental health has been guaranteed past this year.  This is a cause for concern and was raised by the Principal in a recent conversation with Jamie Hepburn MSP. If this support is </w:t>
            </w:r>
            <w:r w:rsidR="00D37886">
              <w:rPr>
                <w:rFonts w:ascii="Arial" w:hAnsi="Arial" w:cs="Arial"/>
                <w:bCs/>
                <w:sz w:val="22"/>
                <w:szCs w:val="22"/>
                <w:lang w:eastAsia="en-GB"/>
              </w:rPr>
              <w:t xml:space="preserve">to </w:t>
            </w:r>
            <w:r>
              <w:rPr>
                <w:rFonts w:ascii="Arial" w:hAnsi="Arial" w:cs="Arial"/>
                <w:bCs/>
                <w:sz w:val="22"/>
                <w:szCs w:val="22"/>
                <w:lang w:eastAsia="en-GB"/>
              </w:rPr>
              <w:t xml:space="preserve">continue, it will be necessary to make efficiencies elsewhere.  </w:t>
            </w:r>
          </w:p>
          <w:p w14:paraId="4777DA1C" w14:textId="122ADEBB" w:rsidR="00160250" w:rsidRDefault="008F2D02" w:rsidP="004F7166">
            <w:pPr>
              <w:pStyle w:val="ListParagraph"/>
              <w:numPr>
                <w:ilvl w:val="0"/>
                <w:numId w:val="30"/>
              </w:numPr>
              <w:ind w:left="314" w:hanging="314"/>
              <w:rPr>
                <w:rFonts w:ascii="Arial" w:hAnsi="Arial" w:cs="Arial"/>
                <w:bCs/>
                <w:sz w:val="22"/>
                <w:szCs w:val="22"/>
                <w:lang w:eastAsia="en-GB"/>
              </w:rPr>
            </w:pPr>
            <w:r w:rsidRPr="008F2D02">
              <w:rPr>
                <w:rFonts w:ascii="Arial" w:hAnsi="Arial" w:cs="Arial"/>
                <w:bCs/>
                <w:sz w:val="22"/>
                <w:szCs w:val="22"/>
                <w:lang w:eastAsia="en-GB"/>
              </w:rPr>
              <w:t xml:space="preserve">The PA to the Principal and Chair will retire at end March.  </w:t>
            </w:r>
            <w:r w:rsidR="007728A5" w:rsidRPr="008F2D02">
              <w:rPr>
                <w:rFonts w:ascii="Arial" w:hAnsi="Arial" w:cs="Arial"/>
                <w:bCs/>
                <w:sz w:val="22"/>
                <w:szCs w:val="22"/>
                <w:lang w:eastAsia="en-GB"/>
              </w:rPr>
              <w:t>Due to unknowns around funding it has been decided not to replace th</w:t>
            </w:r>
            <w:r w:rsidRPr="008F2D02">
              <w:rPr>
                <w:rFonts w:ascii="Arial" w:hAnsi="Arial" w:cs="Arial"/>
                <w:bCs/>
                <w:sz w:val="22"/>
                <w:szCs w:val="22"/>
                <w:lang w:eastAsia="en-GB"/>
              </w:rPr>
              <w:t>is role until the summer.</w:t>
            </w:r>
            <w:r w:rsidR="00160250" w:rsidRPr="008F2D02">
              <w:rPr>
                <w:rFonts w:ascii="Arial" w:hAnsi="Arial" w:cs="Arial"/>
                <w:bCs/>
                <w:sz w:val="22"/>
                <w:szCs w:val="22"/>
                <w:lang w:eastAsia="en-GB"/>
              </w:rPr>
              <w:t xml:space="preserve"> </w:t>
            </w:r>
          </w:p>
          <w:p w14:paraId="11AF71FF" w14:textId="518BD068" w:rsidR="008F2D02" w:rsidRDefault="008F2D02" w:rsidP="004F7166">
            <w:pPr>
              <w:pStyle w:val="ListParagraph"/>
              <w:numPr>
                <w:ilvl w:val="0"/>
                <w:numId w:val="30"/>
              </w:numPr>
              <w:ind w:left="314" w:hanging="314"/>
              <w:rPr>
                <w:rFonts w:ascii="Arial" w:hAnsi="Arial" w:cs="Arial"/>
                <w:bCs/>
                <w:sz w:val="22"/>
                <w:szCs w:val="22"/>
                <w:lang w:eastAsia="en-GB"/>
              </w:rPr>
            </w:pPr>
            <w:r>
              <w:rPr>
                <w:rFonts w:ascii="Arial" w:hAnsi="Arial" w:cs="Arial"/>
                <w:bCs/>
                <w:sz w:val="22"/>
                <w:szCs w:val="22"/>
                <w:lang w:eastAsia="en-GB"/>
              </w:rPr>
              <w:t>The CLM for Rural Skills post is on hold at this time along with several other CLM roles.  It is not the intention to remove these roles from the structure.</w:t>
            </w:r>
          </w:p>
          <w:p w14:paraId="6CD7DC4D" w14:textId="77777777" w:rsidR="008F2D02" w:rsidRDefault="008F2D02" w:rsidP="008F2D02">
            <w:pPr>
              <w:rPr>
                <w:rFonts w:ascii="Arial" w:hAnsi="Arial" w:cs="Arial"/>
                <w:bCs/>
                <w:sz w:val="22"/>
                <w:szCs w:val="22"/>
                <w:lang w:eastAsia="en-GB"/>
              </w:rPr>
            </w:pPr>
          </w:p>
          <w:p w14:paraId="7BC70889" w14:textId="11189404" w:rsidR="008F2D02" w:rsidRPr="008F2D02" w:rsidRDefault="008F2D02" w:rsidP="008F2D02">
            <w:pPr>
              <w:rPr>
                <w:rFonts w:ascii="Arial" w:hAnsi="Arial" w:cs="Arial"/>
                <w:bCs/>
                <w:sz w:val="22"/>
                <w:szCs w:val="22"/>
                <w:lang w:eastAsia="en-GB"/>
              </w:rPr>
            </w:pPr>
            <w:r>
              <w:rPr>
                <w:rFonts w:ascii="Arial" w:hAnsi="Arial" w:cs="Arial"/>
                <w:bCs/>
                <w:sz w:val="22"/>
                <w:szCs w:val="22"/>
                <w:lang w:eastAsia="en-GB"/>
              </w:rPr>
              <w:t>Board members commended t</w:t>
            </w:r>
            <w:r w:rsidRPr="008F2D02">
              <w:rPr>
                <w:rFonts w:ascii="Arial" w:hAnsi="Arial" w:cs="Arial"/>
                <w:bCs/>
                <w:sz w:val="22"/>
                <w:szCs w:val="22"/>
                <w:lang w:eastAsia="en-GB"/>
              </w:rPr>
              <w:t>he achievement of a Great Place to Work for Wellbeing award.</w:t>
            </w:r>
          </w:p>
          <w:p w14:paraId="1D18ACC5" w14:textId="4DE8E328" w:rsidR="00D65465" w:rsidRDefault="00D65465" w:rsidP="008F2D02">
            <w:pPr>
              <w:rPr>
                <w:rFonts w:ascii="Arial" w:hAnsi="Arial" w:cs="Arial"/>
                <w:sz w:val="22"/>
                <w:szCs w:val="22"/>
              </w:rPr>
            </w:pPr>
          </w:p>
        </w:tc>
      </w:tr>
      <w:tr w:rsidR="00B829F1" w:rsidRPr="006A02DC" w14:paraId="284EC084" w14:textId="77777777" w:rsidTr="00D37886">
        <w:trPr>
          <w:cantSplit/>
          <w:trHeight w:val="1259"/>
        </w:trPr>
        <w:tc>
          <w:tcPr>
            <w:tcW w:w="1447" w:type="dxa"/>
          </w:tcPr>
          <w:p w14:paraId="2C8849CC" w14:textId="0F0AA71A" w:rsidR="00B829F1" w:rsidRDefault="002A1F18" w:rsidP="00B829F1">
            <w:pPr>
              <w:rPr>
                <w:rFonts w:ascii="Arial" w:hAnsi="Arial" w:cs="Arial"/>
                <w:b/>
                <w:bCs/>
                <w:sz w:val="22"/>
                <w:szCs w:val="22"/>
              </w:rPr>
            </w:pPr>
            <w:r>
              <w:rPr>
                <w:rFonts w:ascii="Arial" w:hAnsi="Arial" w:cs="Arial"/>
                <w:b/>
                <w:bCs/>
                <w:sz w:val="22"/>
                <w:szCs w:val="22"/>
              </w:rPr>
              <w:t>12/22</w:t>
            </w:r>
          </w:p>
        </w:tc>
        <w:tc>
          <w:tcPr>
            <w:tcW w:w="8109" w:type="dxa"/>
          </w:tcPr>
          <w:p w14:paraId="0383F29A" w14:textId="68DF5A72" w:rsidR="00B829F1" w:rsidRDefault="002A1F18" w:rsidP="00B829F1">
            <w:pPr>
              <w:rPr>
                <w:rFonts w:ascii="Arial" w:hAnsi="Arial" w:cs="Arial"/>
                <w:b/>
                <w:bCs/>
                <w:sz w:val="22"/>
                <w:szCs w:val="22"/>
                <w:lang w:eastAsia="en-GB"/>
              </w:rPr>
            </w:pPr>
            <w:r>
              <w:rPr>
                <w:rFonts w:ascii="Arial" w:hAnsi="Arial" w:cs="Arial"/>
                <w:b/>
                <w:bCs/>
                <w:sz w:val="22"/>
                <w:szCs w:val="22"/>
                <w:lang w:eastAsia="en-GB"/>
              </w:rPr>
              <w:t>BOARD COMMITTEE MEETING SCHEDULE 2022-23</w:t>
            </w:r>
            <w:r w:rsidR="00843FA6">
              <w:rPr>
                <w:rFonts w:ascii="Arial" w:hAnsi="Arial" w:cs="Arial"/>
                <w:b/>
                <w:bCs/>
                <w:sz w:val="22"/>
                <w:szCs w:val="22"/>
                <w:lang w:eastAsia="en-GB"/>
              </w:rPr>
              <w:t xml:space="preserve"> (Paper </w:t>
            </w:r>
            <w:r>
              <w:rPr>
                <w:rFonts w:ascii="Arial" w:hAnsi="Arial" w:cs="Arial"/>
                <w:b/>
                <w:bCs/>
                <w:sz w:val="22"/>
                <w:szCs w:val="22"/>
                <w:lang w:eastAsia="en-GB"/>
              </w:rPr>
              <w:t>G</w:t>
            </w:r>
            <w:r w:rsidR="00B829F1">
              <w:rPr>
                <w:rFonts w:ascii="Arial" w:hAnsi="Arial" w:cs="Arial"/>
                <w:b/>
                <w:bCs/>
                <w:sz w:val="22"/>
                <w:szCs w:val="22"/>
                <w:lang w:eastAsia="en-GB"/>
              </w:rPr>
              <w:t>)</w:t>
            </w:r>
          </w:p>
          <w:p w14:paraId="77FEA91A" w14:textId="77777777" w:rsidR="00B829F1" w:rsidRDefault="00B829F1" w:rsidP="00B829F1">
            <w:pPr>
              <w:rPr>
                <w:rFonts w:ascii="Arial" w:hAnsi="Arial" w:cs="Arial"/>
                <w:b/>
                <w:bCs/>
                <w:sz w:val="22"/>
                <w:szCs w:val="22"/>
                <w:lang w:eastAsia="en-GB"/>
              </w:rPr>
            </w:pPr>
          </w:p>
          <w:p w14:paraId="45033D2D" w14:textId="696BDCA3" w:rsidR="00D65465" w:rsidRPr="00B829F1" w:rsidRDefault="009C264B" w:rsidP="00D65465">
            <w:pPr>
              <w:rPr>
                <w:rFonts w:ascii="Arial" w:hAnsi="Arial" w:cs="Arial"/>
                <w:bCs/>
                <w:sz w:val="22"/>
                <w:szCs w:val="22"/>
                <w:lang w:eastAsia="en-GB"/>
              </w:rPr>
            </w:pPr>
            <w:r>
              <w:rPr>
                <w:rFonts w:ascii="Arial" w:hAnsi="Arial" w:cs="Arial"/>
                <w:bCs/>
                <w:sz w:val="22"/>
                <w:szCs w:val="22"/>
                <w:lang w:eastAsia="en-GB"/>
              </w:rPr>
              <w:t xml:space="preserve">The Board Secretary presented the </w:t>
            </w:r>
            <w:r w:rsidR="00D65465">
              <w:rPr>
                <w:rFonts w:ascii="Arial" w:hAnsi="Arial" w:cs="Arial"/>
                <w:bCs/>
                <w:sz w:val="22"/>
                <w:szCs w:val="22"/>
                <w:lang w:eastAsia="en-GB"/>
              </w:rPr>
              <w:t>Board committee meeting schedule for session 2022-23 with</w:t>
            </w:r>
            <w:r w:rsidR="00E40195">
              <w:rPr>
                <w:rFonts w:ascii="Arial" w:hAnsi="Arial" w:cs="Arial"/>
                <w:bCs/>
                <w:sz w:val="22"/>
                <w:szCs w:val="22"/>
                <w:lang w:eastAsia="en-GB"/>
              </w:rPr>
              <w:t xml:space="preserve"> </w:t>
            </w:r>
            <w:r w:rsidR="00D65465">
              <w:rPr>
                <w:rFonts w:ascii="Arial" w:hAnsi="Arial" w:cs="Arial"/>
                <w:bCs/>
                <w:sz w:val="22"/>
                <w:szCs w:val="22"/>
                <w:lang w:eastAsia="en-GB"/>
              </w:rPr>
              <w:t>a</w:t>
            </w:r>
            <w:r w:rsidR="00E40195">
              <w:rPr>
                <w:rFonts w:ascii="Arial" w:hAnsi="Arial" w:cs="Arial"/>
                <w:bCs/>
                <w:sz w:val="22"/>
                <w:szCs w:val="22"/>
                <w:lang w:eastAsia="en-GB"/>
              </w:rPr>
              <w:t xml:space="preserve"> caveat </w:t>
            </w:r>
            <w:r w:rsidR="00D65465">
              <w:rPr>
                <w:rFonts w:ascii="Arial" w:hAnsi="Arial" w:cs="Arial"/>
                <w:bCs/>
                <w:sz w:val="22"/>
                <w:szCs w:val="22"/>
                <w:lang w:eastAsia="en-GB"/>
              </w:rPr>
              <w:t>that dates may change.</w:t>
            </w:r>
          </w:p>
        </w:tc>
      </w:tr>
      <w:tr w:rsidR="00625DFD" w:rsidRPr="006A02DC" w14:paraId="712C2999" w14:textId="77777777" w:rsidTr="00625DFD">
        <w:trPr>
          <w:cantSplit/>
          <w:trHeight w:val="5036"/>
        </w:trPr>
        <w:tc>
          <w:tcPr>
            <w:tcW w:w="1447" w:type="dxa"/>
          </w:tcPr>
          <w:p w14:paraId="55C8C2A9" w14:textId="50D1182B" w:rsidR="00625DFD" w:rsidRDefault="00625DFD" w:rsidP="00B829F1">
            <w:pPr>
              <w:rPr>
                <w:rFonts w:ascii="Arial" w:hAnsi="Arial" w:cs="Arial"/>
                <w:b/>
                <w:bCs/>
                <w:sz w:val="22"/>
                <w:szCs w:val="22"/>
              </w:rPr>
            </w:pPr>
            <w:r>
              <w:rPr>
                <w:rFonts w:ascii="Arial" w:hAnsi="Arial" w:cs="Arial"/>
                <w:b/>
                <w:bCs/>
                <w:sz w:val="22"/>
                <w:szCs w:val="22"/>
              </w:rPr>
              <w:t>13/22</w:t>
            </w:r>
          </w:p>
        </w:tc>
        <w:tc>
          <w:tcPr>
            <w:tcW w:w="8109" w:type="dxa"/>
          </w:tcPr>
          <w:p w14:paraId="424773E8" w14:textId="77777777" w:rsidR="00625DFD" w:rsidRDefault="00625DFD" w:rsidP="00D37886">
            <w:pPr>
              <w:rPr>
                <w:rFonts w:ascii="Arial" w:hAnsi="Arial" w:cs="Arial"/>
                <w:b/>
                <w:bCs/>
                <w:sz w:val="22"/>
                <w:szCs w:val="22"/>
                <w:lang w:eastAsia="en-GB"/>
              </w:rPr>
            </w:pPr>
            <w:r>
              <w:rPr>
                <w:rFonts w:ascii="Arial" w:hAnsi="Arial" w:cs="Arial"/>
                <w:b/>
                <w:bCs/>
                <w:sz w:val="22"/>
                <w:szCs w:val="22"/>
                <w:lang w:eastAsia="en-GB"/>
              </w:rPr>
              <w:t>BOARD SECRETARY’S REPORT (Paper H)</w:t>
            </w:r>
          </w:p>
          <w:p w14:paraId="4A3665DF" w14:textId="77777777" w:rsidR="00625DFD" w:rsidRDefault="00625DFD" w:rsidP="00D37886">
            <w:pPr>
              <w:rPr>
                <w:rFonts w:ascii="Arial" w:hAnsi="Arial" w:cs="Arial"/>
                <w:b/>
                <w:bCs/>
                <w:sz w:val="22"/>
                <w:szCs w:val="22"/>
                <w:lang w:eastAsia="en-GB"/>
              </w:rPr>
            </w:pPr>
          </w:p>
          <w:p w14:paraId="23EEE6A4" w14:textId="77777777" w:rsidR="00625DFD" w:rsidRDefault="00625DFD" w:rsidP="00D37886">
            <w:pPr>
              <w:rPr>
                <w:rFonts w:ascii="Arial" w:hAnsi="Arial" w:cs="Arial"/>
                <w:bCs/>
                <w:sz w:val="22"/>
                <w:szCs w:val="22"/>
                <w:lang w:eastAsia="en-GB"/>
              </w:rPr>
            </w:pPr>
            <w:r>
              <w:rPr>
                <w:rFonts w:ascii="Arial" w:hAnsi="Arial" w:cs="Arial"/>
                <w:bCs/>
                <w:sz w:val="22"/>
                <w:szCs w:val="22"/>
                <w:lang w:eastAsia="en-GB"/>
              </w:rPr>
              <w:t>The Board Secretary presented the update.</w:t>
            </w:r>
          </w:p>
          <w:p w14:paraId="1F12F81F" w14:textId="77777777" w:rsidR="00625DFD" w:rsidRDefault="00625DFD" w:rsidP="00D37886">
            <w:pPr>
              <w:rPr>
                <w:rFonts w:ascii="Arial" w:hAnsi="Arial" w:cs="Arial"/>
                <w:bCs/>
                <w:sz w:val="22"/>
                <w:szCs w:val="22"/>
                <w:lang w:eastAsia="en-GB"/>
              </w:rPr>
            </w:pPr>
          </w:p>
          <w:p w14:paraId="35C58F3C" w14:textId="77777777" w:rsidR="00625DFD" w:rsidRDefault="00625DFD" w:rsidP="00D37886">
            <w:pPr>
              <w:rPr>
                <w:rFonts w:ascii="Arial" w:hAnsi="Arial" w:cs="Arial"/>
                <w:bCs/>
                <w:sz w:val="22"/>
                <w:szCs w:val="22"/>
                <w:lang w:eastAsia="en-GB"/>
              </w:rPr>
            </w:pPr>
            <w:r>
              <w:rPr>
                <w:rFonts w:ascii="Arial" w:hAnsi="Arial" w:cs="Arial"/>
                <w:bCs/>
                <w:sz w:val="22"/>
                <w:szCs w:val="22"/>
                <w:lang w:eastAsia="en-GB"/>
              </w:rPr>
              <w:t>She advised that the Board recruitment led by Aspen Recruitment is now live and Board members are asked to promote the vacancies within their networks.  There are four vacancies in total.  No specialisms have been targeted but the preference would be a background in accountancy, audit, rural industries, tourism, economic development, sustainability and cyber security/technical.</w:t>
            </w:r>
          </w:p>
          <w:p w14:paraId="7714BFB1" w14:textId="77777777" w:rsidR="00625DFD" w:rsidRDefault="00625DFD" w:rsidP="00D37886">
            <w:pPr>
              <w:rPr>
                <w:rFonts w:ascii="Arial" w:hAnsi="Arial" w:cs="Arial"/>
                <w:bCs/>
                <w:sz w:val="22"/>
                <w:szCs w:val="22"/>
                <w:lang w:eastAsia="en-GB"/>
              </w:rPr>
            </w:pPr>
          </w:p>
          <w:p w14:paraId="5DE140B7" w14:textId="77777777" w:rsidR="00625DFD" w:rsidRDefault="00625DFD" w:rsidP="00D37886">
            <w:pPr>
              <w:rPr>
                <w:rFonts w:ascii="Arial" w:hAnsi="Arial" w:cs="Arial"/>
                <w:bCs/>
                <w:sz w:val="22"/>
                <w:szCs w:val="22"/>
                <w:lang w:eastAsia="en-GB"/>
              </w:rPr>
            </w:pPr>
            <w:r>
              <w:rPr>
                <w:rFonts w:ascii="Arial" w:hAnsi="Arial" w:cs="Arial"/>
                <w:bCs/>
                <w:sz w:val="22"/>
                <w:szCs w:val="22"/>
                <w:lang w:eastAsia="en-GB"/>
              </w:rPr>
              <w:t>The Board Enhancement Plan has not progressed as much as anticipated and any feedback or comments will be welcomed.</w:t>
            </w:r>
          </w:p>
          <w:p w14:paraId="257C9C0D" w14:textId="77777777" w:rsidR="00625DFD" w:rsidRDefault="00625DFD" w:rsidP="00D37886">
            <w:pPr>
              <w:rPr>
                <w:rFonts w:ascii="Arial" w:hAnsi="Arial" w:cs="Arial"/>
                <w:bCs/>
                <w:sz w:val="22"/>
                <w:szCs w:val="22"/>
                <w:lang w:eastAsia="en-GB"/>
              </w:rPr>
            </w:pPr>
          </w:p>
          <w:p w14:paraId="387B63F5" w14:textId="65B3B213" w:rsidR="00625DFD" w:rsidRDefault="00625DFD" w:rsidP="00D37886">
            <w:pPr>
              <w:rPr>
                <w:rFonts w:ascii="Arial" w:hAnsi="Arial" w:cs="Arial"/>
                <w:bCs/>
                <w:sz w:val="22"/>
                <w:szCs w:val="22"/>
                <w:lang w:eastAsia="en-GB"/>
              </w:rPr>
            </w:pPr>
            <w:r>
              <w:rPr>
                <w:rFonts w:ascii="Arial" w:hAnsi="Arial" w:cs="Arial"/>
                <w:bCs/>
                <w:sz w:val="22"/>
                <w:szCs w:val="22"/>
                <w:lang w:eastAsia="en-GB"/>
              </w:rPr>
              <w:t>Board members were reminded of the current vacancy for Vice Chair of the Board, which can be on a fixed term basis if preferred.  A nomination form will be circulated.</w:t>
            </w:r>
          </w:p>
          <w:p w14:paraId="70B6818C" w14:textId="77777777" w:rsidR="00625DFD" w:rsidRPr="00C348F9" w:rsidRDefault="00625DFD" w:rsidP="00D37886">
            <w:pPr>
              <w:jc w:val="right"/>
              <w:rPr>
                <w:rFonts w:ascii="Arial" w:hAnsi="Arial" w:cs="Arial"/>
                <w:b/>
                <w:bCs/>
                <w:sz w:val="22"/>
                <w:szCs w:val="22"/>
                <w:lang w:eastAsia="en-GB"/>
              </w:rPr>
            </w:pPr>
            <w:r>
              <w:rPr>
                <w:rFonts w:ascii="Arial" w:hAnsi="Arial" w:cs="Arial"/>
                <w:b/>
                <w:bCs/>
                <w:sz w:val="22"/>
                <w:szCs w:val="22"/>
                <w:lang w:eastAsia="en-GB"/>
              </w:rPr>
              <w:t>ACTION: IE</w:t>
            </w:r>
          </w:p>
          <w:p w14:paraId="11E09E78" w14:textId="1DED94FF" w:rsidR="00625DFD" w:rsidRPr="00625DFD" w:rsidRDefault="00625DFD" w:rsidP="00C348F9">
            <w:pPr>
              <w:rPr>
                <w:rFonts w:ascii="Arial" w:hAnsi="Arial" w:cs="Arial"/>
                <w:bCs/>
                <w:sz w:val="22"/>
                <w:szCs w:val="22"/>
                <w:lang w:eastAsia="en-GB"/>
              </w:rPr>
            </w:pPr>
            <w:r>
              <w:rPr>
                <w:rFonts w:ascii="Arial" w:hAnsi="Arial" w:cs="Arial"/>
                <w:bCs/>
                <w:sz w:val="22"/>
                <w:szCs w:val="22"/>
                <w:lang w:eastAsia="en-GB"/>
              </w:rPr>
              <w:t>Volunteers for the position of Audit Committee Chair and Nominations Committee member will also be welcomed.</w:t>
            </w:r>
          </w:p>
        </w:tc>
      </w:tr>
      <w:tr w:rsidR="00625DFD" w:rsidRPr="006A02DC" w14:paraId="3FA1292F" w14:textId="77777777" w:rsidTr="00625DFD">
        <w:trPr>
          <w:cantSplit/>
          <w:trHeight w:val="841"/>
        </w:trPr>
        <w:tc>
          <w:tcPr>
            <w:tcW w:w="1447" w:type="dxa"/>
          </w:tcPr>
          <w:p w14:paraId="57AA5F12" w14:textId="5B3351C9" w:rsidR="00625DFD" w:rsidRDefault="00625DFD" w:rsidP="00B829F1">
            <w:pPr>
              <w:rPr>
                <w:rFonts w:ascii="Arial" w:hAnsi="Arial" w:cs="Arial"/>
                <w:b/>
                <w:bCs/>
                <w:sz w:val="22"/>
                <w:szCs w:val="22"/>
              </w:rPr>
            </w:pPr>
            <w:r>
              <w:rPr>
                <w:rFonts w:ascii="Arial" w:hAnsi="Arial" w:cs="Arial"/>
                <w:b/>
                <w:bCs/>
                <w:sz w:val="22"/>
                <w:szCs w:val="22"/>
              </w:rPr>
              <w:t>14/22</w:t>
            </w:r>
          </w:p>
        </w:tc>
        <w:tc>
          <w:tcPr>
            <w:tcW w:w="8109" w:type="dxa"/>
          </w:tcPr>
          <w:p w14:paraId="580B0000" w14:textId="77777777" w:rsidR="00625DFD" w:rsidRPr="006618CF" w:rsidRDefault="00625DFD" w:rsidP="00625DFD">
            <w:pPr>
              <w:rPr>
                <w:rFonts w:ascii="Arial" w:hAnsi="Arial" w:cs="Arial"/>
                <w:bCs/>
                <w:sz w:val="22"/>
                <w:szCs w:val="22"/>
                <w:lang w:eastAsia="en-GB"/>
              </w:rPr>
            </w:pPr>
            <w:r>
              <w:rPr>
                <w:rFonts w:ascii="Arial" w:hAnsi="Arial" w:cs="Arial"/>
                <w:b/>
                <w:bCs/>
                <w:sz w:val="22"/>
                <w:szCs w:val="22"/>
                <w:lang w:eastAsia="en-GB"/>
              </w:rPr>
              <w:t>BCSA UPDATE (Paper I)</w:t>
            </w:r>
          </w:p>
          <w:p w14:paraId="390BE2D5" w14:textId="77777777" w:rsidR="00625DFD" w:rsidRDefault="00625DFD" w:rsidP="00625DFD">
            <w:pPr>
              <w:rPr>
                <w:rFonts w:ascii="Arial" w:hAnsi="Arial" w:cs="Arial"/>
                <w:b/>
                <w:bCs/>
                <w:sz w:val="22"/>
                <w:szCs w:val="22"/>
                <w:lang w:eastAsia="en-GB"/>
              </w:rPr>
            </w:pPr>
          </w:p>
          <w:p w14:paraId="1809CF43" w14:textId="77777777" w:rsidR="00625DFD" w:rsidRDefault="00625DFD" w:rsidP="00625DFD">
            <w:pPr>
              <w:rPr>
                <w:rFonts w:ascii="Arial" w:hAnsi="Arial" w:cs="Arial"/>
                <w:bCs/>
                <w:sz w:val="22"/>
                <w:szCs w:val="22"/>
                <w:lang w:eastAsia="en-GB"/>
              </w:rPr>
            </w:pPr>
            <w:r>
              <w:rPr>
                <w:rFonts w:ascii="Arial" w:hAnsi="Arial" w:cs="Arial"/>
                <w:bCs/>
                <w:sz w:val="22"/>
                <w:szCs w:val="22"/>
                <w:lang w:eastAsia="en-GB"/>
              </w:rPr>
              <w:t xml:space="preserve">The Student member presented an update on activity and progress made by the Students Association. </w:t>
            </w:r>
          </w:p>
          <w:p w14:paraId="3E0E24A8" w14:textId="77777777" w:rsidR="00625DFD" w:rsidRDefault="00625DFD" w:rsidP="00D37886">
            <w:pPr>
              <w:rPr>
                <w:rFonts w:ascii="Arial" w:hAnsi="Arial" w:cs="Arial"/>
                <w:b/>
                <w:bCs/>
                <w:sz w:val="22"/>
                <w:szCs w:val="22"/>
                <w:lang w:eastAsia="en-GB"/>
              </w:rPr>
            </w:pPr>
          </w:p>
        </w:tc>
      </w:tr>
      <w:tr w:rsidR="007F4156" w:rsidRPr="006A02DC" w14:paraId="589CD90A" w14:textId="77777777" w:rsidTr="00D65465">
        <w:trPr>
          <w:cantSplit/>
          <w:trHeight w:val="1225"/>
        </w:trPr>
        <w:tc>
          <w:tcPr>
            <w:tcW w:w="1447" w:type="dxa"/>
          </w:tcPr>
          <w:p w14:paraId="0EBE8149" w14:textId="33E342F1" w:rsidR="007F4156" w:rsidRDefault="007F4156" w:rsidP="00EB07F3">
            <w:pPr>
              <w:rPr>
                <w:rFonts w:ascii="Arial" w:hAnsi="Arial" w:cs="Arial"/>
                <w:b/>
                <w:bCs/>
                <w:sz w:val="22"/>
                <w:szCs w:val="22"/>
              </w:rPr>
            </w:pPr>
          </w:p>
        </w:tc>
        <w:tc>
          <w:tcPr>
            <w:tcW w:w="8109" w:type="dxa"/>
          </w:tcPr>
          <w:p w14:paraId="670ACFC2" w14:textId="34F77BA7" w:rsidR="00B27F13" w:rsidRDefault="00D65465" w:rsidP="00D65465">
            <w:pPr>
              <w:rPr>
                <w:rFonts w:ascii="Arial" w:hAnsi="Arial" w:cs="Arial"/>
                <w:bCs/>
                <w:sz w:val="22"/>
                <w:szCs w:val="22"/>
                <w:lang w:eastAsia="en-GB"/>
              </w:rPr>
            </w:pPr>
            <w:r>
              <w:rPr>
                <w:rFonts w:ascii="Arial" w:hAnsi="Arial" w:cs="Arial"/>
                <w:bCs/>
                <w:sz w:val="22"/>
                <w:szCs w:val="22"/>
                <w:lang w:eastAsia="en-GB"/>
              </w:rPr>
              <w:t xml:space="preserve">J McBeath offered to provide linkages to online materials </w:t>
            </w:r>
            <w:r w:rsidR="00D109E7">
              <w:rPr>
                <w:rFonts w:ascii="Arial" w:hAnsi="Arial" w:cs="Arial"/>
                <w:bCs/>
                <w:sz w:val="22"/>
                <w:szCs w:val="22"/>
                <w:lang w:eastAsia="en-GB"/>
              </w:rPr>
              <w:t xml:space="preserve">for the sex education forum.  </w:t>
            </w:r>
          </w:p>
          <w:p w14:paraId="126417A1" w14:textId="207DB5E7" w:rsidR="00B27F13" w:rsidRPr="00D109E7" w:rsidRDefault="00D109E7" w:rsidP="00D109E7">
            <w:pPr>
              <w:jc w:val="right"/>
              <w:rPr>
                <w:rFonts w:ascii="Arial" w:hAnsi="Arial" w:cs="Arial"/>
                <w:b/>
                <w:bCs/>
                <w:sz w:val="22"/>
                <w:szCs w:val="22"/>
                <w:lang w:eastAsia="en-GB"/>
              </w:rPr>
            </w:pPr>
            <w:r w:rsidRPr="00D109E7">
              <w:rPr>
                <w:rFonts w:ascii="Arial" w:hAnsi="Arial" w:cs="Arial"/>
                <w:b/>
                <w:bCs/>
                <w:sz w:val="22"/>
                <w:szCs w:val="22"/>
                <w:lang w:eastAsia="en-GB"/>
              </w:rPr>
              <w:t xml:space="preserve">ACTION: </w:t>
            </w:r>
            <w:proofErr w:type="spellStart"/>
            <w:r w:rsidRPr="00D109E7">
              <w:rPr>
                <w:rFonts w:ascii="Arial" w:hAnsi="Arial" w:cs="Arial"/>
                <w:b/>
                <w:bCs/>
                <w:sz w:val="22"/>
                <w:szCs w:val="22"/>
                <w:lang w:eastAsia="en-GB"/>
              </w:rPr>
              <w:t>JMc</w:t>
            </w:r>
            <w:r w:rsidR="00490326">
              <w:rPr>
                <w:rFonts w:ascii="Arial" w:hAnsi="Arial" w:cs="Arial"/>
                <w:b/>
                <w:bCs/>
                <w:sz w:val="22"/>
                <w:szCs w:val="22"/>
                <w:lang w:eastAsia="en-GB"/>
              </w:rPr>
              <w:t>B</w:t>
            </w:r>
            <w:proofErr w:type="spellEnd"/>
          </w:p>
          <w:p w14:paraId="28C7277C" w14:textId="22006B0C" w:rsidR="00D109E7" w:rsidRDefault="00D109E7" w:rsidP="000D1094">
            <w:pPr>
              <w:rPr>
                <w:rFonts w:ascii="Arial" w:hAnsi="Arial" w:cs="Arial"/>
                <w:bCs/>
                <w:sz w:val="22"/>
                <w:szCs w:val="22"/>
                <w:lang w:eastAsia="en-GB"/>
              </w:rPr>
            </w:pPr>
            <w:r>
              <w:rPr>
                <w:rFonts w:ascii="Arial" w:hAnsi="Arial" w:cs="Arial"/>
                <w:bCs/>
                <w:sz w:val="22"/>
                <w:szCs w:val="22"/>
                <w:lang w:eastAsia="en-GB"/>
              </w:rPr>
              <w:t xml:space="preserve">The forum will be discussed </w:t>
            </w:r>
            <w:proofErr w:type="spellStart"/>
            <w:r>
              <w:rPr>
                <w:rFonts w:ascii="Arial" w:hAnsi="Arial" w:cs="Arial"/>
                <w:bCs/>
                <w:sz w:val="22"/>
                <w:szCs w:val="22"/>
                <w:lang w:eastAsia="en-GB"/>
              </w:rPr>
              <w:t>outwith</w:t>
            </w:r>
            <w:proofErr w:type="spellEnd"/>
            <w:r>
              <w:rPr>
                <w:rFonts w:ascii="Arial" w:hAnsi="Arial" w:cs="Arial"/>
                <w:bCs/>
                <w:sz w:val="22"/>
                <w:szCs w:val="22"/>
                <w:lang w:eastAsia="en-GB"/>
              </w:rPr>
              <w:t xml:space="preserve"> the meeting to ensure that expertise is involved in taking this forward.</w:t>
            </w:r>
          </w:p>
          <w:p w14:paraId="05176967" w14:textId="73ED9653" w:rsidR="00D109E7" w:rsidRPr="00D109E7" w:rsidRDefault="00D109E7" w:rsidP="00D109E7">
            <w:pPr>
              <w:jc w:val="right"/>
              <w:rPr>
                <w:rFonts w:ascii="Arial" w:hAnsi="Arial" w:cs="Arial"/>
                <w:b/>
                <w:bCs/>
                <w:sz w:val="22"/>
                <w:szCs w:val="22"/>
                <w:lang w:eastAsia="en-GB"/>
              </w:rPr>
            </w:pPr>
            <w:r>
              <w:rPr>
                <w:rFonts w:ascii="Arial" w:hAnsi="Arial" w:cs="Arial"/>
                <w:b/>
                <w:bCs/>
                <w:sz w:val="22"/>
                <w:szCs w:val="22"/>
                <w:lang w:eastAsia="en-GB"/>
              </w:rPr>
              <w:t>ACTION: AC/SP</w:t>
            </w:r>
          </w:p>
          <w:p w14:paraId="215CE101" w14:textId="310BA40C" w:rsidR="00D109E7" w:rsidRDefault="00D109E7" w:rsidP="000D1094">
            <w:pPr>
              <w:rPr>
                <w:rFonts w:ascii="Arial" w:hAnsi="Arial" w:cs="Arial"/>
                <w:bCs/>
                <w:sz w:val="22"/>
                <w:szCs w:val="22"/>
                <w:lang w:eastAsia="en-GB"/>
              </w:rPr>
            </w:pPr>
            <w:r>
              <w:rPr>
                <w:rFonts w:ascii="Arial" w:hAnsi="Arial" w:cs="Arial"/>
                <w:bCs/>
                <w:sz w:val="22"/>
                <w:szCs w:val="22"/>
                <w:lang w:eastAsia="en-GB"/>
              </w:rPr>
              <w:t>The VP Curriculum &amp; Student Services reported that the number of safeguarding officers within the College has increased and additional training is being provided.  In addition, WLT recently received training in gender based violence.</w:t>
            </w:r>
          </w:p>
          <w:p w14:paraId="4AF5F3F5" w14:textId="08243029" w:rsidR="00B27F13" w:rsidRPr="000D1094" w:rsidRDefault="00B27F13" w:rsidP="00D109E7">
            <w:pPr>
              <w:rPr>
                <w:rFonts w:ascii="Arial" w:hAnsi="Arial" w:cs="Arial"/>
                <w:bCs/>
                <w:sz w:val="22"/>
                <w:szCs w:val="22"/>
                <w:lang w:eastAsia="en-GB"/>
              </w:rPr>
            </w:pPr>
          </w:p>
        </w:tc>
      </w:tr>
      <w:tr w:rsidR="00AD27C5" w:rsidRPr="006A02DC" w14:paraId="30043FE1" w14:textId="77777777" w:rsidTr="00D65465">
        <w:trPr>
          <w:cantSplit/>
          <w:trHeight w:val="4101"/>
        </w:trPr>
        <w:tc>
          <w:tcPr>
            <w:tcW w:w="1447" w:type="dxa"/>
          </w:tcPr>
          <w:p w14:paraId="143F4913" w14:textId="4D42E6DA" w:rsidR="00AD27C5" w:rsidRDefault="000B3194" w:rsidP="00EB07F3">
            <w:pPr>
              <w:rPr>
                <w:rFonts w:ascii="Arial" w:hAnsi="Arial" w:cs="Arial"/>
                <w:b/>
                <w:bCs/>
                <w:sz w:val="22"/>
                <w:szCs w:val="22"/>
              </w:rPr>
            </w:pPr>
            <w:r>
              <w:rPr>
                <w:rFonts w:ascii="Arial" w:hAnsi="Arial" w:cs="Arial"/>
                <w:b/>
                <w:bCs/>
                <w:sz w:val="22"/>
                <w:szCs w:val="22"/>
              </w:rPr>
              <w:t>15/22</w:t>
            </w:r>
          </w:p>
        </w:tc>
        <w:tc>
          <w:tcPr>
            <w:tcW w:w="8109" w:type="dxa"/>
          </w:tcPr>
          <w:p w14:paraId="5AE31BB8" w14:textId="77777777" w:rsidR="00AD27C5" w:rsidRDefault="00AD27C5" w:rsidP="00B829F1">
            <w:pPr>
              <w:rPr>
                <w:rFonts w:ascii="Arial" w:hAnsi="Arial" w:cs="Arial"/>
                <w:b/>
                <w:bCs/>
                <w:sz w:val="22"/>
                <w:szCs w:val="22"/>
                <w:lang w:eastAsia="en-GB"/>
              </w:rPr>
            </w:pPr>
            <w:r>
              <w:rPr>
                <w:rFonts w:ascii="Arial" w:hAnsi="Arial" w:cs="Arial"/>
                <w:b/>
                <w:bCs/>
                <w:sz w:val="22"/>
                <w:szCs w:val="22"/>
                <w:lang w:eastAsia="en-GB"/>
              </w:rPr>
              <w:t xml:space="preserve">REPORTS FROM COMMITTEE CHAIRS </w:t>
            </w:r>
          </w:p>
          <w:p w14:paraId="55AB3610" w14:textId="77777777" w:rsidR="00AD27C5" w:rsidRDefault="00AD27C5" w:rsidP="00B829F1">
            <w:pPr>
              <w:rPr>
                <w:rFonts w:ascii="Arial" w:hAnsi="Arial" w:cs="Arial"/>
                <w:b/>
                <w:bCs/>
                <w:sz w:val="22"/>
                <w:szCs w:val="22"/>
                <w:lang w:eastAsia="en-GB"/>
              </w:rPr>
            </w:pPr>
          </w:p>
          <w:p w14:paraId="29CE8972" w14:textId="24BAA82A" w:rsidR="00AD27C5" w:rsidRDefault="00AD27C5" w:rsidP="00A42B15">
            <w:pPr>
              <w:pStyle w:val="paragraph"/>
              <w:spacing w:before="0" w:beforeAutospacing="0" w:after="0" w:afterAutospacing="0"/>
              <w:textAlignment w:val="baseline"/>
              <w:rPr>
                <w:rStyle w:val="normaltextrun"/>
                <w:rFonts w:ascii="Arial" w:hAnsi="Arial" w:cs="Arial"/>
                <w:sz w:val="22"/>
                <w:szCs w:val="22"/>
                <w:u w:val="single"/>
              </w:rPr>
            </w:pPr>
            <w:r>
              <w:rPr>
                <w:rStyle w:val="normaltextrun"/>
                <w:rFonts w:ascii="Arial" w:hAnsi="Arial" w:cs="Arial"/>
                <w:sz w:val="22"/>
                <w:szCs w:val="22"/>
                <w:u w:val="single"/>
              </w:rPr>
              <w:t xml:space="preserve">Finance &amp; General Purposes Committee (Paper </w:t>
            </w:r>
            <w:r w:rsidR="000B3194">
              <w:rPr>
                <w:rStyle w:val="normaltextrun"/>
                <w:rFonts w:ascii="Arial" w:hAnsi="Arial" w:cs="Arial"/>
                <w:sz w:val="22"/>
                <w:szCs w:val="22"/>
                <w:u w:val="single"/>
              </w:rPr>
              <w:t>J</w:t>
            </w:r>
            <w:r>
              <w:rPr>
                <w:rStyle w:val="normaltextrun"/>
                <w:rFonts w:ascii="Arial" w:hAnsi="Arial" w:cs="Arial"/>
                <w:sz w:val="22"/>
                <w:szCs w:val="22"/>
                <w:u w:val="single"/>
              </w:rPr>
              <w:t>)</w:t>
            </w:r>
          </w:p>
          <w:p w14:paraId="557AC02D" w14:textId="35874BEC" w:rsidR="00DC4208" w:rsidRDefault="00E62A55" w:rsidP="00DC4208">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M</w:t>
            </w:r>
            <w:r w:rsidR="002D05BD">
              <w:rPr>
                <w:rStyle w:val="eop"/>
                <w:rFonts w:ascii="Arial" w:hAnsi="Arial" w:cs="Arial"/>
                <w:sz w:val="22"/>
                <w:szCs w:val="22"/>
              </w:rPr>
              <w:t xml:space="preserve">inutes of </w:t>
            </w:r>
            <w:r>
              <w:rPr>
                <w:rStyle w:val="eop"/>
                <w:rFonts w:ascii="Arial" w:hAnsi="Arial" w:cs="Arial"/>
                <w:sz w:val="22"/>
                <w:szCs w:val="22"/>
              </w:rPr>
              <w:t xml:space="preserve">the 18 </w:t>
            </w:r>
            <w:r w:rsidR="002D05BD">
              <w:rPr>
                <w:rStyle w:val="eop"/>
                <w:rFonts w:ascii="Arial" w:hAnsi="Arial" w:cs="Arial"/>
                <w:sz w:val="22"/>
                <w:szCs w:val="22"/>
              </w:rPr>
              <w:t>Nov</w:t>
            </w:r>
            <w:r>
              <w:rPr>
                <w:rStyle w:val="eop"/>
                <w:rFonts w:ascii="Arial" w:hAnsi="Arial" w:cs="Arial"/>
                <w:sz w:val="22"/>
                <w:szCs w:val="22"/>
              </w:rPr>
              <w:t>ember</w:t>
            </w:r>
            <w:r w:rsidR="002D05BD">
              <w:rPr>
                <w:rStyle w:val="eop"/>
                <w:rFonts w:ascii="Arial" w:hAnsi="Arial" w:cs="Arial"/>
                <w:sz w:val="22"/>
                <w:szCs w:val="22"/>
              </w:rPr>
              <w:t xml:space="preserve"> </w:t>
            </w:r>
            <w:r w:rsidR="00C047FB">
              <w:rPr>
                <w:rStyle w:val="eop"/>
                <w:rFonts w:ascii="Arial" w:hAnsi="Arial" w:cs="Arial"/>
                <w:sz w:val="22"/>
                <w:szCs w:val="22"/>
              </w:rPr>
              <w:t xml:space="preserve">2021 </w:t>
            </w:r>
            <w:r w:rsidR="002D05BD">
              <w:rPr>
                <w:rStyle w:val="eop"/>
                <w:rFonts w:ascii="Arial" w:hAnsi="Arial" w:cs="Arial"/>
                <w:sz w:val="22"/>
                <w:szCs w:val="22"/>
              </w:rPr>
              <w:t>meeting</w:t>
            </w:r>
            <w:r>
              <w:rPr>
                <w:rStyle w:val="eop"/>
                <w:rFonts w:ascii="Arial" w:hAnsi="Arial" w:cs="Arial"/>
                <w:sz w:val="22"/>
                <w:szCs w:val="22"/>
              </w:rPr>
              <w:t xml:space="preserve"> were received and a verbal account of the meeting of 24 February was provided.  </w:t>
            </w:r>
            <w:r w:rsidR="002D05BD">
              <w:rPr>
                <w:rStyle w:val="eop"/>
                <w:rFonts w:ascii="Arial" w:hAnsi="Arial" w:cs="Arial"/>
                <w:sz w:val="22"/>
                <w:szCs w:val="22"/>
              </w:rPr>
              <w:t xml:space="preserve"> </w:t>
            </w:r>
            <w:r w:rsidR="00C047FB">
              <w:rPr>
                <w:rStyle w:val="eop"/>
                <w:rFonts w:ascii="Arial" w:hAnsi="Arial" w:cs="Arial"/>
                <w:sz w:val="22"/>
                <w:szCs w:val="22"/>
              </w:rPr>
              <w:t>The Chair reported that the</w:t>
            </w:r>
            <w:r w:rsidR="002D05BD">
              <w:rPr>
                <w:rStyle w:val="eop"/>
                <w:rFonts w:ascii="Arial" w:hAnsi="Arial" w:cs="Arial"/>
                <w:sz w:val="22"/>
                <w:szCs w:val="22"/>
              </w:rPr>
              <w:t xml:space="preserve"> operating surplus looks healthy</w:t>
            </w:r>
            <w:r w:rsidR="00DC4208">
              <w:rPr>
                <w:rStyle w:val="eop"/>
                <w:rFonts w:ascii="Arial" w:hAnsi="Arial" w:cs="Arial"/>
                <w:sz w:val="22"/>
                <w:szCs w:val="22"/>
              </w:rPr>
              <w:t xml:space="preserve">; the receipt from the Melrose Road site </w:t>
            </w:r>
            <w:r w:rsidR="00F003DD">
              <w:rPr>
                <w:rStyle w:val="eop"/>
                <w:rFonts w:ascii="Arial" w:hAnsi="Arial" w:cs="Arial"/>
                <w:sz w:val="22"/>
                <w:szCs w:val="22"/>
              </w:rPr>
              <w:t xml:space="preserve">remains secure as it is </w:t>
            </w:r>
            <w:r w:rsidR="00DC4208">
              <w:rPr>
                <w:rStyle w:val="eop"/>
                <w:rFonts w:ascii="Arial" w:hAnsi="Arial" w:cs="Arial"/>
                <w:sz w:val="22"/>
                <w:szCs w:val="22"/>
              </w:rPr>
              <w:t xml:space="preserve">treated </w:t>
            </w:r>
            <w:r w:rsidR="00F003DD">
              <w:rPr>
                <w:rStyle w:val="eop"/>
                <w:rFonts w:ascii="Arial" w:hAnsi="Arial" w:cs="Arial"/>
                <w:sz w:val="22"/>
                <w:szCs w:val="22"/>
              </w:rPr>
              <w:t>by SFC as an internal cash management issue</w:t>
            </w:r>
            <w:r w:rsidR="00DC4208">
              <w:rPr>
                <w:rStyle w:val="eop"/>
                <w:rFonts w:ascii="Arial" w:hAnsi="Arial" w:cs="Arial"/>
                <w:sz w:val="22"/>
                <w:szCs w:val="22"/>
              </w:rPr>
              <w:t>; an interesting account of the work of DEBI was received and the Asset Strategy was discussed.</w:t>
            </w:r>
          </w:p>
          <w:p w14:paraId="420FEBC6" w14:textId="77777777" w:rsidR="00DC4208" w:rsidRDefault="00DC4208" w:rsidP="00DC4208">
            <w:pPr>
              <w:pStyle w:val="paragraph"/>
              <w:spacing w:before="0" w:beforeAutospacing="0" w:after="0" w:afterAutospacing="0"/>
              <w:textAlignment w:val="baseline"/>
              <w:rPr>
                <w:rStyle w:val="eop"/>
                <w:rFonts w:ascii="Arial" w:hAnsi="Arial" w:cs="Arial"/>
                <w:sz w:val="22"/>
                <w:szCs w:val="22"/>
              </w:rPr>
            </w:pPr>
          </w:p>
          <w:p w14:paraId="69DC0902" w14:textId="3A22B3BC" w:rsidR="00AD27C5" w:rsidRDefault="00C047FB" w:rsidP="00A42B1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Committee has put forward a recommendation to transfer up to</w:t>
            </w:r>
            <w:r w:rsidR="002D05BD">
              <w:rPr>
                <w:rStyle w:val="eop"/>
                <w:rFonts w:ascii="Arial" w:hAnsi="Arial" w:cs="Arial"/>
                <w:sz w:val="22"/>
                <w:szCs w:val="22"/>
              </w:rPr>
              <w:t xml:space="preserve"> £250k to </w:t>
            </w:r>
            <w:r>
              <w:rPr>
                <w:rStyle w:val="eop"/>
                <w:rFonts w:ascii="Arial" w:hAnsi="Arial" w:cs="Arial"/>
                <w:sz w:val="22"/>
                <w:szCs w:val="22"/>
              </w:rPr>
              <w:t>the Borders Further Education Trust (</w:t>
            </w:r>
            <w:r w:rsidR="002D05BD">
              <w:rPr>
                <w:rStyle w:val="eop"/>
                <w:rFonts w:ascii="Arial" w:hAnsi="Arial" w:cs="Arial"/>
                <w:sz w:val="22"/>
                <w:szCs w:val="22"/>
              </w:rPr>
              <w:t>BFET</w:t>
            </w:r>
            <w:r>
              <w:rPr>
                <w:rStyle w:val="eop"/>
                <w:rFonts w:ascii="Arial" w:hAnsi="Arial" w:cs="Arial"/>
                <w:sz w:val="22"/>
                <w:szCs w:val="22"/>
              </w:rPr>
              <w:t xml:space="preserve">) by </w:t>
            </w:r>
            <w:r w:rsidR="002D05BD">
              <w:rPr>
                <w:rStyle w:val="eop"/>
                <w:rFonts w:ascii="Arial" w:hAnsi="Arial" w:cs="Arial"/>
                <w:sz w:val="22"/>
                <w:szCs w:val="22"/>
              </w:rPr>
              <w:t>end March</w:t>
            </w:r>
            <w:r>
              <w:rPr>
                <w:rStyle w:val="eop"/>
                <w:rFonts w:ascii="Arial" w:hAnsi="Arial" w:cs="Arial"/>
                <w:sz w:val="22"/>
                <w:szCs w:val="22"/>
              </w:rPr>
              <w:t>.</w:t>
            </w:r>
          </w:p>
          <w:p w14:paraId="08C29809" w14:textId="3030BB42" w:rsidR="00C047FB" w:rsidRDefault="00C047FB" w:rsidP="00A42B15">
            <w:pPr>
              <w:pStyle w:val="paragraph"/>
              <w:spacing w:before="0" w:beforeAutospacing="0" w:after="0" w:afterAutospacing="0"/>
              <w:textAlignment w:val="baseline"/>
              <w:rPr>
                <w:rStyle w:val="eop"/>
                <w:rFonts w:ascii="Arial" w:hAnsi="Arial" w:cs="Arial"/>
                <w:sz w:val="22"/>
                <w:szCs w:val="22"/>
              </w:rPr>
            </w:pPr>
          </w:p>
          <w:p w14:paraId="588C92BD" w14:textId="3C8047F5" w:rsidR="00C047FB" w:rsidRDefault="00C047FB" w:rsidP="00A42B1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Board agreed with this recommendation.</w:t>
            </w:r>
          </w:p>
          <w:p w14:paraId="084B7E75" w14:textId="438F2A3C" w:rsidR="002D05BD" w:rsidRDefault="002D05BD" w:rsidP="00A42B15">
            <w:pPr>
              <w:pStyle w:val="paragraph"/>
              <w:spacing w:before="0" w:beforeAutospacing="0" w:after="0" w:afterAutospacing="0"/>
              <w:textAlignment w:val="baseline"/>
              <w:rPr>
                <w:rStyle w:val="eop"/>
                <w:rFonts w:ascii="Arial" w:hAnsi="Arial" w:cs="Arial"/>
                <w:sz w:val="22"/>
                <w:szCs w:val="22"/>
              </w:rPr>
            </w:pPr>
          </w:p>
          <w:p w14:paraId="3952936E" w14:textId="0B511E0B" w:rsidR="00AD27C5" w:rsidRDefault="00AD27C5" w:rsidP="00A42B15">
            <w:pPr>
              <w:pStyle w:val="paragraph"/>
              <w:spacing w:before="0" w:beforeAutospacing="0" w:after="0" w:afterAutospacing="0"/>
              <w:textAlignment w:val="baseline"/>
              <w:rPr>
                <w:rStyle w:val="eop"/>
                <w:rFonts w:ascii="Arial" w:hAnsi="Arial" w:cs="Arial"/>
                <w:sz w:val="22"/>
                <w:szCs w:val="22"/>
                <w:u w:val="single"/>
              </w:rPr>
            </w:pPr>
            <w:r w:rsidRPr="00EB07F3">
              <w:rPr>
                <w:rStyle w:val="eop"/>
                <w:rFonts w:ascii="Arial" w:hAnsi="Arial" w:cs="Arial"/>
                <w:sz w:val="22"/>
                <w:szCs w:val="22"/>
                <w:u w:val="single"/>
              </w:rPr>
              <w:t xml:space="preserve">Audit Committee (Paper </w:t>
            </w:r>
            <w:r w:rsidR="000B3194">
              <w:rPr>
                <w:rStyle w:val="eop"/>
                <w:rFonts w:ascii="Arial" w:hAnsi="Arial" w:cs="Arial"/>
                <w:sz w:val="22"/>
                <w:szCs w:val="22"/>
                <w:u w:val="single"/>
              </w:rPr>
              <w:t>K</w:t>
            </w:r>
            <w:r w:rsidRPr="00EB07F3">
              <w:rPr>
                <w:rStyle w:val="eop"/>
                <w:rFonts w:ascii="Arial" w:hAnsi="Arial" w:cs="Arial"/>
                <w:sz w:val="22"/>
                <w:szCs w:val="22"/>
                <w:u w:val="single"/>
              </w:rPr>
              <w:t>)</w:t>
            </w:r>
          </w:p>
          <w:p w14:paraId="3E8A515A" w14:textId="05641523" w:rsidR="002D05BD" w:rsidRDefault="00E62A55" w:rsidP="00A42B1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Minutes of the 25 November </w:t>
            </w:r>
            <w:r w:rsidR="00C047FB">
              <w:rPr>
                <w:rStyle w:val="eop"/>
                <w:rFonts w:ascii="Arial" w:hAnsi="Arial" w:cs="Arial"/>
                <w:sz w:val="22"/>
                <w:szCs w:val="22"/>
              </w:rPr>
              <w:t xml:space="preserve">2021 </w:t>
            </w:r>
            <w:r>
              <w:rPr>
                <w:rStyle w:val="eop"/>
                <w:rFonts w:ascii="Arial" w:hAnsi="Arial" w:cs="Arial"/>
                <w:sz w:val="22"/>
                <w:szCs w:val="22"/>
              </w:rPr>
              <w:t xml:space="preserve">and draft minutes of the meeting held on 3 February were received. </w:t>
            </w:r>
            <w:r w:rsidR="002D05BD">
              <w:rPr>
                <w:rStyle w:val="eop"/>
                <w:rFonts w:ascii="Arial" w:hAnsi="Arial" w:cs="Arial"/>
                <w:sz w:val="22"/>
                <w:szCs w:val="22"/>
              </w:rPr>
              <w:t xml:space="preserve"> </w:t>
            </w:r>
            <w:r>
              <w:rPr>
                <w:rStyle w:val="eop"/>
                <w:rFonts w:ascii="Arial" w:hAnsi="Arial" w:cs="Arial"/>
                <w:sz w:val="22"/>
                <w:szCs w:val="22"/>
              </w:rPr>
              <w:t xml:space="preserve">The Interim Chair reported that the </w:t>
            </w:r>
            <w:proofErr w:type="spellStart"/>
            <w:r>
              <w:rPr>
                <w:rStyle w:val="eop"/>
                <w:rFonts w:ascii="Arial" w:hAnsi="Arial" w:cs="Arial"/>
                <w:sz w:val="22"/>
                <w:szCs w:val="22"/>
              </w:rPr>
              <w:t>ToR</w:t>
            </w:r>
            <w:proofErr w:type="spellEnd"/>
            <w:r>
              <w:rPr>
                <w:rStyle w:val="eop"/>
                <w:rFonts w:ascii="Arial" w:hAnsi="Arial" w:cs="Arial"/>
                <w:sz w:val="22"/>
                <w:szCs w:val="22"/>
              </w:rPr>
              <w:t xml:space="preserve"> </w:t>
            </w:r>
            <w:r w:rsidR="00C047FB">
              <w:rPr>
                <w:rStyle w:val="eop"/>
                <w:rFonts w:ascii="Arial" w:hAnsi="Arial" w:cs="Arial"/>
                <w:sz w:val="22"/>
                <w:szCs w:val="22"/>
              </w:rPr>
              <w:t>was discussed and</w:t>
            </w:r>
            <w:r>
              <w:rPr>
                <w:rStyle w:val="eop"/>
                <w:rFonts w:ascii="Arial" w:hAnsi="Arial" w:cs="Arial"/>
                <w:sz w:val="22"/>
                <w:szCs w:val="22"/>
              </w:rPr>
              <w:t xml:space="preserve"> revised, a strong internal audit on IT systems was reported and a </w:t>
            </w:r>
            <w:proofErr w:type="spellStart"/>
            <w:r>
              <w:rPr>
                <w:rStyle w:val="eop"/>
                <w:rFonts w:ascii="Arial" w:hAnsi="Arial" w:cs="Arial"/>
                <w:sz w:val="22"/>
                <w:szCs w:val="22"/>
              </w:rPr>
              <w:t>cyber security</w:t>
            </w:r>
            <w:proofErr w:type="spellEnd"/>
            <w:r>
              <w:rPr>
                <w:rStyle w:val="eop"/>
                <w:rFonts w:ascii="Arial" w:hAnsi="Arial" w:cs="Arial"/>
                <w:sz w:val="22"/>
                <w:szCs w:val="22"/>
              </w:rPr>
              <w:t xml:space="preserve"> update was received. </w:t>
            </w:r>
            <w:r w:rsidR="002D05BD">
              <w:rPr>
                <w:rStyle w:val="eop"/>
                <w:rFonts w:ascii="Arial" w:hAnsi="Arial" w:cs="Arial"/>
                <w:sz w:val="22"/>
                <w:szCs w:val="22"/>
              </w:rPr>
              <w:t xml:space="preserve">  Low level rec</w:t>
            </w:r>
            <w:r>
              <w:rPr>
                <w:rStyle w:val="eop"/>
                <w:rFonts w:ascii="Arial" w:hAnsi="Arial" w:cs="Arial"/>
                <w:sz w:val="22"/>
                <w:szCs w:val="22"/>
              </w:rPr>
              <w:t>ommendation</w:t>
            </w:r>
            <w:r w:rsidR="002D05BD">
              <w:rPr>
                <w:rStyle w:val="eop"/>
                <w:rFonts w:ascii="Arial" w:hAnsi="Arial" w:cs="Arial"/>
                <w:sz w:val="22"/>
                <w:szCs w:val="22"/>
              </w:rPr>
              <w:t>s around passwords will be implem</w:t>
            </w:r>
            <w:r>
              <w:rPr>
                <w:rStyle w:val="eop"/>
                <w:rFonts w:ascii="Arial" w:hAnsi="Arial" w:cs="Arial"/>
                <w:sz w:val="22"/>
                <w:szCs w:val="22"/>
              </w:rPr>
              <w:t>ent</w:t>
            </w:r>
            <w:r w:rsidR="002D05BD">
              <w:rPr>
                <w:rStyle w:val="eop"/>
                <w:rFonts w:ascii="Arial" w:hAnsi="Arial" w:cs="Arial"/>
                <w:sz w:val="22"/>
                <w:szCs w:val="22"/>
              </w:rPr>
              <w:t>ed a</w:t>
            </w:r>
            <w:r>
              <w:rPr>
                <w:rStyle w:val="eop"/>
                <w:rFonts w:ascii="Arial" w:hAnsi="Arial" w:cs="Arial"/>
                <w:sz w:val="22"/>
                <w:szCs w:val="22"/>
              </w:rPr>
              <w:t>s soon as possible.</w:t>
            </w:r>
          </w:p>
          <w:p w14:paraId="57FFACAE" w14:textId="77777777" w:rsidR="00E62A55" w:rsidRPr="00CC2466" w:rsidRDefault="00E62A55" w:rsidP="00A42B15">
            <w:pPr>
              <w:pStyle w:val="paragraph"/>
              <w:spacing w:before="0" w:beforeAutospacing="0" w:after="0" w:afterAutospacing="0"/>
              <w:textAlignment w:val="baseline"/>
              <w:rPr>
                <w:rStyle w:val="eop"/>
                <w:rFonts w:ascii="Arial" w:hAnsi="Arial" w:cs="Arial"/>
                <w:sz w:val="22"/>
                <w:szCs w:val="22"/>
              </w:rPr>
            </w:pPr>
          </w:p>
          <w:p w14:paraId="27EC494E" w14:textId="6F1CC8BD" w:rsidR="00AD27C5" w:rsidRDefault="00AD27C5" w:rsidP="007F4156">
            <w:pPr>
              <w:pStyle w:val="paragraph"/>
              <w:spacing w:before="0" w:beforeAutospacing="0" w:after="0" w:afterAutospacing="0"/>
              <w:textAlignment w:val="baseline"/>
              <w:rPr>
                <w:rStyle w:val="normaltextrun"/>
                <w:rFonts w:ascii="Arial" w:hAnsi="Arial" w:cs="Arial"/>
                <w:sz w:val="22"/>
                <w:szCs w:val="22"/>
                <w:u w:val="single"/>
              </w:rPr>
            </w:pPr>
            <w:r w:rsidRPr="00A45785">
              <w:rPr>
                <w:rStyle w:val="normaltextrun"/>
                <w:rFonts w:ascii="Arial" w:hAnsi="Arial" w:cs="Arial"/>
                <w:sz w:val="22"/>
                <w:szCs w:val="22"/>
                <w:u w:val="single"/>
              </w:rPr>
              <w:t>Curriculum &amp; Quality Committee</w:t>
            </w:r>
            <w:r>
              <w:rPr>
                <w:rStyle w:val="normaltextrun"/>
                <w:rFonts w:ascii="Arial" w:hAnsi="Arial" w:cs="Arial"/>
                <w:sz w:val="22"/>
                <w:szCs w:val="22"/>
                <w:u w:val="single"/>
              </w:rPr>
              <w:t xml:space="preserve"> </w:t>
            </w:r>
          </w:p>
          <w:p w14:paraId="3E4DE116" w14:textId="571E8337" w:rsidR="002D05BD" w:rsidRDefault="00A9691A" w:rsidP="007F415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Chair gave a verbal account of the meeting held on 17 February.  The Committee received a presentation on the work of the Sustainability Academy, a progress report on the Equality Outcome Action Plan, an update on quality and development and looked at current KPIs.</w:t>
            </w:r>
          </w:p>
          <w:p w14:paraId="77F11CB8" w14:textId="77777777" w:rsidR="00A9691A" w:rsidRDefault="00A9691A" w:rsidP="000B3194">
            <w:pPr>
              <w:pStyle w:val="paragraph"/>
              <w:spacing w:before="0" w:beforeAutospacing="0" w:after="0" w:afterAutospacing="0"/>
              <w:textAlignment w:val="baseline"/>
              <w:rPr>
                <w:rFonts w:ascii="Arial" w:hAnsi="Arial" w:cs="Arial"/>
                <w:bCs/>
                <w:sz w:val="22"/>
                <w:szCs w:val="22"/>
                <w:u w:val="single"/>
              </w:rPr>
            </w:pPr>
          </w:p>
          <w:p w14:paraId="76ACF1D3" w14:textId="24735784" w:rsidR="008663C9" w:rsidRDefault="000B3194" w:rsidP="000B3194">
            <w:pPr>
              <w:pStyle w:val="paragraph"/>
              <w:spacing w:before="0" w:beforeAutospacing="0" w:after="0" w:afterAutospacing="0"/>
              <w:textAlignment w:val="baseline"/>
              <w:rPr>
                <w:rFonts w:ascii="Arial" w:hAnsi="Arial" w:cs="Arial"/>
                <w:bCs/>
                <w:sz w:val="22"/>
                <w:szCs w:val="22"/>
                <w:u w:val="single"/>
              </w:rPr>
            </w:pPr>
            <w:r w:rsidRPr="000B3194">
              <w:rPr>
                <w:rFonts w:ascii="Arial" w:hAnsi="Arial" w:cs="Arial"/>
                <w:bCs/>
                <w:sz w:val="22"/>
                <w:szCs w:val="22"/>
                <w:u w:val="single"/>
              </w:rPr>
              <w:t>Nom</w:t>
            </w:r>
            <w:r w:rsidR="008663C9">
              <w:rPr>
                <w:rFonts w:ascii="Arial" w:hAnsi="Arial" w:cs="Arial"/>
                <w:bCs/>
                <w:sz w:val="22"/>
                <w:szCs w:val="22"/>
                <w:u w:val="single"/>
              </w:rPr>
              <w:t>i</w:t>
            </w:r>
            <w:r w:rsidRPr="000B3194">
              <w:rPr>
                <w:rFonts w:ascii="Arial" w:hAnsi="Arial" w:cs="Arial"/>
                <w:bCs/>
                <w:sz w:val="22"/>
                <w:szCs w:val="22"/>
                <w:u w:val="single"/>
              </w:rPr>
              <w:t>nations Committee (Paper L)</w:t>
            </w:r>
          </w:p>
          <w:p w14:paraId="7E4CA5F8" w14:textId="1F22ABA4" w:rsidR="002D05BD" w:rsidRDefault="008663C9" w:rsidP="00A9691A">
            <w:pPr>
              <w:pStyle w:val="paragraph"/>
              <w:spacing w:before="0" w:beforeAutospacing="0" w:after="0" w:afterAutospacing="0"/>
              <w:textAlignment w:val="baseline"/>
              <w:rPr>
                <w:rFonts w:ascii="Arial" w:hAnsi="Arial" w:cs="Arial"/>
                <w:bCs/>
                <w:sz w:val="22"/>
                <w:szCs w:val="22"/>
              </w:rPr>
            </w:pPr>
            <w:r w:rsidRPr="008663C9">
              <w:rPr>
                <w:rFonts w:ascii="Arial" w:hAnsi="Arial" w:cs="Arial"/>
                <w:bCs/>
                <w:sz w:val="22"/>
                <w:szCs w:val="22"/>
              </w:rPr>
              <w:t xml:space="preserve">The Nominations Committee met </w:t>
            </w:r>
            <w:r>
              <w:rPr>
                <w:rFonts w:ascii="Arial" w:hAnsi="Arial" w:cs="Arial"/>
                <w:bCs/>
                <w:sz w:val="22"/>
                <w:szCs w:val="22"/>
              </w:rPr>
              <w:t xml:space="preserve">on 20 December 2021 </w:t>
            </w:r>
            <w:r w:rsidRPr="008663C9">
              <w:rPr>
                <w:rFonts w:ascii="Arial" w:hAnsi="Arial" w:cs="Arial"/>
                <w:bCs/>
                <w:sz w:val="22"/>
                <w:szCs w:val="22"/>
              </w:rPr>
              <w:t xml:space="preserve">to </w:t>
            </w:r>
            <w:r>
              <w:rPr>
                <w:rFonts w:ascii="Arial" w:hAnsi="Arial" w:cs="Arial"/>
                <w:bCs/>
                <w:sz w:val="22"/>
                <w:szCs w:val="22"/>
              </w:rPr>
              <w:t xml:space="preserve">discuss </w:t>
            </w:r>
            <w:r w:rsidRPr="008663C9">
              <w:rPr>
                <w:rFonts w:ascii="Arial" w:hAnsi="Arial" w:cs="Arial"/>
                <w:bCs/>
                <w:sz w:val="22"/>
                <w:szCs w:val="22"/>
              </w:rPr>
              <w:t>a</w:t>
            </w:r>
            <w:r>
              <w:rPr>
                <w:rFonts w:ascii="Arial" w:hAnsi="Arial" w:cs="Arial"/>
                <w:bCs/>
                <w:sz w:val="22"/>
                <w:szCs w:val="22"/>
              </w:rPr>
              <w:t>n</w:t>
            </w:r>
            <w:r w:rsidRPr="008663C9">
              <w:rPr>
                <w:rFonts w:ascii="Arial" w:hAnsi="Arial" w:cs="Arial"/>
                <w:bCs/>
                <w:sz w:val="22"/>
                <w:szCs w:val="22"/>
              </w:rPr>
              <w:t xml:space="preserve"> approach to mentoring new Board members. </w:t>
            </w:r>
            <w:r>
              <w:rPr>
                <w:rFonts w:ascii="Arial" w:hAnsi="Arial" w:cs="Arial"/>
                <w:bCs/>
                <w:sz w:val="22"/>
                <w:szCs w:val="22"/>
              </w:rPr>
              <w:t xml:space="preserve">Some good ideas were put forward, e.g. to invite new members to attend at least one of each committee meeting as an observer. </w:t>
            </w:r>
            <w:r w:rsidR="00A9691A">
              <w:rPr>
                <w:rFonts w:ascii="Arial" w:hAnsi="Arial" w:cs="Arial"/>
                <w:bCs/>
                <w:sz w:val="22"/>
                <w:szCs w:val="22"/>
              </w:rPr>
              <w:t xml:space="preserve">All Board members will be encouraged to consider the Strategic Ambition in its approach to meetings. </w:t>
            </w:r>
            <w:r>
              <w:rPr>
                <w:rFonts w:ascii="Arial" w:hAnsi="Arial" w:cs="Arial"/>
                <w:bCs/>
                <w:sz w:val="22"/>
                <w:szCs w:val="22"/>
              </w:rPr>
              <w:t xml:space="preserve">E Acaster has volunteered to mentor </w:t>
            </w:r>
            <w:r w:rsidR="00490326">
              <w:rPr>
                <w:rFonts w:ascii="Arial" w:hAnsi="Arial" w:cs="Arial"/>
                <w:bCs/>
                <w:sz w:val="22"/>
                <w:szCs w:val="22"/>
              </w:rPr>
              <w:t>some of the new members</w:t>
            </w:r>
            <w:r>
              <w:rPr>
                <w:rFonts w:ascii="Arial" w:hAnsi="Arial" w:cs="Arial"/>
                <w:bCs/>
                <w:sz w:val="22"/>
                <w:szCs w:val="22"/>
              </w:rPr>
              <w:t>.</w:t>
            </w:r>
          </w:p>
          <w:p w14:paraId="67B1EDFF" w14:textId="2ECCB51B" w:rsidR="00A9691A" w:rsidRPr="00A9691A" w:rsidRDefault="00A9691A" w:rsidP="00A9691A">
            <w:pPr>
              <w:pStyle w:val="paragraph"/>
              <w:spacing w:before="0" w:beforeAutospacing="0" w:after="0" w:afterAutospacing="0"/>
              <w:textAlignment w:val="baseline"/>
              <w:rPr>
                <w:rFonts w:ascii="Arial" w:hAnsi="Arial" w:cs="Arial"/>
                <w:bCs/>
                <w:sz w:val="22"/>
                <w:szCs w:val="22"/>
                <w:u w:val="single"/>
              </w:rPr>
            </w:pPr>
          </w:p>
        </w:tc>
      </w:tr>
      <w:tr w:rsidR="002F2DE8" w:rsidRPr="006A02DC" w14:paraId="030FDC6D" w14:textId="77777777" w:rsidTr="00D65465">
        <w:trPr>
          <w:cantSplit/>
          <w:trHeight w:val="2826"/>
        </w:trPr>
        <w:tc>
          <w:tcPr>
            <w:tcW w:w="1447" w:type="dxa"/>
          </w:tcPr>
          <w:p w14:paraId="662DF9D8" w14:textId="100812E2" w:rsidR="002F2DE8" w:rsidRDefault="000B3194" w:rsidP="002F2DE8">
            <w:pPr>
              <w:rPr>
                <w:rFonts w:ascii="Arial" w:hAnsi="Arial" w:cs="Arial"/>
                <w:b/>
                <w:bCs/>
                <w:sz w:val="22"/>
                <w:szCs w:val="22"/>
              </w:rPr>
            </w:pPr>
            <w:r>
              <w:rPr>
                <w:rFonts w:ascii="Arial" w:hAnsi="Arial" w:cs="Arial"/>
                <w:b/>
                <w:bCs/>
                <w:sz w:val="22"/>
                <w:szCs w:val="22"/>
              </w:rPr>
              <w:lastRenderedPageBreak/>
              <w:t>16/22</w:t>
            </w:r>
          </w:p>
          <w:p w14:paraId="0CD6CA9C" w14:textId="77777777" w:rsidR="002F2DE8" w:rsidRDefault="002F2DE8" w:rsidP="002F2DE8">
            <w:pPr>
              <w:rPr>
                <w:rFonts w:ascii="Arial" w:hAnsi="Arial" w:cs="Arial"/>
                <w:b/>
                <w:bCs/>
                <w:sz w:val="22"/>
                <w:szCs w:val="22"/>
              </w:rPr>
            </w:pPr>
          </w:p>
          <w:p w14:paraId="27276ECE" w14:textId="77777777" w:rsidR="002F2DE8" w:rsidRDefault="002F2DE8" w:rsidP="002F2DE8">
            <w:pPr>
              <w:rPr>
                <w:rFonts w:ascii="Arial" w:hAnsi="Arial" w:cs="Arial"/>
                <w:b/>
                <w:bCs/>
                <w:sz w:val="22"/>
                <w:szCs w:val="22"/>
              </w:rPr>
            </w:pPr>
          </w:p>
          <w:p w14:paraId="2ED2AE27" w14:textId="77777777" w:rsidR="002F2DE8" w:rsidRDefault="002F2DE8" w:rsidP="002F2DE8">
            <w:pPr>
              <w:rPr>
                <w:rFonts w:ascii="Arial" w:hAnsi="Arial" w:cs="Arial"/>
                <w:b/>
                <w:bCs/>
                <w:sz w:val="22"/>
                <w:szCs w:val="22"/>
              </w:rPr>
            </w:pPr>
          </w:p>
          <w:p w14:paraId="636FD56C" w14:textId="77777777" w:rsidR="002F2DE8" w:rsidRDefault="002F2DE8" w:rsidP="002F2DE8">
            <w:pPr>
              <w:rPr>
                <w:rFonts w:ascii="Arial" w:hAnsi="Arial" w:cs="Arial"/>
                <w:b/>
                <w:bCs/>
                <w:sz w:val="22"/>
                <w:szCs w:val="22"/>
              </w:rPr>
            </w:pPr>
          </w:p>
          <w:p w14:paraId="545B8678" w14:textId="77777777" w:rsidR="002F2DE8" w:rsidRDefault="002F2DE8" w:rsidP="002F2DE8">
            <w:pPr>
              <w:rPr>
                <w:rFonts w:ascii="Arial" w:hAnsi="Arial" w:cs="Arial"/>
                <w:b/>
                <w:bCs/>
                <w:sz w:val="22"/>
                <w:szCs w:val="22"/>
              </w:rPr>
            </w:pPr>
          </w:p>
          <w:p w14:paraId="56429B8F" w14:textId="77777777" w:rsidR="002F2DE8" w:rsidRDefault="002F2DE8" w:rsidP="002F2DE8">
            <w:pPr>
              <w:rPr>
                <w:rFonts w:ascii="Arial" w:hAnsi="Arial" w:cs="Arial"/>
                <w:b/>
                <w:bCs/>
                <w:sz w:val="22"/>
                <w:szCs w:val="22"/>
              </w:rPr>
            </w:pPr>
          </w:p>
          <w:p w14:paraId="5456A15A" w14:textId="77777777" w:rsidR="002F2DE8" w:rsidRDefault="002F2DE8" w:rsidP="002F2DE8">
            <w:pPr>
              <w:rPr>
                <w:rFonts w:ascii="Arial" w:hAnsi="Arial" w:cs="Arial"/>
                <w:b/>
                <w:bCs/>
                <w:sz w:val="22"/>
                <w:szCs w:val="22"/>
              </w:rPr>
            </w:pPr>
          </w:p>
          <w:p w14:paraId="1A78E2D3" w14:textId="77777777" w:rsidR="002F2DE8" w:rsidRDefault="002F2DE8" w:rsidP="002F2DE8">
            <w:pPr>
              <w:rPr>
                <w:rFonts w:ascii="Arial" w:hAnsi="Arial" w:cs="Arial"/>
                <w:b/>
                <w:bCs/>
                <w:sz w:val="22"/>
                <w:szCs w:val="22"/>
              </w:rPr>
            </w:pPr>
          </w:p>
          <w:p w14:paraId="2AA2660F" w14:textId="77777777" w:rsidR="002F2DE8" w:rsidRDefault="002F2DE8" w:rsidP="002F2DE8">
            <w:pPr>
              <w:rPr>
                <w:rFonts w:ascii="Arial" w:hAnsi="Arial" w:cs="Arial"/>
                <w:b/>
                <w:bCs/>
                <w:sz w:val="22"/>
                <w:szCs w:val="22"/>
              </w:rPr>
            </w:pPr>
          </w:p>
        </w:tc>
        <w:tc>
          <w:tcPr>
            <w:tcW w:w="8109" w:type="dxa"/>
          </w:tcPr>
          <w:p w14:paraId="33322A23" w14:textId="77777777" w:rsidR="002F2DE8" w:rsidRDefault="002F2DE8" w:rsidP="002F2DE8">
            <w:pPr>
              <w:rPr>
                <w:rFonts w:ascii="Arial" w:hAnsi="Arial" w:cs="Arial"/>
                <w:b/>
                <w:bCs/>
                <w:sz w:val="22"/>
                <w:szCs w:val="22"/>
                <w:lang w:eastAsia="en-GB"/>
              </w:rPr>
            </w:pPr>
            <w:r>
              <w:rPr>
                <w:rFonts w:ascii="Arial" w:hAnsi="Arial" w:cs="Arial"/>
                <w:b/>
                <w:bCs/>
                <w:sz w:val="22"/>
                <w:szCs w:val="22"/>
                <w:lang w:eastAsia="en-GB"/>
              </w:rPr>
              <w:t>STANDING ITEMS</w:t>
            </w:r>
          </w:p>
          <w:p w14:paraId="26874EA4" w14:textId="77777777" w:rsidR="002F2DE8" w:rsidRDefault="002F2DE8" w:rsidP="002F2DE8">
            <w:pPr>
              <w:rPr>
                <w:rFonts w:ascii="Arial" w:hAnsi="Arial" w:cs="Arial"/>
                <w:b/>
                <w:bCs/>
                <w:sz w:val="22"/>
                <w:szCs w:val="22"/>
                <w:lang w:eastAsia="en-GB"/>
              </w:rPr>
            </w:pPr>
          </w:p>
          <w:p w14:paraId="2FE0BFD2" w14:textId="77777777" w:rsidR="002F2DE8" w:rsidRPr="007F4156" w:rsidRDefault="002F2DE8" w:rsidP="002F2DE8">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Health &amp; Safety</w:t>
            </w:r>
            <w:r>
              <w:rPr>
                <w:rStyle w:val="eop"/>
                <w:rFonts w:ascii="Arial" w:hAnsi="Arial" w:cs="Arial"/>
                <w:sz w:val="22"/>
                <w:szCs w:val="22"/>
              </w:rPr>
              <w:t> </w:t>
            </w:r>
          </w:p>
          <w:p w14:paraId="5C2BB7C0" w14:textId="77777777" w:rsidR="002F2DE8" w:rsidRDefault="002F2DE8" w:rsidP="002F2DE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There were no items for discussion.</w:t>
            </w:r>
          </w:p>
          <w:p w14:paraId="14352023" w14:textId="77777777" w:rsidR="002F2DE8" w:rsidRDefault="002F2DE8" w:rsidP="002F2DE8">
            <w:pPr>
              <w:pStyle w:val="paragraph"/>
              <w:spacing w:before="0" w:beforeAutospacing="0" w:after="0" w:afterAutospacing="0"/>
              <w:textAlignment w:val="baseline"/>
              <w:rPr>
                <w:rFonts w:ascii="Segoe UI" w:hAnsi="Segoe UI" w:cs="Segoe UI"/>
                <w:sz w:val="18"/>
                <w:szCs w:val="18"/>
              </w:rPr>
            </w:pPr>
          </w:p>
          <w:p w14:paraId="551E9AF5" w14:textId="77777777" w:rsidR="002F2DE8" w:rsidRDefault="002F2DE8" w:rsidP="002F2D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Equality, Diversity &amp; Inclusion</w:t>
            </w:r>
            <w:r>
              <w:rPr>
                <w:rStyle w:val="eop"/>
                <w:rFonts w:ascii="Arial" w:hAnsi="Arial" w:cs="Arial"/>
                <w:sz w:val="22"/>
                <w:szCs w:val="22"/>
              </w:rPr>
              <w:t> </w:t>
            </w:r>
          </w:p>
          <w:p w14:paraId="122B8458" w14:textId="77777777" w:rsidR="002F2DE8" w:rsidRDefault="002F2DE8" w:rsidP="002F2DE8">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There were no items for discussion.</w:t>
            </w:r>
          </w:p>
          <w:p w14:paraId="2A80E78E" w14:textId="77777777" w:rsidR="002F2DE8" w:rsidRDefault="002F2DE8" w:rsidP="002F2DE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400648" w14:textId="77777777" w:rsidR="002F2DE8" w:rsidRDefault="002F2DE8" w:rsidP="002F2D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Environmental &amp; Sustainability</w:t>
            </w:r>
            <w:r>
              <w:rPr>
                <w:rStyle w:val="eop"/>
                <w:rFonts w:ascii="Arial" w:hAnsi="Arial" w:cs="Arial"/>
                <w:sz w:val="22"/>
                <w:szCs w:val="22"/>
              </w:rPr>
              <w:t> </w:t>
            </w:r>
          </w:p>
          <w:p w14:paraId="6A6E0B77" w14:textId="7F477B32" w:rsidR="002F2DE8" w:rsidRDefault="008116D0" w:rsidP="005F455C">
            <w:pPr>
              <w:rPr>
                <w:rStyle w:val="normaltextrun"/>
                <w:rFonts w:ascii="Arial" w:hAnsi="Arial" w:cs="Arial"/>
                <w:sz w:val="22"/>
                <w:szCs w:val="22"/>
              </w:rPr>
            </w:pPr>
            <w:r>
              <w:rPr>
                <w:rStyle w:val="normaltextrun"/>
                <w:rFonts w:ascii="Arial" w:hAnsi="Arial" w:cs="Arial"/>
                <w:sz w:val="22"/>
                <w:szCs w:val="22"/>
              </w:rPr>
              <w:t xml:space="preserve">The College </w:t>
            </w:r>
            <w:r w:rsidR="00B963D4">
              <w:rPr>
                <w:rStyle w:val="normaltextrun"/>
                <w:rFonts w:ascii="Arial" w:hAnsi="Arial" w:cs="Arial"/>
                <w:sz w:val="22"/>
                <w:szCs w:val="22"/>
              </w:rPr>
              <w:t xml:space="preserve">has </w:t>
            </w:r>
            <w:r>
              <w:rPr>
                <w:rStyle w:val="normaltextrun"/>
                <w:rFonts w:ascii="Arial" w:hAnsi="Arial" w:cs="Arial"/>
                <w:sz w:val="22"/>
                <w:szCs w:val="22"/>
              </w:rPr>
              <w:t xml:space="preserve">received confirmation of £50k in funding </w:t>
            </w:r>
            <w:r w:rsidR="005F455C">
              <w:rPr>
                <w:rStyle w:val="normaltextrun"/>
                <w:rFonts w:ascii="Arial" w:hAnsi="Arial" w:cs="Arial"/>
                <w:sz w:val="22"/>
                <w:szCs w:val="22"/>
              </w:rPr>
              <w:t>to provi</w:t>
            </w:r>
            <w:r>
              <w:rPr>
                <w:rStyle w:val="normaltextrun"/>
                <w:rFonts w:ascii="Arial" w:hAnsi="Arial" w:cs="Arial"/>
                <w:sz w:val="22"/>
                <w:szCs w:val="22"/>
              </w:rPr>
              <w:t>de some development</w:t>
            </w:r>
            <w:r w:rsidR="005F455C">
              <w:rPr>
                <w:rStyle w:val="normaltextrun"/>
                <w:rFonts w:ascii="Arial" w:hAnsi="Arial" w:cs="Arial"/>
                <w:sz w:val="22"/>
                <w:szCs w:val="22"/>
              </w:rPr>
              <w:t xml:space="preserve"> in </w:t>
            </w:r>
            <w:r>
              <w:rPr>
                <w:rStyle w:val="normaltextrun"/>
                <w:rFonts w:ascii="Arial" w:hAnsi="Arial" w:cs="Arial"/>
                <w:sz w:val="22"/>
                <w:szCs w:val="22"/>
              </w:rPr>
              <w:t xml:space="preserve">the </w:t>
            </w:r>
            <w:r w:rsidR="005F455C">
              <w:rPr>
                <w:rStyle w:val="normaltextrun"/>
                <w:rFonts w:ascii="Arial" w:hAnsi="Arial" w:cs="Arial"/>
                <w:sz w:val="22"/>
                <w:szCs w:val="22"/>
              </w:rPr>
              <w:t>Gala</w:t>
            </w:r>
            <w:r>
              <w:rPr>
                <w:rStyle w:val="normaltextrun"/>
                <w:rFonts w:ascii="Arial" w:hAnsi="Arial" w:cs="Arial"/>
                <w:sz w:val="22"/>
                <w:szCs w:val="22"/>
              </w:rPr>
              <w:t>shiels</w:t>
            </w:r>
            <w:r w:rsidR="005F455C">
              <w:rPr>
                <w:rStyle w:val="normaltextrun"/>
                <w:rFonts w:ascii="Arial" w:hAnsi="Arial" w:cs="Arial"/>
                <w:sz w:val="22"/>
                <w:szCs w:val="22"/>
              </w:rPr>
              <w:t xml:space="preserve"> campus</w:t>
            </w:r>
            <w:r>
              <w:rPr>
                <w:rStyle w:val="normaltextrun"/>
                <w:rFonts w:ascii="Arial" w:hAnsi="Arial" w:cs="Arial"/>
                <w:sz w:val="22"/>
                <w:szCs w:val="22"/>
              </w:rPr>
              <w:t>.</w:t>
            </w:r>
          </w:p>
          <w:p w14:paraId="693DCDDF" w14:textId="27E07ED2" w:rsidR="008116D0" w:rsidRDefault="008116D0" w:rsidP="005F455C">
            <w:pPr>
              <w:rPr>
                <w:rFonts w:ascii="Arial" w:hAnsi="Arial" w:cs="Arial"/>
                <w:b/>
                <w:bCs/>
                <w:sz w:val="22"/>
                <w:szCs w:val="22"/>
                <w:lang w:eastAsia="en-GB"/>
              </w:rPr>
            </w:pPr>
          </w:p>
        </w:tc>
      </w:tr>
      <w:tr w:rsidR="00AD27C5" w:rsidRPr="006A02DC" w14:paraId="5A903380" w14:textId="77777777" w:rsidTr="00D65465">
        <w:trPr>
          <w:cantSplit/>
          <w:trHeight w:val="983"/>
        </w:trPr>
        <w:tc>
          <w:tcPr>
            <w:tcW w:w="1447" w:type="dxa"/>
            <w:tcBorders>
              <w:bottom w:val="single" w:sz="4" w:space="0" w:color="auto"/>
            </w:tcBorders>
          </w:tcPr>
          <w:p w14:paraId="1099FF19" w14:textId="3CFB2135" w:rsidR="00AD27C5" w:rsidRDefault="000B3194" w:rsidP="002F2DE8">
            <w:pPr>
              <w:rPr>
                <w:rFonts w:ascii="Arial" w:hAnsi="Arial" w:cs="Arial"/>
                <w:b/>
                <w:bCs/>
                <w:sz w:val="22"/>
                <w:szCs w:val="22"/>
              </w:rPr>
            </w:pPr>
            <w:r>
              <w:rPr>
                <w:rFonts w:ascii="Arial" w:hAnsi="Arial" w:cs="Arial"/>
                <w:b/>
                <w:bCs/>
                <w:sz w:val="22"/>
                <w:szCs w:val="22"/>
              </w:rPr>
              <w:t>17/22</w:t>
            </w:r>
          </w:p>
        </w:tc>
        <w:tc>
          <w:tcPr>
            <w:tcW w:w="8109" w:type="dxa"/>
            <w:tcBorders>
              <w:bottom w:val="single" w:sz="4" w:space="0" w:color="auto"/>
            </w:tcBorders>
          </w:tcPr>
          <w:p w14:paraId="284C4AFC" w14:textId="77777777" w:rsidR="00AD27C5" w:rsidRPr="00B42B8C" w:rsidRDefault="00AD27C5" w:rsidP="00AD27C5">
            <w:pPr>
              <w:pStyle w:val="paragraph"/>
              <w:spacing w:before="0" w:beforeAutospacing="0" w:after="0" w:afterAutospacing="0"/>
              <w:textAlignment w:val="baseline"/>
              <w:rPr>
                <w:rFonts w:ascii="Arial" w:hAnsi="Arial" w:cs="Arial"/>
                <w:b/>
                <w:bCs/>
                <w:sz w:val="22"/>
                <w:szCs w:val="22"/>
              </w:rPr>
            </w:pPr>
            <w:r>
              <w:rPr>
                <w:rStyle w:val="normaltextrun"/>
                <w:rFonts w:ascii="Arial" w:hAnsi="Arial" w:cs="Arial"/>
                <w:b/>
                <w:bCs/>
                <w:sz w:val="22"/>
                <w:szCs w:val="22"/>
              </w:rPr>
              <w:t>AGENDA ITEMS FOR NEXT MEETING</w:t>
            </w:r>
            <w:r>
              <w:rPr>
                <w:rStyle w:val="eop"/>
                <w:rFonts w:ascii="Arial" w:hAnsi="Arial" w:cs="Arial"/>
                <w:sz w:val="22"/>
                <w:szCs w:val="22"/>
              </w:rPr>
              <w:t> </w:t>
            </w:r>
          </w:p>
          <w:p w14:paraId="11E57BDE" w14:textId="77777777" w:rsidR="00AD27C5" w:rsidRDefault="00AD27C5" w:rsidP="00AD27C5">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343E18E6" w14:textId="77777777" w:rsidR="008116D0" w:rsidRDefault="008116D0" w:rsidP="000B3194">
            <w:pPr>
              <w:pStyle w:val="paragraph"/>
              <w:spacing w:before="0" w:beforeAutospacing="0" w:after="0" w:afterAutospacing="0"/>
              <w:textAlignment w:val="baseline"/>
              <w:rPr>
                <w:rFonts w:ascii="Arial" w:hAnsi="Arial" w:cs="Arial"/>
                <w:bCs/>
                <w:sz w:val="22"/>
                <w:szCs w:val="22"/>
              </w:rPr>
            </w:pPr>
            <w:r>
              <w:rPr>
                <w:rFonts w:ascii="Arial" w:hAnsi="Arial" w:cs="Arial"/>
                <w:bCs/>
                <w:sz w:val="22"/>
                <w:szCs w:val="22"/>
              </w:rPr>
              <w:t xml:space="preserve">It was agreed to take a different approach to the upcoming meeting on 21 </w:t>
            </w:r>
            <w:r w:rsidR="005F455C" w:rsidRPr="005F455C">
              <w:rPr>
                <w:rFonts w:ascii="Arial" w:hAnsi="Arial" w:cs="Arial"/>
                <w:bCs/>
                <w:sz w:val="22"/>
                <w:szCs w:val="22"/>
              </w:rPr>
              <w:t>April</w:t>
            </w:r>
            <w:r>
              <w:rPr>
                <w:rFonts w:ascii="Arial" w:hAnsi="Arial" w:cs="Arial"/>
                <w:bCs/>
                <w:sz w:val="22"/>
                <w:szCs w:val="22"/>
              </w:rPr>
              <w:t>.</w:t>
            </w:r>
          </w:p>
          <w:p w14:paraId="23929F03" w14:textId="26F0A75F" w:rsidR="008116D0" w:rsidRDefault="008116D0" w:rsidP="000B3194">
            <w:pPr>
              <w:pStyle w:val="paragraph"/>
              <w:spacing w:before="0" w:beforeAutospacing="0" w:after="0" w:afterAutospacing="0"/>
              <w:textAlignment w:val="baseline"/>
              <w:rPr>
                <w:rFonts w:ascii="Arial" w:hAnsi="Arial" w:cs="Arial"/>
                <w:bCs/>
                <w:sz w:val="22"/>
                <w:szCs w:val="22"/>
              </w:rPr>
            </w:pPr>
            <w:r>
              <w:rPr>
                <w:rFonts w:ascii="Arial" w:hAnsi="Arial" w:cs="Arial"/>
                <w:bCs/>
                <w:sz w:val="22"/>
                <w:szCs w:val="22"/>
              </w:rPr>
              <w:t xml:space="preserve">The Chair, Principal and Board Secretary will consider emerging items </w:t>
            </w:r>
            <w:r w:rsidR="00587244">
              <w:rPr>
                <w:rFonts w:ascii="Arial" w:hAnsi="Arial" w:cs="Arial"/>
                <w:bCs/>
                <w:sz w:val="22"/>
                <w:szCs w:val="22"/>
              </w:rPr>
              <w:t>to</w:t>
            </w:r>
            <w:r>
              <w:rPr>
                <w:rFonts w:ascii="Arial" w:hAnsi="Arial" w:cs="Arial"/>
                <w:bCs/>
                <w:sz w:val="22"/>
                <w:szCs w:val="22"/>
              </w:rPr>
              <w:t xml:space="preserve"> produce a</w:t>
            </w:r>
            <w:r w:rsidR="00587244">
              <w:rPr>
                <w:rFonts w:ascii="Arial" w:hAnsi="Arial" w:cs="Arial"/>
                <w:bCs/>
                <w:sz w:val="22"/>
                <w:szCs w:val="22"/>
              </w:rPr>
              <w:t>n</w:t>
            </w:r>
            <w:r>
              <w:rPr>
                <w:rFonts w:ascii="Arial" w:hAnsi="Arial" w:cs="Arial"/>
                <w:bCs/>
                <w:sz w:val="22"/>
                <w:szCs w:val="22"/>
              </w:rPr>
              <w:t xml:space="preserve"> agenda.</w:t>
            </w:r>
          </w:p>
          <w:p w14:paraId="2A042B1D" w14:textId="742E0150" w:rsidR="008116D0" w:rsidRPr="008116D0" w:rsidRDefault="008116D0" w:rsidP="008116D0">
            <w:pPr>
              <w:pStyle w:val="paragraph"/>
              <w:spacing w:before="0" w:beforeAutospacing="0" w:after="0" w:afterAutospacing="0"/>
              <w:jc w:val="right"/>
              <w:textAlignment w:val="baseline"/>
              <w:rPr>
                <w:rFonts w:ascii="Arial" w:hAnsi="Arial" w:cs="Arial"/>
                <w:b/>
                <w:bCs/>
                <w:sz w:val="22"/>
                <w:szCs w:val="22"/>
              </w:rPr>
            </w:pPr>
            <w:r>
              <w:rPr>
                <w:rFonts w:ascii="Arial" w:hAnsi="Arial" w:cs="Arial"/>
                <w:b/>
                <w:bCs/>
                <w:sz w:val="22"/>
                <w:szCs w:val="22"/>
              </w:rPr>
              <w:t xml:space="preserve">ACTION: </w:t>
            </w:r>
            <w:proofErr w:type="spellStart"/>
            <w:r>
              <w:rPr>
                <w:rFonts w:ascii="Arial" w:hAnsi="Arial" w:cs="Arial"/>
                <w:b/>
                <w:bCs/>
                <w:sz w:val="22"/>
                <w:szCs w:val="22"/>
              </w:rPr>
              <w:t>RMc</w:t>
            </w:r>
            <w:r w:rsidR="00490326">
              <w:rPr>
                <w:rFonts w:ascii="Arial" w:hAnsi="Arial" w:cs="Arial"/>
                <w:b/>
                <w:bCs/>
                <w:sz w:val="22"/>
                <w:szCs w:val="22"/>
              </w:rPr>
              <w:t>C</w:t>
            </w:r>
            <w:proofErr w:type="spellEnd"/>
            <w:r>
              <w:rPr>
                <w:rFonts w:ascii="Arial" w:hAnsi="Arial" w:cs="Arial"/>
                <w:b/>
                <w:bCs/>
                <w:sz w:val="22"/>
                <w:szCs w:val="22"/>
              </w:rPr>
              <w:t>/AC/IE</w:t>
            </w:r>
          </w:p>
          <w:p w14:paraId="7EDC0A9D" w14:textId="3CA28904" w:rsidR="005F455C" w:rsidRPr="005F455C" w:rsidRDefault="008116D0" w:rsidP="008116D0">
            <w:pPr>
              <w:pStyle w:val="paragraph"/>
              <w:spacing w:before="0" w:beforeAutospacing="0" w:after="0" w:afterAutospacing="0"/>
              <w:textAlignment w:val="baseline"/>
              <w:rPr>
                <w:rFonts w:ascii="Arial" w:hAnsi="Arial" w:cs="Arial"/>
                <w:bCs/>
                <w:sz w:val="22"/>
                <w:szCs w:val="22"/>
              </w:rPr>
            </w:pPr>
            <w:r>
              <w:rPr>
                <w:rFonts w:ascii="Arial" w:hAnsi="Arial" w:cs="Arial"/>
                <w:bCs/>
                <w:sz w:val="22"/>
                <w:szCs w:val="22"/>
              </w:rPr>
              <w:t xml:space="preserve"> </w:t>
            </w:r>
          </w:p>
        </w:tc>
      </w:tr>
      <w:tr w:rsidR="00915D6B" w:rsidRPr="006A02DC" w14:paraId="5D1690AA" w14:textId="77777777" w:rsidTr="00D65465">
        <w:trPr>
          <w:cantSplit/>
          <w:trHeight w:val="1084"/>
        </w:trPr>
        <w:tc>
          <w:tcPr>
            <w:tcW w:w="1447" w:type="dxa"/>
            <w:tcBorders>
              <w:top w:val="single" w:sz="4" w:space="0" w:color="auto"/>
              <w:left w:val="single" w:sz="6" w:space="0" w:color="auto"/>
              <w:bottom w:val="single" w:sz="6" w:space="0" w:color="auto"/>
              <w:right w:val="single" w:sz="6" w:space="0" w:color="auto"/>
            </w:tcBorders>
            <w:shd w:val="clear" w:color="auto" w:fill="auto"/>
          </w:tcPr>
          <w:p w14:paraId="5B95C981" w14:textId="6B2D40EE" w:rsidR="00915D6B" w:rsidRDefault="000B3194" w:rsidP="00915D6B">
            <w:pPr>
              <w:pStyle w:val="paragraph"/>
              <w:spacing w:before="0" w:beforeAutospacing="0" w:after="0" w:afterAutospacing="0"/>
              <w:textAlignment w:val="baseline"/>
              <w:divId w:val="201749527"/>
              <w:rPr>
                <w:rFonts w:ascii="Segoe UI" w:hAnsi="Segoe UI" w:cs="Segoe UI"/>
                <w:sz w:val="18"/>
                <w:szCs w:val="18"/>
              </w:rPr>
            </w:pPr>
            <w:r>
              <w:rPr>
                <w:rStyle w:val="normaltextrun"/>
                <w:rFonts w:ascii="Arial" w:hAnsi="Arial" w:cs="Arial"/>
                <w:b/>
                <w:bCs/>
                <w:sz w:val="22"/>
                <w:szCs w:val="22"/>
              </w:rPr>
              <w:t>18/22</w:t>
            </w:r>
          </w:p>
        </w:tc>
        <w:tc>
          <w:tcPr>
            <w:tcW w:w="8109" w:type="dxa"/>
            <w:tcBorders>
              <w:top w:val="single" w:sz="4" w:space="0" w:color="auto"/>
              <w:left w:val="nil"/>
              <w:bottom w:val="single" w:sz="6" w:space="0" w:color="auto"/>
              <w:right w:val="single" w:sz="6" w:space="0" w:color="auto"/>
            </w:tcBorders>
            <w:shd w:val="clear" w:color="auto" w:fill="auto"/>
          </w:tcPr>
          <w:p w14:paraId="1C605127" w14:textId="77777777" w:rsidR="00915D6B" w:rsidRDefault="00915D6B" w:rsidP="008116D0">
            <w:pPr>
              <w:pStyle w:val="paragraph"/>
              <w:spacing w:before="0" w:beforeAutospacing="0" w:after="0" w:afterAutospacing="0"/>
              <w:textAlignment w:val="baseline"/>
              <w:divId w:val="1637106065"/>
              <w:rPr>
                <w:rFonts w:ascii="Segoe UI" w:hAnsi="Segoe UI" w:cs="Segoe UI"/>
                <w:sz w:val="18"/>
                <w:szCs w:val="18"/>
              </w:rPr>
            </w:pPr>
            <w:r>
              <w:rPr>
                <w:rStyle w:val="normaltextrun"/>
                <w:rFonts w:ascii="Arial" w:hAnsi="Arial" w:cs="Arial"/>
                <w:b/>
                <w:bCs/>
                <w:sz w:val="22"/>
                <w:szCs w:val="22"/>
              </w:rPr>
              <w:t>BOARD PAPERS FOR PUBLICATION</w:t>
            </w:r>
            <w:r>
              <w:rPr>
                <w:rStyle w:val="eop"/>
                <w:rFonts w:ascii="Arial" w:hAnsi="Arial" w:cs="Arial"/>
                <w:sz w:val="22"/>
                <w:szCs w:val="22"/>
              </w:rPr>
              <w:t> </w:t>
            </w:r>
          </w:p>
          <w:p w14:paraId="3615FF3D" w14:textId="275B3695" w:rsidR="00915D6B" w:rsidRDefault="00915D6B" w:rsidP="008116D0">
            <w:pPr>
              <w:pStyle w:val="paragraph"/>
              <w:spacing w:before="0" w:beforeAutospacing="0" w:after="0" w:afterAutospacing="0"/>
              <w:textAlignment w:val="baseline"/>
              <w:divId w:val="1716730284"/>
              <w:rPr>
                <w:rStyle w:val="eop"/>
                <w:rFonts w:ascii="Arial" w:hAnsi="Arial" w:cs="Arial"/>
                <w:sz w:val="22"/>
                <w:szCs w:val="22"/>
              </w:rPr>
            </w:pPr>
            <w:r>
              <w:rPr>
                <w:rStyle w:val="eop"/>
                <w:rFonts w:ascii="Arial" w:hAnsi="Arial" w:cs="Arial"/>
                <w:sz w:val="22"/>
                <w:szCs w:val="22"/>
              </w:rPr>
              <w:t> </w:t>
            </w:r>
          </w:p>
          <w:p w14:paraId="117A5CE1" w14:textId="77777777" w:rsidR="00B963D4" w:rsidRDefault="00B963D4" w:rsidP="00B963D4">
            <w:pPr>
              <w:pStyle w:val="paragraph"/>
              <w:spacing w:before="0" w:beforeAutospacing="0" w:after="0" w:afterAutospacing="0"/>
              <w:textAlignment w:val="baseline"/>
              <w:divId w:val="1716730284"/>
              <w:rPr>
                <w:rStyle w:val="eop"/>
                <w:rFonts w:ascii="Arial" w:hAnsi="Arial" w:cs="Arial"/>
                <w:sz w:val="22"/>
                <w:szCs w:val="22"/>
              </w:rPr>
            </w:pPr>
            <w:r>
              <w:rPr>
                <w:rStyle w:val="normaltextrun"/>
                <w:rFonts w:ascii="Arial" w:hAnsi="Arial" w:cs="Arial"/>
                <w:sz w:val="22"/>
                <w:szCs w:val="22"/>
              </w:rPr>
              <w:t>Only those papers marked for publication will be posted on the website.</w:t>
            </w:r>
            <w:r>
              <w:rPr>
                <w:rStyle w:val="eop"/>
                <w:rFonts w:ascii="Arial" w:hAnsi="Arial" w:cs="Arial"/>
                <w:sz w:val="22"/>
                <w:szCs w:val="22"/>
              </w:rPr>
              <w:t> No draft papers or those that are commercially sensitive will be published.</w:t>
            </w:r>
          </w:p>
          <w:p w14:paraId="7149BF87" w14:textId="77777777" w:rsidR="00B963D4" w:rsidRDefault="00B963D4" w:rsidP="008116D0">
            <w:pPr>
              <w:pStyle w:val="paragraph"/>
              <w:spacing w:before="0" w:beforeAutospacing="0" w:after="0" w:afterAutospacing="0"/>
              <w:textAlignment w:val="baseline"/>
              <w:divId w:val="1716730284"/>
              <w:rPr>
                <w:rFonts w:ascii="Segoe UI" w:hAnsi="Segoe UI" w:cs="Segoe UI"/>
                <w:sz w:val="18"/>
                <w:szCs w:val="18"/>
              </w:rPr>
            </w:pPr>
          </w:p>
          <w:p w14:paraId="5F5434D5" w14:textId="77777777" w:rsidR="00915D6B" w:rsidRDefault="009C264B" w:rsidP="00587244">
            <w:pPr>
              <w:pStyle w:val="paragraph"/>
              <w:spacing w:before="0" w:beforeAutospacing="0" w:after="0" w:afterAutospacing="0"/>
              <w:textAlignment w:val="baseline"/>
              <w:divId w:val="578949357"/>
              <w:rPr>
                <w:rFonts w:ascii="Arial" w:hAnsi="Arial" w:cs="Arial"/>
                <w:sz w:val="22"/>
                <w:szCs w:val="22"/>
              </w:rPr>
            </w:pPr>
            <w:r>
              <w:rPr>
                <w:rFonts w:ascii="Arial" w:hAnsi="Arial" w:cs="Arial"/>
                <w:sz w:val="22"/>
                <w:szCs w:val="22"/>
              </w:rPr>
              <w:t xml:space="preserve">The Student member confirmed that paper B </w:t>
            </w:r>
            <w:r w:rsidR="00587244">
              <w:rPr>
                <w:rFonts w:ascii="Arial" w:hAnsi="Arial" w:cs="Arial"/>
                <w:sz w:val="22"/>
                <w:szCs w:val="22"/>
              </w:rPr>
              <w:t>is for</w:t>
            </w:r>
            <w:r>
              <w:rPr>
                <w:rFonts w:ascii="Arial" w:hAnsi="Arial" w:cs="Arial"/>
                <w:sz w:val="22"/>
                <w:szCs w:val="22"/>
              </w:rPr>
              <w:t xml:space="preserve"> publi</w:t>
            </w:r>
            <w:r w:rsidR="00587244">
              <w:rPr>
                <w:rFonts w:ascii="Arial" w:hAnsi="Arial" w:cs="Arial"/>
                <w:sz w:val="22"/>
                <w:szCs w:val="22"/>
              </w:rPr>
              <w:t>cation.</w:t>
            </w:r>
          </w:p>
          <w:p w14:paraId="29F5FDCE" w14:textId="6BF2DEA4" w:rsidR="00B963D4" w:rsidRPr="00F90270" w:rsidRDefault="00B963D4" w:rsidP="00587244">
            <w:pPr>
              <w:pStyle w:val="paragraph"/>
              <w:spacing w:before="0" w:beforeAutospacing="0" w:after="0" w:afterAutospacing="0"/>
              <w:textAlignment w:val="baseline"/>
              <w:divId w:val="578949357"/>
              <w:rPr>
                <w:rFonts w:ascii="Arial" w:hAnsi="Arial" w:cs="Arial"/>
                <w:sz w:val="22"/>
                <w:szCs w:val="22"/>
              </w:rPr>
            </w:pPr>
          </w:p>
        </w:tc>
      </w:tr>
      <w:tr w:rsidR="00915D6B" w:rsidRPr="006A02DC" w14:paraId="1F75A61F" w14:textId="77777777" w:rsidTr="00D65465">
        <w:trPr>
          <w:cantSplit/>
          <w:trHeight w:val="1063"/>
        </w:trPr>
        <w:tc>
          <w:tcPr>
            <w:tcW w:w="1447" w:type="dxa"/>
          </w:tcPr>
          <w:p w14:paraId="45B8B8E0" w14:textId="0DE0C274" w:rsidR="00915D6B" w:rsidRDefault="000B3194" w:rsidP="00CC2466">
            <w:pPr>
              <w:rPr>
                <w:rFonts w:ascii="Arial" w:hAnsi="Arial" w:cs="Arial"/>
                <w:b/>
                <w:bCs/>
                <w:sz w:val="22"/>
                <w:szCs w:val="22"/>
              </w:rPr>
            </w:pPr>
            <w:r>
              <w:rPr>
                <w:rFonts w:ascii="Arial" w:hAnsi="Arial" w:cs="Arial"/>
                <w:b/>
                <w:bCs/>
                <w:sz w:val="22"/>
                <w:szCs w:val="22"/>
              </w:rPr>
              <w:t>19/22</w:t>
            </w:r>
          </w:p>
        </w:tc>
        <w:tc>
          <w:tcPr>
            <w:tcW w:w="8109" w:type="dxa"/>
          </w:tcPr>
          <w:p w14:paraId="5A995186" w14:textId="77777777" w:rsidR="00915D6B" w:rsidRPr="006A02DC" w:rsidRDefault="00915D6B" w:rsidP="00915D6B">
            <w:pPr>
              <w:rPr>
                <w:rFonts w:ascii="Arial" w:hAnsi="Arial" w:cs="Arial"/>
                <w:b/>
                <w:bCs/>
                <w:sz w:val="22"/>
                <w:szCs w:val="22"/>
                <w:lang w:eastAsia="en-GB"/>
              </w:rPr>
            </w:pPr>
            <w:r w:rsidRPr="006A02DC">
              <w:rPr>
                <w:rFonts w:ascii="Arial" w:hAnsi="Arial" w:cs="Arial"/>
                <w:b/>
                <w:bCs/>
                <w:sz w:val="22"/>
                <w:szCs w:val="22"/>
                <w:lang w:eastAsia="en-GB"/>
              </w:rPr>
              <w:t>ANY OTHER BUSINESS</w:t>
            </w:r>
          </w:p>
          <w:p w14:paraId="46D96DF3" w14:textId="77777777" w:rsidR="00F50086" w:rsidRDefault="00F50086" w:rsidP="007F4156">
            <w:pPr>
              <w:rPr>
                <w:rFonts w:ascii="Arial" w:hAnsi="Arial" w:cs="Arial"/>
                <w:bCs/>
                <w:sz w:val="22"/>
                <w:szCs w:val="22"/>
                <w:lang w:eastAsia="en-GB"/>
              </w:rPr>
            </w:pPr>
          </w:p>
          <w:p w14:paraId="152BB332" w14:textId="791B193E" w:rsidR="009C264B" w:rsidRDefault="009C264B" w:rsidP="000B3194">
            <w:pPr>
              <w:rPr>
                <w:rFonts w:ascii="Arial" w:hAnsi="Arial" w:cs="Arial"/>
                <w:bCs/>
                <w:sz w:val="22"/>
                <w:szCs w:val="22"/>
                <w:lang w:eastAsia="en-GB"/>
              </w:rPr>
            </w:pPr>
            <w:r>
              <w:rPr>
                <w:rFonts w:ascii="Arial" w:hAnsi="Arial" w:cs="Arial"/>
                <w:bCs/>
                <w:sz w:val="22"/>
                <w:szCs w:val="22"/>
                <w:lang w:eastAsia="en-GB"/>
              </w:rPr>
              <w:t>D Peace was thanked for his contribution as interim Vice Chair which he has undertaken in addition to his role as Senior Independent Member.</w:t>
            </w:r>
          </w:p>
          <w:p w14:paraId="75497E0D" w14:textId="14E0DE5E" w:rsidR="005F455C" w:rsidRPr="00AC5A7F" w:rsidRDefault="005F455C" w:rsidP="000B3194">
            <w:pPr>
              <w:rPr>
                <w:rFonts w:ascii="Arial" w:hAnsi="Arial" w:cs="Arial"/>
                <w:bCs/>
                <w:sz w:val="22"/>
                <w:szCs w:val="22"/>
                <w:lang w:eastAsia="en-GB"/>
              </w:rPr>
            </w:pPr>
          </w:p>
        </w:tc>
      </w:tr>
      <w:tr w:rsidR="00915D6B" w:rsidRPr="006A02DC" w14:paraId="1B3A4B12" w14:textId="77777777" w:rsidTr="00D65465">
        <w:trPr>
          <w:cantSplit/>
          <w:trHeight w:val="484"/>
        </w:trPr>
        <w:tc>
          <w:tcPr>
            <w:tcW w:w="1447" w:type="dxa"/>
          </w:tcPr>
          <w:p w14:paraId="7F72AE3A" w14:textId="4811218E" w:rsidR="00915D6B" w:rsidRPr="006A02DC" w:rsidRDefault="000B3194" w:rsidP="00915D6B">
            <w:pPr>
              <w:rPr>
                <w:rFonts w:ascii="Arial" w:hAnsi="Arial" w:cs="Arial"/>
                <w:b/>
                <w:bCs/>
                <w:sz w:val="22"/>
                <w:szCs w:val="22"/>
              </w:rPr>
            </w:pPr>
            <w:r>
              <w:rPr>
                <w:rFonts w:ascii="Arial" w:hAnsi="Arial" w:cs="Arial"/>
                <w:b/>
                <w:bCs/>
                <w:sz w:val="22"/>
                <w:szCs w:val="22"/>
              </w:rPr>
              <w:t>20/22</w:t>
            </w:r>
          </w:p>
        </w:tc>
        <w:tc>
          <w:tcPr>
            <w:tcW w:w="8109" w:type="dxa"/>
          </w:tcPr>
          <w:p w14:paraId="6D92E566" w14:textId="77777777" w:rsidR="00915D6B" w:rsidRPr="006A02DC" w:rsidRDefault="00915D6B" w:rsidP="00915D6B">
            <w:pPr>
              <w:pStyle w:val="Heading2"/>
            </w:pPr>
            <w:r w:rsidRPr="006A02DC">
              <w:t>DATE OF NEXT MEETING</w:t>
            </w:r>
          </w:p>
          <w:p w14:paraId="37775D7C" w14:textId="77777777" w:rsidR="00915D6B" w:rsidRPr="006A02DC" w:rsidRDefault="00915D6B" w:rsidP="00915D6B">
            <w:pPr>
              <w:rPr>
                <w:rFonts w:ascii="Arial" w:hAnsi="Arial" w:cs="Arial"/>
                <w:sz w:val="22"/>
                <w:szCs w:val="22"/>
              </w:rPr>
            </w:pPr>
          </w:p>
          <w:p w14:paraId="794A3962" w14:textId="56DC21A8" w:rsidR="00915D6B" w:rsidRDefault="00915D6B" w:rsidP="002F2DE8">
            <w:pPr>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The next meeting of the Regional Board will take place on Thursday </w:t>
            </w:r>
            <w:r w:rsidR="000B3194">
              <w:rPr>
                <w:rStyle w:val="normaltextrun"/>
                <w:rFonts w:ascii="Arial" w:hAnsi="Arial" w:cs="Arial"/>
                <w:color w:val="000000"/>
                <w:sz w:val="22"/>
                <w:szCs w:val="22"/>
                <w:shd w:val="clear" w:color="auto" w:fill="FFFFFF"/>
              </w:rPr>
              <w:t>21 April</w:t>
            </w:r>
            <w:r w:rsidR="00CC2466">
              <w:rPr>
                <w:rStyle w:val="normaltextrun"/>
                <w:rFonts w:ascii="Arial" w:hAnsi="Arial" w:cs="Arial"/>
                <w:color w:val="000000"/>
                <w:sz w:val="22"/>
                <w:szCs w:val="22"/>
                <w:shd w:val="clear" w:color="auto" w:fill="FFFFFF"/>
              </w:rPr>
              <w:t xml:space="preserve"> 2022.</w:t>
            </w:r>
          </w:p>
          <w:p w14:paraId="2F884E8D" w14:textId="77777777" w:rsidR="002F2DE8" w:rsidRPr="006A02DC" w:rsidRDefault="002F2DE8" w:rsidP="002F2DE8">
            <w:pPr>
              <w:rPr>
                <w:rFonts w:ascii="Arial" w:hAnsi="Arial" w:cs="Arial"/>
                <w:sz w:val="22"/>
                <w:szCs w:val="22"/>
              </w:rPr>
            </w:pPr>
          </w:p>
        </w:tc>
      </w:tr>
    </w:tbl>
    <w:p w14:paraId="265EAED5" w14:textId="77777777" w:rsidR="00477D75" w:rsidRDefault="00477D75">
      <w:pPr>
        <w:pStyle w:val="BodyText"/>
      </w:pPr>
    </w:p>
    <w:p w14:paraId="1965EB30" w14:textId="77777777" w:rsidR="00B52905" w:rsidRDefault="00B52905">
      <w:pPr>
        <w:pStyle w:val="BodyText"/>
      </w:pPr>
    </w:p>
    <w:p w14:paraId="75FC40B0" w14:textId="77777777" w:rsidR="006A6DA9" w:rsidRDefault="006A6DA9">
      <w:pPr>
        <w:pStyle w:val="BodyText"/>
      </w:pPr>
    </w:p>
    <w:p w14:paraId="694A9F3D" w14:textId="77777777" w:rsidR="00477D75" w:rsidRPr="005C3030" w:rsidRDefault="00114058">
      <w:pPr>
        <w:pStyle w:val="BodyText"/>
      </w:pPr>
      <w:r>
        <w:t xml:space="preserve">    </w:t>
      </w:r>
      <w:r w:rsidR="00D60396">
        <w:t xml:space="preserve">   </w:t>
      </w:r>
      <w:r w:rsidR="00477D75" w:rsidRPr="00E37C40">
        <w:t>Signed</w:t>
      </w:r>
      <w:proofErr w:type="gramStart"/>
      <w:r w:rsidR="00477D75" w:rsidRPr="00E37C40">
        <w:t>:…………………………………</w:t>
      </w:r>
      <w:r w:rsidR="00D3262A">
        <w:t>….</w:t>
      </w:r>
      <w:proofErr w:type="gramEnd"/>
      <w:r w:rsidR="00477D75" w:rsidRPr="00E37C40">
        <w:tab/>
      </w:r>
      <w:r w:rsidR="00477D75">
        <w:t xml:space="preserve">    </w:t>
      </w:r>
      <w:r w:rsidR="00477D75" w:rsidRPr="00E37C40">
        <w:t>Signed</w:t>
      </w:r>
      <w:proofErr w:type="gramStart"/>
      <w:r w:rsidR="00477D75" w:rsidRPr="00E37C40">
        <w:t>:………………………………</w:t>
      </w:r>
      <w:r w:rsidR="00477D75" w:rsidRPr="005C3030">
        <w:t>…</w:t>
      </w:r>
      <w:proofErr w:type="gramEnd"/>
    </w:p>
    <w:p w14:paraId="6ECBD860" w14:textId="77777777" w:rsidR="00477D75" w:rsidRPr="003B1B32" w:rsidRDefault="00477D75" w:rsidP="003B1B32">
      <w:pPr>
        <w:pStyle w:val="BodyText"/>
      </w:pPr>
      <w:r w:rsidRPr="005C3030">
        <w:tab/>
      </w:r>
      <w:r w:rsidRPr="005C3030">
        <w:tab/>
      </w:r>
      <w:r w:rsidR="0099662C">
        <w:t xml:space="preserve">             </w:t>
      </w:r>
      <w:r>
        <w:t>C</w:t>
      </w:r>
      <w:r w:rsidRPr="005C3030">
        <w:t>hair</w:t>
      </w:r>
      <w:r>
        <w:tab/>
      </w:r>
      <w:r>
        <w:tab/>
      </w:r>
      <w:r>
        <w:tab/>
      </w:r>
      <w:r>
        <w:tab/>
      </w:r>
      <w:r>
        <w:tab/>
        <w:t xml:space="preserve">    </w:t>
      </w:r>
      <w:r w:rsidR="0099662C">
        <w:t xml:space="preserve"> </w:t>
      </w:r>
      <w:r>
        <w:t>Board</w:t>
      </w:r>
      <w:r w:rsidR="002C250C">
        <w:t xml:space="preserve"> Secretary</w:t>
      </w:r>
    </w:p>
    <w:sectPr w:rsidR="00477D75" w:rsidRPr="003B1B32" w:rsidSect="00EB53FA">
      <w:headerReference w:type="even" r:id="rId12"/>
      <w:headerReference w:type="default" r:id="rId13"/>
      <w:footerReference w:type="even" r:id="rId14"/>
      <w:footerReference w:type="default" r:id="rId15"/>
      <w:headerReference w:type="first" r:id="rId16"/>
      <w:footerReference w:type="first" r:id="rId17"/>
      <w:pgSz w:w="11906" w:h="16838" w:code="9"/>
      <w:pgMar w:top="993" w:right="1797" w:bottom="578" w:left="1797"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D953" w14:textId="77777777" w:rsidR="00DA696C" w:rsidRDefault="00DA696C">
      <w:r>
        <w:separator/>
      </w:r>
    </w:p>
  </w:endnote>
  <w:endnote w:type="continuationSeparator" w:id="0">
    <w:p w14:paraId="326BC5C4" w14:textId="77777777" w:rsidR="00DA696C" w:rsidRDefault="00DA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1C45" w14:textId="77777777" w:rsidR="00E7635B" w:rsidRDefault="00E76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BD8D" w14:textId="61F110C2" w:rsidR="00C047FB" w:rsidRDefault="00C047FB">
    <w:pPr>
      <w:pStyle w:val="Foo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FILENAME  \p  \* MERGEFORMAT </w:instrText>
    </w:r>
    <w:r>
      <w:rPr>
        <w:rFonts w:ascii="Arial" w:hAnsi="Arial" w:cs="Arial"/>
        <w:noProof/>
        <w:sz w:val="22"/>
        <w:szCs w:val="22"/>
      </w:rPr>
      <w:fldChar w:fldCharType="separate"/>
    </w:r>
    <w:r w:rsidR="00006552">
      <w:rPr>
        <w:rFonts w:ascii="Arial" w:hAnsi="Arial" w:cs="Arial"/>
        <w:noProof/>
        <w:sz w:val="22"/>
        <w:szCs w:val="22"/>
      </w:rPr>
      <w:t>U:\PrincipalsOffice\Regional Board\Regional Board Papers\2021-2022\Minutes\BOM 146 03 03 22.docx</w:t>
    </w:r>
    <w:r>
      <w:rPr>
        <w:noProof/>
      </w:rPr>
      <w:fldChar w:fldCharType="end"/>
    </w:r>
    <w:r>
      <w:rPr>
        <w:rFonts w:ascii="Arial" w:hAnsi="Arial" w:cs="Arial"/>
        <w:sz w:val="22"/>
        <w:szCs w:val="22"/>
      </w:rPr>
      <w:tab/>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E81F33">
      <w:rPr>
        <w:rStyle w:val="PageNumber"/>
        <w:rFonts w:ascii="Arial" w:hAnsi="Arial" w:cs="Arial"/>
        <w:noProof/>
        <w:sz w:val="22"/>
        <w:szCs w:val="22"/>
      </w:rPr>
      <w:t>2</w:t>
    </w:r>
    <w:r>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C2B8" w14:textId="77777777" w:rsidR="00E7635B" w:rsidRDefault="00E7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0C2AA" w14:textId="77777777" w:rsidR="00DA696C" w:rsidRDefault="00DA696C">
      <w:r>
        <w:separator/>
      </w:r>
    </w:p>
  </w:footnote>
  <w:footnote w:type="continuationSeparator" w:id="0">
    <w:p w14:paraId="278EAA2D" w14:textId="77777777" w:rsidR="00DA696C" w:rsidRDefault="00DA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6F93" w14:textId="77777777" w:rsidR="00E7635B" w:rsidRDefault="00E76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734133"/>
      <w:docPartObj>
        <w:docPartGallery w:val="Watermarks"/>
        <w:docPartUnique/>
      </w:docPartObj>
    </w:sdtPr>
    <w:sdtEndPr/>
    <w:sdtContent>
      <w:p w14:paraId="4FC785F6" w14:textId="27EFF921" w:rsidR="00C047FB" w:rsidRDefault="00E81F33">
        <w:pPr>
          <w:pStyle w:val="Header"/>
        </w:pPr>
        <w:r>
          <w:rPr>
            <w:noProof/>
            <w:lang w:val="en-US"/>
          </w:rPr>
          <w:pict w14:anchorId="7433E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4237" w14:textId="77777777" w:rsidR="00E7635B" w:rsidRDefault="00E76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19C"/>
    <w:multiLevelType w:val="hybridMultilevel"/>
    <w:tmpl w:val="0B7A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B48AC"/>
    <w:multiLevelType w:val="hybridMultilevel"/>
    <w:tmpl w:val="BD96C2FE"/>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15:restartNumberingAfterBreak="0">
    <w:nsid w:val="128F1DB9"/>
    <w:multiLevelType w:val="hybridMultilevel"/>
    <w:tmpl w:val="16B0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04A84"/>
    <w:multiLevelType w:val="hybridMultilevel"/>
    <w:tmpl w:val="EFB8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12B3"/>
    <w:multiLevelType w:val="hybridMultilevel"/>
    <w:tmpl w:val="100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CDC"/>
    <w:multiLevelType w:val="hybridMultilevel"/>
    <w:tmpl w:val="4AAA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F6CCC"/>
    <w:multiLevelType w:val="hybridMultilevel"/>
    <w:tmpl w:val="9B743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865E2"/>
    <w:multiLevelType w:val="hybridMultilevel"/>
    <w:tmpl w:val="9FC8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62630"/>
    <w:multiLevelType w:val="hybridMultilevel"/>
    <w:tmpl w:val="94B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D732E"/>
    <w:multiLevelType w:val="hybridMultilevel"/>
    <w:tmpl w:val="09D8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37D9"/>
    <w:multiLevelType w:val="hybridMultilevel"/>
    <w:tmpl w:val="6372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F7A74"/>
    <w:multiLevelType w:val="hybridMultilevel"/>
    <w:tmpl w:val="1058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B5008"/>
    <w:multiLevelType w:val="hybridMultilevel"/>
    <w:tmpl w:val="02C4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7689D"/>
    <w:multiLevelType w:val="hybridMultilevel"/>
    <w:tmpl w:val="5762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90ACB"/>
    <w:multiLevelType w:val="hybridMultilevel"/>
    <w:tmpl w:val="01EE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E5D82"/>
    <w:multiLevelType w:val="hybridMultilevel"/>
    <w:tmpl w:val="CAB4CF52"/>
    <w:lvl w:ilvl="0" w:tplc="7D5469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A1667"/>
    <w:multiLevelType w:val="hybridMultilevel"/>
    <w:tmpl w:val="3CE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F06D8"/>
    <w:multiLevelType w:val="hybridMultilevel"/>
    <w:tmpl w:val="685C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350CF"/>
    <w:multiLevelType w:val="hybridMultilevel"/>
    <w:tmpl w:val="C166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13D90"/>
    <w:multiLevelType w:val="hybridMultilevel"/>
    <w:tmpl w:val="C5CA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605EE"/>
    <w:multiLevelType w:val="hybridMultilevel"/>
    <w:tmpl w:val="36A0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13C61"/>
    <w:multiLevelType w:val="hybridMultilevel"/>
    <w:tmpl w:val="3F1683C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2" w15:restartNumberingAfterBreak="0">
    <w:nsid w:val="525A7F4E"/>
    <w:multiLevelType w:val="hybridMultilevel"/>
    <w:tmpl w:val="643A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B3DF3"/>
    <w:multiLevelType w:val="hybridMultilevel"/>
    <w:tmpl w:val="AFEA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62745"/>
    <w:multiLevelType w:val="hybridMultilevel"/>
    <w:tmpl w:val="8C7C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D26"/>
    <w:multiLevelType w:val="hybridMultilevel"/>
    <w:tmpl w:val="3670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22DEE"/>
    <w:multiLevelType w:val="hybridMultilevel"/>
    <w:tmpl w:val="73CA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792B"/>
    <w:multiLevelType w:val="hybridMultilevel"/>
    <w:tmpl w:val="586C8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021598"/>
    <w:multiLevelType w:val="hybridMultilevel"/>
    <w:tmpl w:val="244494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67091F6F"/>
    <w:multiLevelType w:val="hybridMultilevel"/>
    <w:tmpl w:val="3478375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6D651C4F"/>
    <w:multiLevelType w:val="hybridMultilevel"/>
    <w:tmpl w:val="78A0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6B"/>
    <w:multiLevelType w:val="hybridMultilevel"/>
    <w:tmpl w:val="0524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4953C2"/>
    <w:multiLevelType w:val="hybridMultilevel"/>
    <w:tmpl w:val="DEBE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861CC"/>
    <w:multiLevelType w:val="hybridMultilevel"/>
    <w:tmpl w:val="1F2E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C199D"/>
    <w:multiLevelType w:val="hybridMultilevel"/>
    <w:tmpl w:val="7F26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500529"/>
    <w:multiLevelType w:val="hybridMultilevel"/>
    <w:tmpl w:val="18501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D73700"/>
    <w:multiLevelType w:val="hybridMultilevel"/>
    <w:tmpl w:val="8F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6"/>
  </w:num>
  <w:num w:numId="4">
    <w:abstractNumId w:val="31"/>
  </w:num>
  <w:num w:numId="5">
    <w:abstractNumId w:val="19"/>
  </w:num>
  <w:num w:numId="6">
    <w:abstractNumId w:val="36"/>
  </w:num>
  <w:num w:numId="7">
    <w:abstractNumId w:val="23"/>
  </w:num>
  <w:num w:numId="8">
    <w:abstractNumId w:val="8"/>
  </w:num>
  <w:num w:numId="9">
    <w:abstractNumId w:val="32"/>
  </w:num>
  <w:num w:numId="10">
    <w:abstractNumId w:val="29"/>
  </w:num>
  <w:num w:numId="11">
    <w:abstractNumId w:val="5"/>
  </w:num>
  <w:num w:numId="12">
    <w:abstractNumId w:val="17"/>
  </w:num>
  <w:num w:numId="13">
    <w:abstractNumId w:val="2"/>
  </w:num>
  <w:num w:numId="14">
    <w:abstractNumId w:val="9"/>
  </w:num>
  <w:num w:numId="15">
    <w:abstractNumId w:val="16"/>
  </w:num>
  <w:num w:numId="16">
    <w:abstractNumId w:val="25"/>
  </w:num>
  <w:num w:numId="17">
    <w:abstractNumId w:val="24"/>
  </w:num>
  <w:num w:numId="18">
    <w:abstractNumId w:val="21"/>
  </w:num>
  <w:num w:numId="19">
    <w:abstractNumId w:val="13"/>
  </w:num>
  <w:num w:numId="20">
    <w:abstractNumId w:val="20"/>
  </w:num>
  <w:num w:numId="21">
    <w:abstractNumId w:val="7"/>
  </w:num>
  <w:num w:numId="22">
    <w:abstractNumId w:val="22"/>
  </w:num>
  <w:num w:numId="23">
    <w:abstractNumId w:val="30"/>
  </w:num>
  <w:num w:numId="24">
    <w:abstractNumId w:val="14"/>
  </w:num>
  <w:num w:numId="25">
    <w:abstractNumId w:val="11"/>
  </w:num>
  <w:num w:numId="26">
    <w:abstractNumId w:val="34"/>
  </w:num>
  <w:num w:numId="27">
    <w:abstractNumId w:val="33"/>
  </w:num>
  <w:num w:numId="28">
    <w:abstractNumId w:val="15"/>
  </w:num>
  <w:num w:numId="29">
    <w:abstractNumId w:val="26"/>
  </w:num>
  <w:num w:numId="30">
    <w:abstractNumId w:val="18"/>
  </w:num>
  <w:num w:numId="31">
    <w:abstractNumId w:val="12"/>
  </w:num>
  <w:num w:numId="32">
    <w:abstractNumId w:val="0"/>
  </w:num>
  <w:num w:numId="33">
    <w:abstractNumId w:val="28"/>
  </w:num>
  <w:num w:numId="34">
    <w:abstractNumId w:val="1"/>
  </w:num>
  <w:num w:numId="35">
    <w:abstractNumId w:val="4"/>
  </w:num>
  <w:num w:numId="36">
    <w:abstractNumId w:val="3"/>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9A"/>
    <w:rsid w:val="000003BD"/>
    <w:rsid w:val="00000BD5"/>
    <w:rsid w:val="000010DF"/>
    <w:rsid w:val="000011EE"/>
    <w:rsid w:val="000015DC"/>
    <w:rsid w:val="000017EF"/>
    <w:rsid w:val="00001A2D"/>
    <w:rsid w:val="00001B8A"/>
    <w:rsid w:val="00001DBA"/>
    <w:rsid w:val="00002C54"/>
    <w:rsid w:val="00003446"/>
    <w:rsid w:val="000039D6"/>
    <w:rsid w:val="00003A7D"/>
    <w:rsid w:val="00003FAB"/>
    <w:rsid w:val="00004556"/>
    <w:rsid w:val="00004976"/>
    <w:rsid w:val="000050C7"/>
    <w:rsid w:val="000050D2"/>
    <w:rsid w:val="000056EA"/>
    <w:rsid w:val="000058DF"/>
    <w:rsid w:val="000059F9"/>
    <w:rsid w:val="00006552"/>
    <w:rsid w:val="00007116"/>
    <w:rsid w:val="000072BB"/>
    <w:rsid w:val="00010338"/>
    <w:rsid w:val="0001086C"/>
    <w:rsid w:val="00010B3E"/>
    <w:rsid w:val="00010CD0"/>
    <w:rsid w:val="00010EF8"/>
    <w:rsid w:val="00011476"/>
    <w:rsid w:val="00011D99"/>
    <w:rsid w:val="0001201E"/>
    <w:rsid w:val="000122A6"/>
    <w:rsid w:val="000124E2"/>
    <w:rsid w:val="0001259E"/>
    <w:rsid w:val="00012646"/>
    <w:rsid w:val="000137F3"/>
    <w:rsid w:val="00013AEF"/>
    <w:rsid w:val="00014611"/>
    <w:rsid w:val="00015032"/>
    <w:rsid w:val="00015117"/>
    <w:rsid w:val="00015307"/>
    <w:rsid w:val="00015D34"/>
    <w:rsid w:val="00015D5E"/>
    <w:rsid w:val="00015EAC"/>
    <w:rsid w:val="00016834"/>
    <w:rsid w:val="0001687E"/>
    <w:rsid w:val="000168FA"/>
    <w:rsid w:val="00017B11"/>
    <w:rsid w:val="00017C8C"/>
    <w:rsid w:val="00021684"/>
    <w:rsid w:val="000222AD"/>
    <w:rsid w:val="000225A0"/>
    <w:rsid w:val="00022DD4"/>
    <w:rsid w:val="00022E9A"/>
    <w:rsid w:val="0002436E"/>
    <w:rsid w:val="00024C4E"/>
    <w:rsid w:val="0002582A"/>
    <w:rsid w:val="00025B36"/>
    <w:rsid w:val="00025F93"/>
    <w:rsid w:val="00026293"/>
    <w:rsid w:val="00026776"/>
    <w:rsid w:val="00026CC0"/>
    <w:rsid w:val="00026D29"/>
    <w:rsid w:val="000272DB"/>
    <w:rsid w:val="00027A5A"/>
    <w:rsid w:val="00027B2E"/>
    <w:rsid w:val="00030A0A"/>
    <w:rsid w:val="00030AAF"/>
    <w:rsid w:val="00031030"/>
    <w:rsid w:val="000316D2"/>
    <w:rsid w:val="00031AA4"/>
    <w:rsid w:val="00032451"/>
    <w:rsid w:val="00032563"/>
    <w:rsid w:val="000326D7"/>
    <w:rsid w:val="0003299C"/>
    <w:rsid w:val="00033976"/>
    <w:rsid w:val="00033A0B"/>
    <w:rsid w:val="00034BB4"/>
    <w:rsid w:val="00034BDE"/>
    <w:rsid w:val="0003558F"/>
    <w:rsid w:val="000362B2"/>
    <w:rsid w:val="00036D51"/>
    <w:rsid w:val="00037721"/>
    <w:rsid w:val="00037B3C"/>
    <w:rsid w:val="00040652"/>
    <w:rsid w:val="000406AD"/>
    <w:rsid w:val="00041251"/>
    <w:rsid w:val="00041A7E"/>
    <w:rsid w:val="00041DD3"/>
    <w:rsid w:val="000421B7"/>
    <w:rsid w:val="000431FA"/>
    <w:rsid w:val="000438A0"/>
    <w:rsid w:val="00043C65"/>
    <w:rsid w:val="0004407D"/>
    <w:rsid w:val="00044547"/>
    <w:rsid w:val="00044644"/>
    <w:rsid w:val="00044FFC"/>
    <w:rsid w:val="0004549A"/>
    <w:rsid w:val="00047347"/>
    <w:rsid w:val="000476DA"/>
    <w:rsid w:val="00047B9B"/>
    <w:rsid w:val="00047C17"/>
    <w:rsid w:val="0005225B"/>
    <w:rsid w:val="0005238F"/>
    <w:rsid w:val="00052DA6"/>
    <w:rsid w:val="0005303D"/>
    <w:rsid w:val="000531A1"/>
    <w:rsid w:val="00053F2A"/>
    <w:rsid w:val="00055AF3"/>
    <w:rsid w:val="00055C26"/>
    <w:rsid w:val="00056132"/>
    <w:rsid w:val="00056335"/>
    <w:rsid w:val="0005698F"/>
    <w:rsid w:val="00056E73"/>
    <w:rsid w:val="00056F9C"/>
    <w:rsid w:val="0005786C"/>
    <w:rsid w:val="00060473"/>
    <w:rsid w:val="0006055A"/>
    <w:rsid w:val="00060A7F"/>
    <w:rsid w:val="00061F73"/>
    <w:rsid w:val="00062073"/>
    <w:rsid w:val="000623AA"/>
    <w:rsid w:val="00062403"/>
    <w:rsid w:val="0006261D"/>
    <w:rsid w:val="0006382A"/>
    <w:rsid w:val="00064D46"/>
    <w:rsid w:val="00064D7D"/>
    <w:rsid w:val="00065218"/>
    <w:rsid w:val="00065834"/>
    <w:rsid w:val="0006673C"/>
    <w:rsid w:val="00067723"/>
    <w:rsid w:val="0006776C"/>
    <w:rsid w:val="00067F89"/>
    <w:rsid w:val="00070420"/>
    <w:rsid w:val="00071572"/>
    <w:rsid w:val="00072193"/>
    <w:rsid w:val="00072BD6"/>
    <w:rsid w:val="00073E76"/>
    <w:rsid w:val="00074215"/>
    <w:rsid w:val="000743B5"/>
    <w:rsid w:val="0007482F"/>
    <w:rsid w:val="000749EE"/>
    <w:rsid w:val="00074EC9"/>
    <w:rsid w:val="00074FED"/>
    <w:rsid w:val="000765A0"/>
    <w:rsid w:val="0007697A"/>
    <w:rsid w:val="00076BCD"/>
    <w:rsid w:val="00076F00"/>
    <w:rsid w:val="00077AE5"/>
    <w:rsid w:val="00080167"/>
    <w:rsid w:val="0008021C"/>
    <w:rsid w:val="000803B0"/>
    <w:rsid w:val="00081739"/>
    <w:rsid w:val="00082303"/>
    <w:rsid w:val="00082373"/>
    <w:rsid w:val="000828FC"/>
    <w:rsid w:val="0008293F"/>
    <w:rsid w:val="00082ACC"/>
    <w:rsid w:val="00083352"/>
    <w:rsid w:val="00083A48"/>
    <w:rsid w:val="00084205"/>
    <w:rsid w:val="00085242"/>
    <w:rsid w:val="0008574F"/>
    <w:rsid w:val="00086531"/>
    <w:rsid w:val="00086876"/>
    <w:rsid w:val="00087D4F"/>
    <w:rsid w:val="000905DE"/>
    <w:rsid w:val="00090A42"/>
    <w:rsid w:val="00090B7D"/>
    <w:rsid w:val="0009148C"/>
    <w:rsid w:val="00091D51"/>
    <w:rsid w:val="000927B3"/>
    <w:rsid w:val="00092A88"/>
    <w:rsid w:val="00092CDA"/>
    <w:rsid w:val="00094020"/>
    <w:rsid w:val="000949BA"/>
    <w:rsid w:val="00094F22"/>
    <w:rsid w:val="00095194"/>
    <w:rsid w:val="000957EB"/>
    <w:rsid w:val="00095B08"/>
    <w:rsid w:val="00096993"/>
    <w:rsid w:val="00096CFC"/>
    <w:rsid w:val="00096DAD"/>
    <w:rsid w:val="00097371"/>
    <w:rsid w:val="0009789B"/>
    <w:rsid w:val="0009796C"/>
    <w:rsid w:val="00097A41"/>
    <w:rsid w:val="00097D88"/>
    <w:rsid w:val="000A0643"/>
    <w:rsid w:val="000A0D95"/>
    <w:rsid w:val="000A1103"/>
    <w:rsid w:val="000A161F"/>
    <w:rsid w:val="000A17F0"/>
    <w:rsid w:val="000A1DCB"/>
    <w:rsid w:val="000A2035"/>
    <w:rsid w:val="000A3493"/>
    <w:rsid w:val="000A3B45"/>
    <w:rsid w:val="000A4350"/>
    <w:rsid w:val="000A462B"/>
    <w:rsid w:val="000A4B97"/>
    <w:rsid w:val="000A5197"/>
    <w:rsid w:val="000A5B4D"/>
    <w:rsid w:val="000A5D1A"/>
    <w:rsid w:val="000A5F03"/>
    <w:rsid w:val="000A6FA3"/>
    <w:rsid w:val="000A7301"/>
    <w:rsid w:val="000A7D41"/>
    <w:rsid w:val="000B0289"/>
    <w:rsid w:val="000B0629"/>
    <w:rsid w:val="000B1E1A"/>
    <w:rsid w:val="000B25E8"/>
    <w:rsid w:val="000B29DC"/>
    <w:rsid w:val="000B2AB9"/>
    <w:rsid w:val="000B2C4E"/>
    <w:rsid w:val="000B3194"/>
    <w:rsid w:val="000B35BA"/>
    <w:rsid w:val="000B3C22"/>
    <w:rsid w:val="000B4098"/>
    <w:rsid w:val="000B4A33"/>
    <w:rsid w:val="000B4C56"/>
    <w:rsid w:val="000B5852"/>
    <w:rsid w:val="000B5926"/>
    <w:rsid w:val="000B5AB0"/>
    <w:rsid w:val="000B7411"/>
    <w:rsid w:val="000B7652"/>
    <w:rsid w:val="000C0066"/>
    <w:rsid w:val="000C183E"/>
    <w:rsid w:val="000C37DD"/>
    <w:rsid w:val="000C3F23"/>
    <w:rsid w:val="000C40F1"/>
    <w:rsid w:val="000C435C"/>
    <w:rsid w:val="000C4763"/>
    <w:rsid w:val="000C6854"/>
    <w:rsid w:val="000C6A3D"/>
    <w:rsid w:val="000C6DF1"/>
    <w:rsid w:val="000C71C4"/>
    <w:rsid w:val="000C7584"/>
    <w:rsid w:val="000C7CA7"/>
    <w:rsid w:val="000D0E27"/>
    <w:rsid w:val="000D1094"/>
    <w:rsid w:val="000D2FF9"/>
    <w:rsid w:val="000D3386"/>
    <w:rsid w:val="000D3712"/>
    <w:rsid w:val="000D4A05"/>
    <w:rsid w:val="000D5D6D"/>
    <w:rsid w:val="000D79D8"/>
    <w:rsid w:val="000D7B6B"/>
    <w:rsid w:val="000E0925"/>
    <w:rsid w:val="000E102B"/>
    <w:rsid w:val="000E1423"/>
    <w:rsid w:val="000E1E70"/>
    <w:rsid w:val="000E1F0F"/>
    <w:rsid w:val="000E4059"/>
    <w:rsid w:val="000E40E0"/>
    <w:rsid w:val="000E4341"/>
    <w:rsid w:val="000E443D"/>
    <w:rsid w:val="000E50F2"/>
    <w:rsid w:val="000E5489"/>
    <w:rsid w:val="000E613D"/>
    <w:rsid w:val="000E78C0"/>
    <w:rsid w:val="000E7C82"/>
    <w:rsid w:val="000E7C9A"/>
    <w:rsid w:val="000F0CEF"/>
    <w:rsid w:val="000F14BD"/>
    <w:rsid w:val="000F18EB"/>
    <w:rsid w:val="000F2116"/>
    <w:rsid w:val="000F22B5"/>
    <w:rsid w:val="000F23D3"/>
    <w:rsid w:val="000F2C2C"/>
    <w:rsid w:val="000F2D0B"/>
    <w:rsid w:val="000F31B9"/>
    <w:rsid w:val="000F37BA"/>
    <w:rsid w:val="000F3B33"/>
    <w:rsid w:val="000F3D0D"/>
    <w:rsid w:val="000F526C"/>
    <w:rsid w:val="000F56FE"/>
    <w:rsid w:val="000F5F56"/>
    <w:rsid w:val="000F60DC"/>
    <w:rsid w:val="000F6262"/>
    <w:rsid w:val="000F65D3"/>
    <w:rsid w:val="000F69B1"/>
    <w:rsid w:val="000F7AC6"/>
    <w:rsid w:val="0010079D"/>
    <w:rsid w:val="00100E89"/>
    <w:rsid w:val="00101050"/>
    <w:rsid w:val="00101277"/>
    <w:rsid w:val="0010132C"/>
    <w:rsid w:val="00102004"/>
    <w:rsid w:val="001027D6"/>
    <w:rsid w:val="00102F79"/>
    <w:rsid w:val="00103104"/>
    <w:rsid w:val="0010369D"/>
    <w:rsid w:val="00103A53"/>
    <w:rsid w:val="00105143"/>
    <w:rsid w:val="00106273"/>
    <w:rsid w:val="00107077"/>
    <w:rsid w:val="001106E3"/>
    <w:rsid w:val="00110C58"/>
    <w:rsid w:val="001113D0"/>
    <w:rsid w:val="00111F42"/>
    <w:rsid w:val="0011200A"/>
    <w:rsid w:val="001132E1"/>
    <w:rsid w:val="001133B6"/>
    <w:rsid w:val="00113DEC"/>
    <w:rsid w:val="00114058"/>
    <w:rsid w:val="001144F6"/>
    <w:rsid w:val="0011452C"/>
    <w:rsid w:val="001145F5"/>
    <w:rsid w:val="001153DB"/>
    <w:rsid w:val="001153F7"/>
    <w:rsid w:val="001156ED"/>
    <w:rsid w:val="0011599A"/>
    <w:rsid w:val="00116024"/>
    <w:rsid w:val="001160AD"/>
    <w:rsid w:val="001165A7"/>
    <w:rsid w:val="001202D2"/>
    <w:rsid w:val="00121D31"/>
    <w:rsid w:val="00121F70"/>
    <w:rsid w:val="00122819"/>
    <w:rsid w:val="00123C5C"/>
    <w:rsid w:val="00123DF7"/>
    <w:rsid w:val="00124535"/>
    <w:rsid w:val="00124FFC"/>
    <w:rsid w:val="00125658"/>
    <w:rsid w:val="00125713"/>
    <w:rsid w:val="00125F1C"/>
    <w:rsid w:val="00126479"/>
    <w:rsid w:val="00127EC4"/>
    <w:rsid w:val="00130051"/>
    <w:rsid w:val="001302AB"/>
    <w:rsid w:val="00130A44"/>
    <w:rsid w:val="00131082"/>
    <w:rsid w:val="001313B1"/>
    <w:rsid w:val="0013196C"/>
    <w:rsid w:val="00133192"/>
    <w:rsid w:val="00133540"/>
    <w:rsid w:val="00133638"/>
    <w:rsid w:val="00133B3A"/>
    <w:rsid w:val="00134099"/>
    <w:rsid w:val="0013409E"/>
    <w:rsid w:val="0013610F"/>
    <w:rsid w:val="00137936"/>
    <w:rsid w:val="00137B5A"/>
    <w:rsid w:val="00137E5B"/>
    <w:rsid w:val="0014068A"/>
    <w:rsid w:val="0014117B"/>
    <w:rsid w:val="001412C2"/>
    <w:rsid w:val="001414EF"/>
    <w:rsid w:val="00142169"/>
    <w:rsid w:val="00142ED8"/>
    <w:rsid w:val="00142FBC"/>
    <w:rsid w:val="00143122"/>
    <w:rsid w:val="00145E76"/>
    <w:rsid w:val="00147A8C"/>
    <w:rsid w:val="00147ABB"/>
    <w:rsid w:val="00150A40"/>
    <w:rsid w:val="001511D6"/>
    <w:rsid w:val="001513C9"/>
    <w:rsid w:val="00151596"/>
    <w:rsid w:val="00151B8F"/>
    <w:rsid w:val="00152A40"/>
    <w:rsid w:val="00153404"/>
    <w:rsid w:val="001536CE"/>
    <w:rsid w:val="00153F18"/>
    <w:rsid w:val="00154C60"/>
    <w:rsid w:val="00154E3E"/>
    <w:rsid w:val="001552AE"/>
    <w:rsid w:val="00155415"/>
    <w:rsid w:val="0015563E"/>
    <w:rsid w:val="00155711"/>
    <w:rsid w:val="001566C4"/>
    <w:rsid w:val="001575FC"/>
    <w:rsid w:val="00157C04"/>
    <w:rsid w:val="00157C09"/>
    <w:rsid w:val="00157CEE"/>
    <w:rsid w:val="00160250"/>
    <w:rsid w:val="00160353"/>
    <w:rsid w:val="001604BC"/>
    <w:rsid w:val="0016059C"/>
    <w:rsid w:val="00160887"/>
    <w:rsid w:val="00160E49"/>
    <w:rsid w:val="00161B4C"/>
    <w:rsid w:val="00162C8E"/>
    <w:rsid w:val="00164248"/>
    <w:rsid w:val="00165175"/>
    <w:rsid w:val="001658EE"/>
    <w:rsid w:val="0016670F"/>
    <w:rsid w:val="00166BE0"/>
    <w:rsid w:val="00167186"/>
    <w:rsid w:val="00170217"/>
    <w:rsid w:val="001703BD"/>
    <w:rsid w:val="001703CC"/>
    <w:rsid w:val="00170A8C"/>
    <w:rsid w:val="00171527"/>
    <w:rsid w:val="00171595"/>
    <w:rsid w:val="00171767"/>
    <w:rsid w:val="00172308"/>
    <w:rsid w:val="00172358"/>
    <w:rsid w:val="00172AC9"/>
    <w:rsid w:val="00172B2A"/>
    <w:rsid w:val="00173CB8"/>
    <w:rsid w:val="00174096"/>
    <w:rsid w:val="00174528"/>
    <w:rsid w:val="0017460B"/>
    <w:rsid w:val="00174A92"/>
    <w:rsid w:val="00174C2B"/>
    <w:rsid w:val="00174EE0"/>
    <w:rsid w:val="00175BB3"/>
    <w:rsid w:val="0017677F"/>
    <w:rsid w:val="00176EC7"/>
    <w:rsid w:val="00176F9B"/>
    <w:rsid w:val="001772CD"/>
    <w:rsid w:val="001777DE"/>
    <w:rsid w:val="00177F63"/>
    <w:rsid w:val="0018054C"/>
    <w:rsid w:val="00180922"/>
    <w:rsid w:val="00181A4C"/>
    <w:rsid w:val="00182CBA"/>
    <w:rsid w:val="00182DF9"/>
    <w:rsid w:val="0018302B"/>
    <w:rsid w:val="001837A5"/>
    <w:rsid w:val="00183A41"/>
    <w:rsid w:val="00183F7D"/>
    <w:rsid w:val="00185242"/>
    <w:rsid w:val="00185629"/>
    <w:rsid w:val="00186427"/>
    <w:rsid w:val="00186521"/>
    <w:rsid w:val="0018758E"/>
    <w:rsid w:val="00187F0C"/>
    <w:rsid w:val="001903DF"/>
    <w:rsid w:val="0019253A"/>
    <w:rsid w:val="00192609"/>
    <w:rsid w:val="00192B15"/>
    <w:rsid w:val="00193ADF"/>
    <w:rsid w:val="00193E21"/>
    <w:rsid w:val="00194AF7"/>
    <w:rsid w:val="00194D9F"/>
    <w:rsid w:val="001955F8"/>
    <w:rsid w:val="00195C28"/>
    <w:rsid w:val="0019608B"/>
    <w:rsid w:val="001969BF"/>
    <w:rsid w:val="00196B81"/>
    <w:rsid w:val="00196DFB"/>
    <w:rsid w:val="00197814"/>
    <w:rsid w:val="00197DB2"/>
    <w:rsid w:val="001A0649"/>
    <w:rsid w:val="001A0852"/>
    <w:rsid w:val="001A1149"/>
    <w:rsid w:val="001A1262"/>
    <w:rsid w:val="001A171B"/>
    <w:rsid w:val="001A26FD"/>
    <w:rsid w:val="001A32BD"/>
    <w:rsid w:val="001A36A0"/>
    <w:rsid w:val="001A39AD"/>
    <w:rsid w:val="001A3A0B"/>
    <w:rsid w:val="001A3C1F"/>
    <w:rsid w:val="001A3F1E"/>
    <w:rsid w:val="001A5F28"/>
    <w:rsid w:val="001A737B"/>
    <w:rsid w:val="001A754F"/>
    <w:rsid w:val="001A7BA5"/>
    <w:rsid w:val="001A7C56"/>
    <w:rsid w:val="001B0296"/>
    <w:rsid w:val="001B06BC"/>
    <w:rsid w:val="001B099F"/>
    <w:rsid w:val="001B0B6D"/>
    <w:rsid w:val="001B0C0F"/>
    <w:rsid w:val="001B131B"/>
    <w:rsid w:val="001B1709"/>
    <w:rsid w:val="001B1F12"/>
    <w:rsid w:val="001B2980"/>
    <w:rsid w:val="001B2E5E"/>
    <w:rsid w:val="001B3286"/>
    <w:rsid w:val="001B43A9"/>
    <w:rsid w:val="001B72C4"/>
    <w:rsid w:val="001B739D"/>
    <w:rsid w:val="001B7644"/>
    <w:rsid w:val="001B76CA"/>
    <w:rsid w:val="001B77AA"/>
    <w:rsid w:val="001B7988"/>
    <w:rsid w:val="001B7A5E"/>
    <w:rsid w:val="001B7AC0"/>
    <w:rsid w:val="001C1726"/>
    <w:rsid w:val="001C1B41"/>
    <w:rsid w:val="001C2074"/>
    <w:rsid w:val="001C2109"/>
    <w:rsid w:val="001C3571"/>
    <w:rsid w:val="001C370E"/>
    <w:rsid w:val="001C49F0"/>
    <w:rsid w:val="001C5710"/>
    <w:rsid w:val="001C5789"/>
    <w:rsid w:val="001C579F"/>
    <w:rsid w:val="001C5CAC"/>
    <w:rsid w:val="001C66FE"/>
    <w:rsid w:val="001C682D"/>
    <w:rsid w:val="001C7795"/>
    <w:rsid w:val="001D015A"/>
    <w:rsid w:val="001D0399"/>
    <w:rsid w:val="001D0534"/>
    <w:rsid w:val="001D1220"/>
    <w:rsid w:val="001D12DC"/>
    <w:rsid w:val="001D1617"/>
    <w:rsid w:val="001D1779"/>
    <w:rsid w:val="001D1EEB"/>
    <w:rsid w:val="001D247E"/>
    <w:rsid w:val="001D28FC"/>
    <w:rsid w:val="001D292D"/>
    <w:rsid w:val="001D2B1A"/>
    <w:rsid w:val="001D2B61"/>
    <w:rsid w:val="001D2D21"/>
    <w:rsid w:val="001D325E"/>
    <w:rsid w:val="001D4BE2"/>
    <w:rsid w:val="001D4FBE"/>
    <w:rsid w:val="001D5097"/>
    <w:rsid w:val="001D5428"/>
    <w:rsid w:val="001D54C2"/>
    <w:rsid w:val="001D5B2B"/>
    <w:rsid w:val="001D5CAE"/>
    <w:rsid w:val="001D6297"/>
    <w:rsid w:val="001D63DC"/>
    <w:rsid w:val="001D6E54"/>
    <w:rsid w:val="001D749D"/>
    <w:rsid w:val="001E0303"/>
    <w:rsid w:val="001E0A8E"/>
    <w:rsid w:val="001E0F86"/>
    <w:rsid w:val="001E0FD0"/>
    <w:rsid w:val="001E1084"/>
    <w:rsid w:val="001E16C5"/>
    <w:rsid w:val="001E1BA9"/>
    <w:rsid w:val="001E2646"/>
    <w:rsid w:val="001E320A"/>
    <w:rsid w:val="001E3A78"/>
    <w:rsid w:val="001E518F"/>
    <w:rsid w:val="001E535C"/>
    <w:rsid w:val="001E57EA"/>
    <w:rsid w:val="001E5D08"/>
    <w:rsid w:val="001E7313"/>
    <w:rsid w:val="001E78D9"/>
    <w:rsid w:val="001F007A"/>
    <w:rsid w:val="001F06A0"/>
    <w:rsid w:val="001F093E"/>
    <w:rsid w:val="001F1009"/>
    <w:rsid w:val="001F1189"/>
    <w:rsid w:val="001F11A0"/>
    <w:rsid w:val="001F154F"/>
    <w:rsid w:val="001F1678"/>
    <w:rsid w:val="001F17F5"/>
    <w:rsid w:val="001F1A8F"/>
    <w:rsid w:val="001F283A"/>
    <w:rsid w:val="001F30F6"/>
    <w:rsid w:val="001F31EA"/>
    <w:rsid w:val="001F325A"/>
    <w:rsid w:val="001F473C"/>
    <w:rsid w:val="001F4FE6"/>
    <w:rsid w:val="001F567E"/>
    <w:rsid w:val="001F5AEE"/>
    <w:rsid w:val="001F74FB"/>
    <w:rsid w:val="001F7CB6"/>
    <w:rsid w:val="002002CA"/>
    <w:rsid w:val="00200BA1"/>
    <w:rsid w:val="00200BE4"/>
    <w:rsid w:val="0020116B"/>
    <w:rsid w:val="002011F0"/>
    <w:rsid w:val="00201EDD"/>
    <w:rsid w:val="00202264"/>
    <w:rsid w:val="002032AA"/>
    <w:rsid w:val="00203BF9"/>
    <w:rsid w:val="00203E6E"/>
    <w:rsid w:val="002042E0"/>
    <w:rsid w:val="00204434"/>
    <w:rsid w:val="00204A7C"/>
    <w:rsid w:val="00204EEE"/>
    <w:rsid w:val="002053F0"/>
    <w:rsid w:val="00205B2B"/>
    <w:rsid w:val="00205D55"/>
    <w:rsid w:val="00205DDD"/>
    <w:rsid w:val="00205ED2"/>
    <w:rsid w:val="0020686C"/>
    <w:rsid w:val="00207EB8"/>
    <w:rsid w:val="002101DA"/>
    <w:rsid w:val="0021055A"/>
    <w:rsid w:val="00210A3B"/>
    <w:rsid w:val="00210B35"/>
    <w:rsid w:val="00211A00"/>
    <w:rsid w:val="002121A8"/>
    <w:rsid w:val="002121AC"/>
    <w:rsid w:val="0021221A"/>
    <w:rsid w:val="00215EDC"/>
    <w:rsid w:val="00215EE4"/>
    <w:rsid w:val="002160B5"/>
    <w:rsid w:val="0021716A"/>
    <w:rsid w:val="00217632"/>
    <w:rsid w:val="00217E2E"/>
    <w:rsid w:val="002200CF"/>
    <w:rsid w:val="00220305"/>
    <w:rsid w:val="00220A9A"/>
    <w:rsid w:val="00221320"/>
    <w:rsid w:val="00221625"/>
    <w:rsid w:val="00221A14"/>
    <w:rsid w:val="00222649"/>
    <w:rsid w:val="00222DD6"/>
    <w:rsid w:val="00223824"/>
    <w:rsid w:val="00223A58"/>
    <w:rsid w:val="00223A86"/>
    <w:rsid w:val="00223DB6"/>
    <w:rsid w:val="002242D3"/>
    <w:rsid w:val="00225DB3"/>
    <w:rsid w:val="002261DF"/>
    <w:rsid w:val="00226524"/>
    <w:rsid w:val="0022654F"/>
    <w:rsid w:val="00226908"/>
    <w:rsid w:val="00227140"/>
    <w:rsid w:val="00230835"/>
    <w:rsid w:val="00230F2D"/>
    <w:rsid w:val="0023105D"/>
    <w:rsid w:val="002319D4"/>
    <w:rsid w:val="00231A76"/>
    <w:rsid w:val="00231C89"/>
    <w:rsid w:val="0023287C"/>
    <w:rsid w:val="00232E88"/>
    <w:rsid w:val="0023321C"/>
    <w:rsid w:val="00233A80"/>
    <w:rsid w:val="00234D43"/>
    <w:rsid w:val="00235164"/>
    <w:rsid w:val="0023590C"/>
    <w:rsid w:val="00236013"/>
    <w:rsid w:val="0023695B"/>
    <w:rsid w:val="00236B27"/>
    <w:rsid w:val="00237294"/>
    <w:rsid w:val="00237ACA"/>
    <w:rsid w:val="002400B7"/>
    <w:rsid w:val="00240DB5"/>
    <w:rsid w:val="00240F20"/>
    <w:rsid w:val="00241B59"/>
    <w:rsid w:val="0024337F"/>
    <w:rsid w:val="0024378B"/>
    <w:rsid w:val="00243D77"/>
    <w:rsid w:val="002458D1"/>
    <w:rsid w:val="00245C26"/>
    <w:rsid w:val="00245D03"/>
    <w:rsid w:val="00246352"/>
    <w:rsid w:val="00247804"/>
    <w:rsid w:val="00250805"/>
    <w:rsid w:val="002512A1"/>
    <w:rsid w:val="002516CA"/>
    <w:rsid w:val="00251F11"/>
    <w:rsid w:val="0025315A"/>
    <w:rsid w:val="0025350E"/>
    <w:rsid w:val="00254CFC"/>
    <w:rsid w:val="00254E37"/>
    <w:rsid w:val="00255806"/>
    <w:rsid w:val="00255CED"/>
    <w:rsid w:val="00255F32"/>
    <w:rsid w:val="002564FF"/>
    <w:rsid w:val="002567E2"/>
    <w:rsid w:val="00256CCF"/>
    <w:rsid w:val="0025794F"/>
    <w:rsid w:val="002579C0"/>
    <w:rsid w:val="00257C10"/>
    <w:rsid w:val="00260417"/>
    <w:rsid w:val="002609AA"/>
    <w:rsid w:val="00261F48"/>
    <w:rsid w:val="002622C7"/>
    <w:rsid w:val="00262921"/>
    <w:rsid w:val="00262A28"/>
    <w:rsid w:val="002642B7"/>
    <w:rsid w:val="002647FA"/>
    <w:rsid w:val="00264885"/>
    <w:rsid w:val="00264C01"/>
    <w:rsid w:val="00264D16"/>
    <w:rsid w:val="002661C8"/>
    <w:rsid w:val="002667AF"/>
    <w:rsid w:val="00270715"/>
    <w:rsid w:val="00270AD0"/>
    <w:rsid w:val="0027160D"/>
    <w:rsid w:val="00272955"/>
    <w:rsid w:val="0027299A"/>
    <w:rsid w:val="00272CE1"/>
    <w:rsid w:val="00273856"/>
    <w:rsid w:val="00275013"/>
    <w:rsid w:val="002761C4"/>
    <w:rsid w:val="002766BA"/>
    <w:rsid w:val="002768EB"/>
    <w:rsid w:val="00276B8D"/>
    <w:rsid w:val="00276C7A"/>
    <w:rsid w:val="002770F6"/>
    <w:rsid w:val="0028005E"/>
    <w:rsid w:val="002801DD"/>
    <w:rsid w:val="00280641"/>
    <w:rsid w:val="0028113E"/>
    <w:rsid w:val="0028119B"/>
    <w:rsid w:val="002812C9"/>
    <w:rsid w:val="002826D1"/>
    <w:rsid w:val="00283B59"/>
    <w:rsid w:val="00283BA7"/>
    <w:rsid w:val="0028427B"/>
    <w:rsid w:val="002846B0"/>
    <w:rsid w:val="00284AF8"/>
    <w:rsid w:val="00284E3F"/>
    <w:rsid w:val="0028545C"/>
    <w:rsid w:val="00285618"/>
    <w:rsid w:val="0028573A"/>
    <w:rsid w:val="002858C6"/>
    <w:rsid w:val="0028598B"/>
    <w:rsid w:val="00285EAC"/>
    <w:rsid w:val="00285F26"/>
    <w:rsid w:val="00286B76"/>
    <w:rsid w:val="00286CBB"/>
    <w:rsid w:val="00287658"/>
    <w:rsid w:val="00287728"/>
    <w:rsid w:val="00287B46"/>
    <w:rsid w:val="0029050D"/>
    <w:rsid w:val="002910E7"/>
    <w:rsid w:val="00291AD7"/>
    <w:rsid w:val="002926CA"/>
    <w:rsid w:val="002929C6"/>
    <w:rsid w:val="00292A0E"/>
    <w:rsid w:val="00293016"/>
    <w:rsid w:val="0029321D"/>
    <w:rsid w:val="002935C0"/>
    <w:rsid w:val="0029381C"/>
    <w:rsid w:val="00294091"/>
    <w:rsid w:val="002940B2"/>
    <w:rsid w:val="00294317"/>
    <w:rsid w:val="0029460C"/>
    <w:rsid w:val="00295947"/>
    <w:rsid w:val="002962A2"/>
    <w:rsid w:val="002962D5"/>
    <w:rsid w:val="00297F5C"/>
    <w:rsid w:val="002A0DB2"/>
    <w:rsid w:val="002A1641"/>
    <w:rsid w:val="002A19DE"/>
    <w:rsid w:val="002A1B1B"/>
    <w:rsid w:val="002A1F18"/>
    <w:rsid w:val="002A1F7D"/>
    <w:rsid w:val="002A24A5"/>
    <w:rsid w:val="002A2718"/>
    <w:rsid w:val="002A3098"/>
    <w:rsid w:val="002A3EA7"/>
    <w:rsid w:val="002A5277"/>
    <w:rsid w:val="002A5540"/>
    <w:rsid w:val="002A5981"/>
    <w:rsid w:val="002A5F02"/>
    <w:rsid w:val="002A7138"/>
    <w:rsid w:val="002A72E3"/>
    <w:rsid w:val="002A74B0"/>
    <w:rsid w:val="002A7DCE"/>
    <w:rsid w:val="002B01AF"/>
    <w:rsid w:val="002B046E"/>
    <w:rsid w:val="002B095F"/>
    <w:rsid w:val="002B0D6F"/>
    <w:rsid w:val="002B13B2"/>
    <w:rsid w:val="002B163F"/>
    <w:rsid w:val="002B1D06"/>
    <w:rsid w:val="002B2130"/>
    <w:rsid w:val="002B23B8"/>
    <w:rsid w:val="002B33FD"/>
    <w:rsid w:val="002B3562"/>
    <w:rsid w:val="002B35D2"/>
    <w:rsid w:val="002B4034"/>
    <w:rsid w:val="002B421F"/>
    <w:rsid w:val="002B441F"/>
    <w:rsid w:val="002B5176"/>
    <w:rsid w:val="002B5E47"/>
    <w:rsid w:val="002B6251"/>
    <w:rsid w:val="002B62B1"/>
    <w:rsid w:val="002B6C03"/>
    <w:rsid w:val="002B6CF8"/>
    <w:rsid w:val="002C05FC"/>
    <w:rsid w:val="002C0929"/>
    <w:rsid w:val="002C0BC6"/>
    <w:rsid w:val="002C0FEF"/>
    <w:rsid w:val="002C1021"/>
    <w:rsid w:val="002C1B81"/>
    <w:rsid w:val="002C1D47"/>
    <w:rsid w:val="002C1DC8"/>
    <w:rsid w:val="002C2205"/>
    <w:rsid w:val="002C250C"/>
    <w:rsid w:val="002C2D1F"/>
    <w:rsid w:val="002C331F"/>
    <w:rsid w:val="002C366B"/>
    <w:rsid w:val="002C3AEB"/>
    <w:rsid w:val="002C3CC3"/>
    <w:rsid w:val="002C48C6"/>
    <w:rsid w:val="002C4EA2"/>
    <w:rsid w:val="002C4F1C"/>
    <w:rsid w:val="002C514A"/>
    <w:rsid w:val="002C5212"/>
    <w:rsid w:val="002C557B"/>
    <w:rsid w:val="002C5636"/>
    <w:rsid w:val="002C5B39"/>
    <w:rsid w:val="002C5E8C"/>
    <w:rsid w:val="002C68A8"/>
    <w:rsid w:val="002C692D"/>
    <w:rsid w:val="002C71D8"/>
    <w:rsid w:val="002C7913"/>
    <w:rsid w:val="002D0302"/>
    <w:rsid w:val="002D05BD"/>
    <w:rsid w:val="002D0EFF"/>
    <w:rsid w:val="002D17CE"/>
    <w:rsid w:val="002D1BD1"/>
    <w:rsid w:val="002D1C45"/>
    <w:rsid w:val="002D273A"/>
    <w:rsid w:val="002D2EF2"/>
    <w:rsid w:val="002D2F1B"/>
    <w:rsid w:val="002D4A66"/>
    <w:rsid w:val="002D5958"/>
    <w:rsid w:val="002D5B17"/>
    <w:rsid w:val="002D6DF8"/>
    <w:rsid w:val="002D75FB"/>
    <w:rsid w:val="002D7E80"/>
    <w:rsid w:val="002D7EB8"/>
    <w:rsid w:val="002E0E53"/>
    <w:rsid w:val="002E11F1"/>
    <w:rsid w:val="002E1492"/>
    <w:rsid w:val="002E156D"/>
    <w:rsid w:val="002E2866"/>
    <w:rsid w:val="002E319C"/>
    <w:rsid w:val="002E394C"/>
    <w:rsid w:val="002E460D"/>
    <w:rsid w:val="002E5CC2"/>
    <w:rsid w:val="002E5DCA"/>
    <w:rsid w:val="002E5E59"/>
    <w:rsid w:val="002E6074"/>
    <w:rsid w:val="002E6111"/>
    <w:rsid w:val="002E69B1"/>
    <w:rsid w:val="002E6CEA"/>
    <w:rsid w:val="002E6EF5"/>
    <w:rsid w:val="002E7A6D"/>
    <w:rsid w:val="002E7E78"/>
    <w:rsid w:val="002F0776"/>
    <w:rsid w:val="002F0791"/>
    <w:rsid w:val="002F14E5"/>
    <w:rsid w:val="002F16C6"/>
    <w:rsid w:val="002F1D02"/>
    <w:rsid w:val="002F2702"/>
    <w:rsid w:val="002F2B0E"/>
    <w:rsid w:val="002F2B1D"/>
    <w:rsid w:val="002F2B9B"/>
    <w:rsid w:val="002F2BF3"/>
    <w:rsid w:val="002F2DE8"/>
    <w:rsid w:val="002F338A"/>
    <w:rsid w:val="002F3E97"/>
    <w:rsid w:val="002F3F51"/>
    <w:rsid w:val="002F3F7E"/>
    <w:rsid w:val="002F4E33"/>
    <w:rsid w:val="002F4EAE"/>
    <w:rsid w:val="002F567E"/>
    <w:rsid w:val="002F5915"/>
    <w:rsid w:val="002F5EFB"/>
    <w:rsid w:val="002F6D23"/>
    <w:rsid w:val="002F7166"/>
    <w:rsid w:val="002F7C32"/>
    <w:rsid w:val="0030019E"/>
    <w:rsid w:val="00302BCB"/>
    <w:rsid w:val="00302BDB"/>
    <w:rsid w:val="00302D83"/>
    <w:rsid w:val="0030350E"/>
    <w:rsid w:val="00303773"/>
    <w:rsid w:val="00303965"/>
    <w:rsid w:val="00303F09"/>
    <w:rsid w:val="00304250"/>
    <w:rsid w:val="00305C21"/>
    <w:rsid w:val="00305CDD"/>
    <w:rsid w:val="0030636A"/>
    <w:rsid w:val="0030692F"/>
    <w:rsid w:val="00307248"/>
    <w:rsid w:val="00307256"/>
    <w:rsid w:val="0030795E"/>
    <w:rsid w:val="003100A6"/>
    <w:rsid w:val="00310743"/>
    <w:rsid w:val="003109FF"/>
    <w:rsid w:val="00310E7A"/>
    <w:rsid w:val="0031106D"/>
    <w:rsid w:val="00311C28"/>
    <w:rsid w:val="00312086"/>
    <w:rsid w:val="00312675"/>
    <w:rsid w:val="00313FEC"/>
    <w:rsid w:val="00314396"/>
    <w:rsid w:val="00315312"/>
    <w:rsid w:val="00315476"/>
    <w:rsid w:val="00315B66"/>
    <w:rsid w:val="00315CB4"/>
    <w:rsid w:val="003168A8"/>
    <w:rsid w:val="003179DB"/>
    <w:rsid w:val="00320166"/>
    <w:rsid w:val="0032035B"/>
    <w:rsid w:val="00320391"/>
    <w:rsid w:val="003208A4"/>
    <w:rsid w:val="00320F2F"/>
    <w:rsid w:val="00321D08"/>
    <w:rsid w:val="00322B89"/>
    <w:rsid w:val="00322C9F"/>
    <w:rsid w:val="00324001"/>
    <w:rsid w:val="0032408D"/>
    <w:rsid w:val="00325010"/>
    <w:rsid w:val="003259AF"/>
    <w:rsid w:val="003265F6"/>
    <w:rsid w:val="0032660D"/>
    <w:rsid w:val="003275B8"/>
    <w:rsid w:val="00327B2C"/>
    <w:rsid w:val="003301B7"/>
    <w:rsid w:val="00330A4F"/>
    <w:rsid w:val="00330CA7"/>
    <w:rsid w:val="00330F0A"/>
    <w:rsid w:val="0033253F"/>
    <w:rsid w:val="00333079"/>
    <w:rsid w:val="00333B54"/>
    <w:rsid w:val="00333BC8"/>
    <w:rsid w:val="00333E6D"/>
    <w:rsid w:val="00334246"/>
    <w:rsid w:val="003342B8"/>
    <w:rsid w:val="003343EC"/>
    <w:rsid w:val="003344AF"/>
    <w:rsid w:val="00335035"/>
    <w:rsid w:val="0033507C"/>
    <w:rsid w:val="003351F1"/>
    <w:rsid w:val="003363D9"/>
    <w:rsid w:val="00336468"/>
    <w:rsid w:val="00336A56"/>
    <w:rsid w:val="00336B15"/>
    <w:rsid w:val="0033765D"/>
    <w:rsid w:val="00337C8F"/>
    <w:rsid w:val="00340E64"/>
    <w:rsid w:val="00340FC9"/>
    <w:rsid w:val="0034134E"/>
    <w:rsid w:val="003429D8"/>
    <w:rsid w:val="0034311C"/>
    <w:rsid w:val="00343120"/>
    <w:rsid w:val="0034345B"/>
    <w:rsid w:val="003437A7"/>
    <w:rsid w:val="003437BE"/>
    <w:rsid w:val="00343C63"/>
    <w:rsid w:val="00344663"/>
    <w:rsid w:val="0034601A"/>
    <w:rsid w:val="003461B7"/>
    <w:rsid w:val="003468F4"/>
    <w:rsid w:val="00346EFF"/>
    <w:rsid w:val="00347470"/>
    <w:rsid w:val="00347619"/>
    <w:rsid w:val="00347CFE"/>
    <w:rsid w:val="00350434"/>
    <w:rsid w:val="00350C2D"/>
    <w:rsid w:val="00350DDC"/>
    <w:rsid w:val="003516ED"/>
    <w:rsid w:val="00351792"/>
    <w:rsid w:val="00353B86"/>
    <w:rsid w:val="0035423A"/>
    <w:rsid w:val="0035452E"/>
    <w:rsid w:val="00354CC8"/>
    <w:rsid w:val="003550EC"/>
    <w:rsid w:val="00355210"/>
    <w:rsid w:val="003555F1"/>
    <w:rsid w:val="003556CF"/>
    <w:rsid w:val="0035673E"/>
    <w:rsid w:val="00356D4D"/>
    <w:rsid w:val="003571ED"/>
    <w:rsid w:val="00361458"/>
    <w:rsid w:val="00361A20"/>
    <w:rsid w:val="00361E1D"/>
    <w:rsid w:val="00361EB3"/>
    <w:rsid w:val="00362420"/>
    <w:rsid w:val="003628F1"/>
    <w:rsid w:val="00362D30"/>
    <w:rsid w:val="00362E0D"/>
    <w:rsid w:val="00363569"/>
    <w:rsid w:val="003638DA"/>
    <w:rsid w:val="00364D41"/>
    <w:rsid w:val="00364E78"/>
    <w:rsid w:val="0036515B"/>
    <w:rsid w:val="003651F4"/>
    <w:rsid w:val="00365BC2"/>
    <w:rsid w:val="00366E71"/>
    <w:rsid w:val="00366EC6"/>
    <w:rsid w:val="00367FAA"/>
    <w:rsid w:val="003706DC"/>
    <w:rsid w:val="00370EC0"/>
    <w:rsid w:val="0037121F"/>
    <w:rsid w:val="00371EC2"/>
    <w:rsid w:val="00371F38"/>
    <w:rsid w:val="00372F41"/>
    <w:rsid w:val="00372F7C"/>
    <w:rsid w:val="00373B24"/>
    <w:rsid w:val="00373D94"/>
    <w:rsid w:val="003748AC"/>
    <w:rsid w:val="00374DE8"/>
    <w:rsid w:val="00374F4E"/>
    <w:rsid w:val="00375408"/>
    <w:rsid w:val="00375D14"/>
    <w:rsid w:val="003765CB"/>
    <w:rsid w:val="0037662D"/>
    <w:rsid w:val="00376819"/>
    <w:rsid w:val="00376F83"/>
    <w:rsid w:val="003771BE"/>
    <w:rsid w:val="00377328"/>
    <w:rsid w:val="003778F1"/>
    <w:rsid w:val="00377F71"/>
    <w:rsid w:val="003805BD"/>
    <w:rsid w:val="00380928"/>
    <w:rsid w:val="00380D5F"/>
    <w:rsid w:val="00381FDC"/>
    <w:rsid w:val="003825A4"/>
    <w:rsid w:val="003826B2"/>
    <w:rsid w:val="00382989"/>
    <w:rsid w:val="00382CD9"/>
    <w:rsid w:val="00383282"/>
    <w:rsid w:val="00383FB6"/>
    <w:rsid w:val="003840DE"/>
    <w:rsid w:val="00384ADB"/>
    <w:rsid w:val="00384CA6"/>
    <w:rsid w:val="00384E68"/>
    <w:rsid w:val="00385656"/>
    <w:rsid w:val="00385662"/>
    <w:rsid w:val="00385FA0"/>
    <w:rsid w:val="00385FF6"/>
    <w:rsid w:val="003868F0"/>
    <w:rsid w:val="003869CB"/>
    <w:rsid w:val="00387051"/>
    <w:rsid w:val="0038707A"/>
    <w:rsid w:val="0038752D"/>
    <w:rsid w:val="00387BBB"/>
    <w:rsid w:val="003906DE"/>
    <w:rsid w:val="00390A39"/>
    <w:rsid w:val="0039172D"/>
    <w:rsid w:val="00391F14"/>
    <w:rsid w:val="003922A9"/>
    <w:rsid w:val="00392AF5"/>
    <w:rsid w:val="0039326F"/>
    <w:rsid w:val="0039430E"/>
    <w:rsid w:val="00394461"/>
    <w:rsid w:val="0039453C"/>
    <w:rsid w:val="0039456B"/>
    <w:rsid w:val="00394754"/>
    <w:rsid w:val="00394C1A"/>
    <w:rsid w:val="003957E0"/>
    <w:rsid w:val="00395FA3"/>
    <w:rsid w:val="00396724"/>
    <w:rsid w:val="00396AB8"/>
    <w:rsid w:val="00396F18"/>
    <w:rsid w:val="0039715A"/>
    <w:rsid w:val="003977BD"/>
    <w:rsid w:val="00397A3D"/>
    <w:rsid w:val="003A01E5"/>
    <w:rsid w:val="003A0AA4"/>
    <w:rsid w:val="003A14F4"/>
    <w:rsid w:val="003A1A95"/>
    <w:rsid w:val="003A20FF"/>
    <w:rsid w:val="003A2BA0"/>
    <w:rsid w:val="003A32BD"/>
    <w:rsid w:val="003A3922"/>
    <w:rsid w:val="003A3F45"/>
    <w:rsid w:val="003A525E"/>
    <w:rsid w:val="003A5966"/>
    <w:rsid w:val="003A5ABB"/>
    <w:rsid w:val="003A5F17"/>
    <w:rsid w:val="003A6014"/>
    <w:rsid w:val="003A6C19"/>
    <w:rsid w:val="003A7A99"/>
    <w:rsid w:val="003B0D58"/>
    <w:rsid w:val="003B0EDE"/>
    <w:rsid w:val="003B18C1"/>
    <w:rsid w:val="003B1B32"/>
    <w:rsid w:val="003B1BE3"/>
    <w:rsid w:val="003B1DD7"/>
    <w:rsid w:val="003B1F67"/>
    <w:rsid w:val="003B2034"/>
    <w:rsid w:val="003B2343"/>
    <w:rsid w:val="003B3927"/>
    <w:rsid w:val="003B3E0D"/>
    <w:rsid w:val="003B41D6"/>
    <w:rsid w:val="003B4E32"/>
    <w:rsid w:val="003B4ECB"/>
    <w:rsid w:val="003B5202"/>
    <w:rsid w:val="003B62B3"/>
    <w:rsid w:val="003B6975"/>
    <w:rsid w:val="003B7414"/>
    <w:rsid w:val="003C043E"/>
    <w:rsid w:val="003C04CE"/>
    <w:rsid w:val="003C16CD"/>
    <w:rsid w:val="003C16D2"/>
    <w:rsid w:val="003C17B1"/>
    <w:rsid w:val="003C182D"/>
    <w:rsid w:val="003C184E"/>
    <w:rsid w:val="003C2810"/>
    <w:rsid w:val="003C2A29"/>
    <w:rsid w:val="003C3AA3"/>
    <w:rsid w:val="003C410D"/>
    <w:rsid w:val="003C5219"/>
    <w:rsid w:val="003C54AF"/>
    <w:rsid w:val="003C5B1A"/>
    <w:rsid w:val="003C68EC"/>
    <w:rsid w:val="003C6ED5"/>
    <w:rsid w:val="003C7292"/>
    <w:rsid w:val="003C742D"/>
    <w:rsid w:val="003C7C48"/>
    <w:rsid w:val="003D0733"/>
    <w:rsid w:val="003D0DF9"/>
    <w:rsid w:val="003D1040"/>
    <w:rsid w:val="003D1088"/>
    <w:rsid w:val="003D1CAA"/>
    <w:rsid w:val="003D2B78"/>
    <w:rsid w:val="003D2C79"/>
    <w:rsid w:val="003D3321"/>
    <w:rsid w:val="003D42DF"/>
    <w:rsid w:val="003D488C"/>
    <w:rsid w:val="003D55B3"/>
    <w:rsid w:val="003D5AFD"/>
    <w:rsid w:val="003D5E18"/>
    <w:rsid w:val="003E008C"/>
    <w:rsid w:val="003E00EA"/>
    <w:rsid w:val="003E060D"/>
    <w:rsid w:val="003E0FD2"/>
    <w:rsid w:val="003E11F9"/>
    <w:rsid w:val="003E16A4"/>
    <w:rsid w:val="003E1EA0"/>
    <w:rsid w:val="003E3865"/>
    <w:rsid w:val="003E3A15"/>
    <w:rsid w:val="003E6B3B"/>
    <w:rsid w:val="003E7014"/>
    <w:rsid w:val="003E7907"/>
    <w:rsid w:val="003E7D49"/>
    <w:rsid w:val="003E7FC1"/>
    <w:rsid w:val="003F1AE6"/>
    <w:rsid w:val="003F1D42"/>
    <w:rsid w:val="003F2EC0"/>
    <w:rsid w:val="003F2F26"/>
    <w:rsid w:val="003F334A"/>
    <w:rsid w:val="003F3A13"/>
    <w:rsid w:val="003F401F"/>
    <w:rsid w:val="003F4095"/>
    <w:rsid w:val="003F43E8"/>
    <w:rsid w:val="003F445E"/>
    <w:rsid w:val="003F4514"/>
    <w:rsid w:val="003F45EF"/>
    <w:rsid w:val="003F5524"/>
    <w:rsid w:val="003F5FEE"/>
    <w:rsid w:val="003F61F9"/>
    <w:rsid w:val="003F632C"/>
    <w:rsid w:val="003F650D"/>
    <w:rsid w:val="003F6C8E"/>
    <w:rsid w:val="003F7773"/>
    <w:rsid w:val="003F7F76"/>
    <w:rsid w:val="004002CD"/>
    <w:rsid w:val="00400AB9"/>
    <w:rsid w:val="00400D52"/>
    <w:rsid w:val="00401845"/>
    <w:rsid w:val="004019D6"/>
    <w:rsid w:val="00401F93"/>
    <w:rsid w:val="00403452"/>
    <w:rsid w:val="004037C7"/>
    <w:rsid w:val="00404504"/>
    <w:rsid w:val="00404C9A"/>
    <w:rsid w:val="00404D54"/>
    <w:rsid w:val="00405434"/>
    <w:rsid w:val="004056D9"/>
    <w:rsid w:val="00405A77"/>
    <w:rsid w:val="00405BFD"/>
    <w:rsid w:val="004060F5"/>
    <w:rsid w:val="004065F3"/>
    <w:rsid w:val="00406E32"/>
    <w:rsid w:val="00407622"/>
    <w:rsid w:val="004079C3"/>
    <w:rsid w:val="00407A07"/>
    <w:rsid w:val="0041016A"/>
    <w:rsid w:val="004107A2"/>
    <w:rsid w:val="00410EA4"/>
    <w:rsid w:val="00411700"/>
    <w:rsid w:val="004127EC"/>
    <w:rsid w:val="00412EA9"/>
    <w:rsid w:val="004143F1"/>
    <w:rsid w:val="00414628"/>
    <w:rsid w:val="00415BB4"/>
    <w:rsid w:val="004160A9"/>
    <w:rsid w:val="0041677E"/>
    <w:rsid w:val="00416B75"/>
    <w:rsid w:val="0041716A"/>
    <w:rsid w:val="00420045"/>
    <w:rsid w:val="00420F37"/>
    <w:rsid w:val="00421244"/>
    <w:rsid w:val="00421CD7"/>
    <w:rsid w:val="0042229F"/>
    <w:rsid w:val="0042314D"/>
    <w:rsid w:val="00423A53"/>
    <w:rsid w:val="00424B3D"/>
    <w:rsid w:val="00424C75"/>
    <w:rsid w:val="00424F9C"/>
    <w:rsid w:val="004252F7"/>
    <w:rsid w:val="004259CC"/>
    <w:rsid w:val="0042659E"/>
    <w:rsid w:val="004265E6"/>
    <w:rsid w:val="00426B28"/>
    <w:rsid w:val="00427254"/>
    <w:rsid w:val="00427D50"/>
    <w:rsid w:val="00431727"/>
    <w:rsid w:val="004319AB"/>
    <w:rsid w:val="00431CA7"/>
    <w:rsid w:val="00432631"/>
    <w:rsid w:val="0043276E"/>
    <w:rsid w:val="00432AA0"/>
    <w:rsid w:val="00432B0A"/>
    <w:rsid w:val="00432EAC"/>
    <w:rsid w:val="00433995"/>
    <w:rsid w:val="00433B50"/>
    <w:rsid w:val="00433F84"/>
    <w:rsid w:val="00435540"/>
    <w:rsid w:val="00435815"/>
    <w:rsid w:val="00435AE7"/>
    <w:rsid w:val="00435CD1"/>
    <w:rsid w:val="004362FC"/>
    <w:rsid w:val="00436364"/>
    <w:rsid w:val="00436C8E"/>
    <w:rsid w:val="00436EE5"/>
    <w:rsid w:val="0043717E"/>
    <w:rsid w:val="00440500"/>
    <w:rsid w:val="00440660"/>
    <w:rsid w:val="00440E6D"/>
    <w:rsid w:val="00441C56"/>
    <w:rsid w:val="00442055"/>
    <w:rsid w:val="00442799"/>
    <w:rsid w:val="004434C3"/>
    <w:rsid w:val="00443C3F"/>
    <w:rsid w:val="00444EA4"/>
    <w:rsid w:val="004452F8"/>
    <w:rsid w:val="00445604"/>
    <w:rsid w:val="004461AC"/>
    <w:rsid w:val="004461CE"/>
    <w:rsid w:val="00446786"/>
    <w:rsid w:val="00446E77"/>
    <w:rsid w:val="004472F2"/>
    <w:rsid w:val="00447604"/>
    <w:rsid w:val="004478F7"/>
    <w:rsid w:val="00447D70"/>
    <w:rsid w:val="0045013F"/>
    <w:rsid w:val="004502C9"/>
    <w:rsid w:val="004507FE"/>
    <w:rsid w:val="0045099F"/>
    <w:rsid w:val="00450B66"/>
    <w:rsid w:val="00450EE8"/>
    <w:rsid w:val="00450FAC"/>
    <w:rsid w:val="0045116C"/>
    <w:rsid w:val="00451348"/>
    <w:rsid w:val="00451905"/>
    <w:rsid w:val="00451B88"/>
    <w:rsid w:val="00451E79"/>
    <w:rsid w:val="00451FAE"/>
    <w:rsid w:val="00453027"/>
    <w:rsid w:val="00453634"/>
    <w:rsid w:val="00453B40"/>
    <w:rsid w:val="004544EC"/>
    <w:rsid w:val="00454D5F"/>
    <w:rsid w:val="00454E2F"/>
    <w:rsid w:val="004554D0"/>
    <w:rsid w:val="004554E3"/>
    <w:rsid w:val="00455910"/>
    <w:rsid w:val="004559A6"/>
    <w:rsid w:val="004567CA"/>
    <w:rsid w:val="00456A88"/>
    <w:rsid w:val="00457F25"/>
    <w:rsid w:val="0046083B"/>
    <w:rsid w:val="00460CE7"/>
    <w:rsid w:val="004610A2"/>
    <w:rsid w:val="004619C6"/>
    <w:rsid w:val="00461AA9"/>
    <w:rsid w:val="00463085"/>
    <w:rsid w:val="00463594"/>
    <w:rsid w:val="004635B8"/>
    <w:rsid w:val="004639CF"/>
    <w:rsid w:val="00464EC3"/>
    <w:rsid w:val="00465958"/>
    <w:rsid w:val="00465AFD"/>
    <w:rsid w:val="00466457"/>
    <w:rsid w:val="004665E4"/>
    <w:rsid w:val="00467086"/>
    <w:rsid w:val="0046712A"/>
    <w:rsid w:val="00467233"/>
    <w:rsid w:val="004674E6"/>
    <w:rsid w:val="004678C5"/>
    <w:rsid w:val="00467D35"/>
    <w:rsid w:val="00471942"/>
    <w:rsid w:val="00471DE3"/>
    <w:rsid w:val="00472122"/>
    <w:rsid w:val="004725B4"/>
    <w:rsid w:val="00473A2B"/>
    <w:rsid w:val="00473AC3"/>
    <w:rsid w:val="00473E75"/>
    <w:rsid w:val="00474366"/>
    <w:rsid w:val="004748FF"/>
    <w:rsid w:val="00474B6E"/>
    <w:rsid w:val="0047503A"/>
    <w:rsid w:val="00475052"/>
    <w:rsid w:val="00475B58"/>
    <w:rsid w:val="004761AB"/>
    <w:rsid w:val="0047639C"/>
    <w:rsid w:val="0047787D"/>
    <w:rsid w:val="004779D6"/>
    <w:rsid w:val="00477A00"/>
    <w:rsid w:val="00477D75"/>
    <w:rsid w:val="004802F5"/>
    <w:rsid w:val="0048041E"/>
    <w:rsid w:val="00480749"/>
    <w:rsid w:val="0048181D"/>
    <w:rsid w:val="0048236E"/>
    <w:rsid w:val="0048367B"/>
    <w:rsid w:val="00484146"/>
    <w:rsid w:val="00484F05"/>
    <w:rsid w:val="00485003"/>
    <w:rsid w:val="00485535"/>
    <w:rsid w:val="0048577D"/>
    <w:rsid w:val="00486091"/>
    <w:rsid w:val="004865DC"/>
    <w:rsid w:val="00486BCD"/>
    <w:rsid w:val="00487474"/>
    <w:rsid w:val="00487F1A"/>
    <w:rsid w:val="00490326"/>
    <w:rsid w:val="004906CA"/>
    <w:rsid w:val="00491C68"/>
    <w:rsid w:val="00491F76"/>
    <w:rsid w:val="00493F8C"/>
    <w:rsid w:val="004944FC"/>
    <w:rsid w:val="0049478E"/>
    <w:rsid w:val="00494F95"/>
    <w:rsid w:val="00495D56"/>
    <w:rsid w:val="00496333"/>
    <w:rsid w:val="004964E6"/>
    <w:rsid w:val="004A0205"/>
    <w:rsid w:val="004A0996"/>
    <w:rsid w:val="004A11A6"/>
    <w:rsid w:val="004A1D69"/>
    <w:rsid w:val="004A1E96"/>
    <w:rsid w:val="004A1F09"/>
    <w:rsid w:val="004A224C"/>
    <w:rsid w:val="004A22E4"/>
    <w:rsid w:val="004A2C06"/>
    <w:rsid w:val="004A2C08"/>
    <w:rsid w:val="004A30EB"/>
    <w:rsid w:val="004A37C8"/>
    <w:rsid w:val="004A43D2"/>
    <w:rsid w:val="004A476B"/>
    <w:rsid w:val="004A499E"/>
    <w:rsid w:val="004A53CD"/>
    <w:rsid w:val="004A5504"/>
    <w:rsid w:val="004A5C2E"/>
    <w:rsid w:val="004A61B8"/>
    <w:rsid w:val="004A6474"/>
    <w:rsid w:val="004A67BC"/>
    <w:rsid w:val="004A7743"/>
    <w:rsid w:val="004A7A47"/>
    <w:rsid w:val="004B1DE9"/>
    <w:rsid w:val="004B1F32"/>
    <w:rsid w:val="004B20E9"/>
    <w:rsid w:val="004B3301"/>
    <w:rsid w:val="004B360E"/>
    <w:rsid w:val="004B3E94"/>
    <w:rsid w:val="004B491A"/>
    <w:rsid w:val="004B4C86"/>
    <w:rsid w:val="004B52B6"/>
    <w:rsid w:val="004B57F3"/>
    <w:rsid w:val="004B6748"/>
    <w:rsid w:val="004B67DC"/>
    <w:rsid w:val="004B70A2"/>
    <w:rsid w:val="004C06D4"/>
    <w:rsid w:val="004C0CDE"/>
    <w:rsid w:val="004C1542"/>
    <w:rsid w:val="004C340E"/>
    <w:rsid w:val="004C402F"/>
    <w:rsid w:val="004C48B0"/>
    <w:rsid w:val="004C55F6"/>
    <w:rsid w:val="004C670C"/>
    <w:rsid w:val="004C674F"/>
    <w:rsid w:val="004C6B8A"/>
    <w:rsid w:val="004C6EBD"/>
    <w:rsid w:val="004C6F18"/>
    <w:rsid w:val="004C71C1"/>
    <w:rsid w:val="004C7B3E"/>
    <w:rsid w:val="004C7F9C"/>
    <w:rsid w:val="004D016B"/>
    <w:rsid w:val="004D0297"/>
    <w:rsid w:val="004D06F7"/>
    <w:rsid w:val="004D0752"/>
    <w:rsid w:val="004D0EC5"/>
    <w:rsid w:val="004D1326"/>
    <w:rsid w:val="004D15FD"/>
    <w:rsid w:val="004D1C62"/>
    <w:rsid w:val="004D1D8B"/>
    <w:rsid w:val="004D1E8D"/>
    <w:rsid w:val="004D254A"/>
    <w:rsid w:val="004D2638"/>
    <w:rsid w:val="004D2777"/>
    <w:rsid w:val="004D2957"/>
    <w:rsid w:val="004D34D9"/>
    <w:rsid w:val="004D36B8"/>
    <w:rsid w:val="004D4230"/>
    <w:rsid w:val="004D4443"/>
    <w:rsid w:val="004D4D40"/>
    <w:rsid w:val="004D52E5"/>
    <w:rsid w:val="004D53A7"/>
    <w:rsid w:val="004D682C"/>
    <w:rsid w:val="004D7AE0"/>
    <w:rsid w:val="004E07B4"/>
    <w:rsid w:val="004E27AB"/>
    <w:rsid w:val="004E2904"/>
    <w:rsid w:val="004E3E96"/>
    <w:rsid w:val="004E41EE"/>
    <w:rsid w:val="004E46C6"/>
    <w:rsid w:val="004E5581"/>
    <w:rsid w:val="004E5C22"/>
    <w:rsid w:val="004E639A"/>
    <w:rsid w:val="004E657D"/>
    <w:rsid w:val="004E6F08"/>
    <w:rsid w:val="004E72FE"/>
    <w:rsid w:val="004F03E6"/>
    <w:rsid w:val="004F0583"/>
    <w:rsid w:val="004F05CC"/>
    <w:rsid w:val="004F0792"/>
    <w:rsid w:val="004F0900"/>
    <w:rsid w:val="004F0D9F"/>
    <w:rsid w:val="004F10B0"/>
    <w:rsid w:val="004F10B7"/>
    <w:rsid w:val="004F1471"/>
    <w:rsid w:val="004F1BA1"/>
    <w:rsid w:val="004F1E07"/>
    <w:rsid w:val="004F2169"/>
    <w:rsid w:val="004F2698"/>
    <w:rsid w:val="004F29D1"/>
    <w:rsid w:val="004F2B16"/>
    <w:rsid w:val="004F3317"/>
    <w:rsid w:val="004F34E5"/>
    <w:rsid w:val="004F3648"/>
    <w:rsid w:val="004F366D"/>
    <w:rsid w:val="004F418A"/>
    <w:rsid w:val="004F46AA"/>
    <w:rsid w:val="004F47A2"/>
    <w:rsid w:val="004F4B8C"/>
    <w:rsid w:val="004F514B"/>
    <w:rsid w:val="004F516F"/>
    <w:rsid w:val="004F573B"/>
    <w:rsid w:val="004F5A37"/>
    <w:rsid w:val="004F5DDE"/>
    <w:rsid w:val="004F7270"/>
    <w:rsid w:val="00500BAC"/>
    <w:rsid w:val="00502585"/>
    <w:rsid w:val="005028EA"/>
    <w:rsid w:val="00502979"/>
    <w:rsid w:val="0050341C"/>
    <w:rsid w:val="0050456F"/>
    <w:rsid w:val="00504772"/>
    <w:rsid w:val="00504AE1"/>
    <w:rsid w:val="00504C32"/>
    <w:rsid w:val="00504D75"/>
    <w:rsid w:val="005053FA"/>
    <w:rsid w:val="0050575B"/>
    <w:rsid w:val="005057A7"/>
    <w:rsid w:val="005057C0"/>
    <w:rsid w:val="005059C3"/>
    <w:rsid w:val="005061C8"/>
    <w:rsid w:val="0050758C"/>
    <w:rsid w:val="005106F5"/>
    <w:rsid w:val="00512319"/>
    <w:rsid w:val="005127D0"/>
    <w:rsid w:val="005129DB"/>
    <w:rsid w:val="00512E09"/>
    <w:rsid w:val="005132E3"/>
    <w:rsid w:val="005132FF"/>
    <w:rsid w:val="0051354F"/>
    <w:rsid w:val="005135C8"/>
    <w:rsid w:val="00513695"/>
    <w:rsid w:val="00514764"/>
    <w:rsid w:val="0051488B"/>
    <w:rsid w:val="005154E8"/>
    <w:rsid w:val="005157A7"/>
    <w:rsid w:val="00515C4C"/>
    <w:rsid w:val="00515E8F"/>
    <w:rsid w:val="00516293"/>
    <w:rsid w:val="00516416"/>
    <w:rsid w:val="00516445"/>
    <w:rsid w:val="00516CB6"/>
    <w:rsid w:val="00517685"/>
    <w:rsid w:val="005202B0"/>
    <w:rsid w:val="00520826"/>
    <w:rsid w:val="00520C3A"/>
    <w:rsid w:val="00520D5C"/>
    <w:rsid w:val="005226C4"/>
    <w:rsid w:val="005229DB"/>
    <w:rsid w:val="00522A3D"/>
    <w:rsid w:val="00523036"/>
    <w:rsid w:val="00523882"/>
    <w:rsid w:val="00524A37"/>
    <w:rsid w:val="0052595B"/>
    <w:rsid w:val="005259EF"/>
    <w:rsid w:val="00525D04"/>
    <w:rsid w:val="00526D36"/>
    <w:rsid w:val="005273FE"/>
    <w:rsid w:val="00527D27"/>
    <w:rsid w:val="00527D74"/>
    <w:rsid w:val="0053185E"/>
    <w:rsid w:val="00531B75"/>
    <w:rsid w:val="0053288C"/>
    <w:rsid w:val="00532C4E"/>
    <w:rsid w:val="00532F97"/>
    <w:rsid w:val="00533B22"/>
    <w:rsid w:val="0053447A"/>
    <w:rsid w:val="00534C2F"/>
    <w:rsid w:val="00535CEE"/>
    <w:rsid w:val="00537363"/>
    <w:rsid w:val="0053772C"/>
    <w:rsid w:val="005403A5"/>
    <w:rsid w:val="0054104C"/>
    <w:rsid w:val="00541A0B"/>
    <w:rsid w:val="00541C2D"/>
    <w:rsid w:val="005428BE"/>
    <w:rsid w:val="00542B1D"/>
    <w:rsid w:val="00542C7F"/>
    <w:rsid w:val="00542EB0"/>
    <w:rsid w:val="00543F77"/>
    <w:rsid w:val="00544220"/>
    <w:rsid w:val="00544289"/>
    <w:rsid w:val="00545005"/>
    <w:rsid w:val="0054580D"/>
    <w:rsid w:val="00545AF3"/>
    <w:rsid w:val="00546009"/>
    <w:rsid w:val="00546655"/>
    <w:rsid w:val="00547C8B"/>
    <w:rsid w:val="00547EE5"/>
    <w:rsid w:val="00550544"/>
    <w:rsid w:val="00550D8B"/>
    <w:rsid w:val="00550DC5"/>
    <w:rsid w:val="00551029"/>
    <w:rsid w:val="005524E2"/>
    <w:rsid w:val="0055266B"/>
    <w:rsid w:val="00552E8D"/>
    <w:rsid w:val="00553956"/>
    <w:rsid w:val="00554363"/>
    <w:rsid w:val="00554C41"/>
    <w:rsid w:val="00554C85"/>
    <w:rsid w:val="00554F20"/>
    <w:rsid w:val="00555207"/>
    <w:rsid w:val="00555325"/>
    <w:rsid w:val="005553B4"/>
    <w:rsid w:val="005555DA"/>
    <w:rsid w:val="00555954"/>
    <w:rsid w:val="00556217"/>
    <w:rsid w:val="00556650"/>
    <w:rsid w:val="0055673E"/>
    <w:rsid w:val="00557F7B"/>
    <w:rsid w:val="00560014"/>
    <w:rsid w:val="00561DFD"/>
    <w:rsid w:val="00562057"/>
    <w:rsid w:val="00563508"/>
    <w:rsid w:val="00563A13"/>
    <w:rsid w:val="00564B74"/>
    <w:rsid w:val="00565666"/>
    <w:rsid w:val="00565C5D"/>
    <w:rsid w:val="00566109"/>
    <w:rsid w:val="0056650C"/>
    <w:rsid w:val="00566E1B"/>
    <w:rsid w:val="00567539"/>
    <w:rsid w:val="00567591"/>
    <w:rsid w:val="0057010B"/>
    <w:rsid w:val="00572756"/>
    <w:rsid w:val="00572A11"/>
    <w:rsid w:val="00573331"/>
    <w:rsid w:val="00573F2F"/>
    <w:rsid w:val="00574218"/>
    <w:rsid w:val="00574740"/>
    <w:rsid w:val="005755EC"/>
    <w:rsid w:val="0057722E"/>
    <w:rsid w:val="005803E0"/>
    <w:rsid w:val="00580402"/>
    <w:rsid w:val="0058065C"/>
    <w:rsid w:val="00581A5E"/>
    <w:rsid w:val="0058201C"/>
    <w:rsid w:val="00583F91"/>
    <w:rsid w:val="00584CC2"/>
    <w:rsid w:val="005853C0"/>
    <w:rsid w:val="0058562F"/>
    <w:rsid w:val="00586029"/>
    <w:rsid w:val="00586332"/>
    <w:rsid w:val="00586767"/>
    <w:rsid w:val="00587244"/>
    <w:rsid w:val="00587CF2"/>
    <w:rsid w:val="00590D6A"/>
    <w:rsid w:val="00591939"/>
    <w:rsid w:val="0059196E"/>
    <w:rsid w:val="00591AF4"/>
    <w:rsid w:val="00591DF0"/>
    <w:rsid w:val="0059212F"/>
    <w:rsid w:val="00592B47"/>
    <w:rsid w:val="00594759"/>
    <w:rsid w:val="00594EF5"/>
    <w:rsid w:val="005956FC"/>
    <w:rsid w:val="00595A99"/>
    <w:rsid w:val="00595B10"/>
    <w:rsid w:val="00596182"/>
    <w:rsid w:val="0059760B"/>
    <w:rsid w:val="00597887"/>
    <w:rsid w:val="0059790C"/>
    <w:rsid w:val="005A01CD"/>
    <w:rsid w:val="005A02CF"/>
    <w:rsid w:val="005A16D0"/>
    <w:rsid w:val="005A196E"/>
    <w:rsid w:val="005A19B9"/>
    <w:rsid w:val="005A1B43"/>
    <w:rsid w:val="005A1DE3"/>
    <w:rsid w:val="005A2848"/>
    <w:rsid w:val="005A2854"/>
    <w:rsid w:val="005A29B9"/>
    <w:rsid w:val="005A29F9"/>
    <w:rsid w:val="005A2F07"/>
    <w:rsid w:val="005A33B3"/>
    <w:rsid w:val="005A349D"/>
    <w:rsid w:val="005A3FA9"/>
    <w:rsid w:val="005A40FF"/>
    <w:rsid w:val="005A48FA"/>
    <w:rsid w:val="005A4E25"/>
    <w:rsid w:val="005A5621"/>
    <w:rsid w:val="005A667E"/>
    <w:rsid w:val="005A6E34"/>
    <w:rsid w:val="005B127B"/>
    <w:rsid w:val="005B1C23"/>
    <w:rsid w:val="005B21EF"/>
    <w:rsid w:val="005B2BE0"/>
    <w:rsid w:val="005B322B"/>
    <w:rsid w:val="005B35B2"/>
    <w:rsid w:val="005B5431"/>
    <w:rsid w:val="005B5E9F"/>
    <w:rsid w:val="005B62AF"/>
    <w:rsid w:val="005B6AC4"/>
    <w:rsid w:val="005B7371"/>
    <w:rsid w:val="005B79D2"/>
    <w:rsid w:val="005B7B55"/>
    <w:rsid w:val="005C13F9"/>
    <w:rsid w:val="005C1D83"/>
    <w:rsid w:val="005C1E72"/>
    <w:rsid w:val="005C20B3"/>
    <w:rsid w:val="005C2D93"/>
    <w:rsid w:val="005C2E77"/>
    <w:rsid w:val="005C3030"/>
    <w:rsid w:val="005C3C28"/>
    <w:rsid w:val="005C448F"/>
    <w:rsid w:val="005C4898"/>
    <w:rsid w:val="005C51FC"/>
    <w:rsid w:val="005C52D8"/>
    <w:rsid w:val="005C5B20"/>
    <w:rsid w:val="005C641F"/>
    <w:rsid w:val="005C68FC"/>
    <w:rsid w:val="005C6E93"/>
    <w:rsid w:val="005C738D"/>
    <w:rsid w:val="005C7554"/>
    <w:rsid w:val="005C7AD3"/>
    <w:rsid w:val="005D07F4"/>
    <w:rsid w:val="005D0C9D"/>
    <w:rsid w:val="005D16D5"/>
    <w:rsid w:val="005D1E69"/>
    <w:rsid w:val="005D22EC"/>
    <w:rsid w:val="005D2CE9"/>
    <w:rsid w:val="005D386F"/>
    <w:rsid w:val="005D3ABE"/>
    <w:rsid w:val="005D3CC2"/>
    <w:rsid w:val="005D426E"/>
    <w:rsid w:val="005D492B"/>
    <w:rsid w:val="005D64F0"/>
    <w:rsid w:val="005D6A8D"/>
    <w:rsid w:val="005D7437"/>
    <w:rsid w:val="005D7D28"/>
    <w:rsid w:val="005E012D"/>
    <w:rsid w:val="005E0139"/>
    <w:rsid w:val="005E0218"/>
    <w:rsid w:val="005E0672"/>
    <w:rsid w:val="005E0943"/>
    <w:rsid w:val="005E0DCF"/>
    <w:rsid w:val="005E157D"/>
    <w:rsid w:val="005E1D72"/>
    <w:rsid w:val="005E1DCF"/>
    <w:rsid w:val="005E2224"/>
    <w:rsid w:val="005E2F3B"/>
    <w:rsid w:val="005E31D7"/>
    <w:rsid w:val="005E31F7"/>
    <w:rsid w:val="005E35BE"/>
    <w:rsid w:val="005E434A"/>
    <w:rsid w:val="005E4359"/>
    <w:rsid w:val="005E4667"/>
    <w:rsid w:val="005E4972"/>
    <w:rsid w:val="005E659C"/>
    <w:rsid w:val="005E6B86"/>
    <w:rsid w:val="005E6D6E"/>
    <w:rsid w:val="005E79A6"/>
    <w:rsid w:val="005E7DF0"/>
    <w:rsid w:val="005F0580"/>
    <w:rsid w:val="005F13FA"/>
    <w:rsid w:val="005F1ADD"/>
    <w:rsid w:val="005F22EC"/>
    <w:rsid w:val="005F231D"/>
    <w:rsid w:val="005F2338"/>
    <w:rsid w:val="005F26E0"/>
    <w:rsid w:val="005F31B2"/>
    <w:rsid w:val="005F32BC"/>
    <w:rsid w:val="005F3516"/>
    <w:rsid w:val="005F37DF"/>
    <w:rsid w:val="005F3AE5"/>
    <w:rsid w:val="005F3BA4"/>
    <w:rsid w:val="005F455C"/>
    <w:rsid w:val="005F4569"/>
    <w:rsid w:val="005F521C"/>
    <w:rsid w:val="005F550B"/>
    <w:rsid w:val="005F5E3C"/>
    <w:rsid w:val="005F652E"/>
    <w:rsid w:val="005F6592"/>
    <w:rsid w:val="005F691C"/>
    <w:rsid w:val="005F6F35"/>
    <w:rsid w:val="005F7066"/>
    <w:rsid w:val="005F7091"/>
    <w:rsid w:val="005F7836"/>
    <w:rsid w:val="005F7DCA"/>
    <w:rsid w:val="0060032F"/>
    <w:rsid w:val="00600A89"/>
    <w:rsid w:val="006010CE"/>
    <w:rsid w:val="00601291"/>
    <w:rsid w:val="006015BB"/>
    <w:rsid w:val="006018FD"/>
    <w:rsid w:val="006019D8"/>
    <w:rsid w:val="00601C9F"/>
    <w:rsid w:val="006023D4"/>
    <w:rsid w:val="00602FEA"/>
    <w:rsid w:val="006034DD"/>
    <w:rsid w:val="0060369C"/>
    <w:rsid w:val="006036CE"/>
    <w:rsid w:val="006050F3"/>
    <w:rsid w:val="006063E4"/>
    <w:rsid w:val="0060683F"/>
    <w:rsid w:val="00606AA2"/>
    <w:rsid w:val="00606B4F"/>
    <w:rsid w:val="00607852"/>
    <w:rsid w:val="00607B02"/>
    <w:rsid w:val="00610861"/>
    <w:rsid w:val="006118E0"/>
    <w:rsid w:val="00611E6A"/>
    <w:rsid w:val="00612CF8"/>
    <w:rsid w:val="00612E4D"/>
    <w:rsid w:val="006134DA"/>
    <w:rsid w:val="006137C9"/>
    <w:rsid w:val="00613BC4"/>
    <w:rsid w:val="0061491E"/>
    <w:rsid w:val="00614AFA"/>
    <w:rsid w:val="00615440"/>
    <w:rsid w:val="00615A82"/>
    <w:rsid w:val="00615CF1"/>
    <w:rsid w:val="0061664B"/>
    <w:rsid w:val="00616E53"/>
    <w:rsid w:val="006179E6"/>
    <w:rsid w:val="0062002A"/>
    <w:rsid w:val="006200C5"/>
    <w:rsid w:val="006200E0"/>
    <w:rsid w:val="00620EE3"/>
    <w:rsid w:val="0062160B"/>
    <w:rsid w:val="00621A05"/>
    <w:rsid w:val="00621E59"/>
    <w:rsid w:val="00621F01"/>
    <w:rsid w:val="0062259B"/>
    <w:rsid w:val="00622F0B"/>
    <w:rsid w:val="00623781"/>
    <w:rsid w:val="00623F67"/>
    <w:rsid w:val="00624B26"/>
    <w:rsid w:val="00625CE8"/>
    <w:rsid w:val="00625DFD"/>
    <w:rsid w:val="006263C8"/>
    <w:rsid w:val="00626779"/>
    <w:rsid w:val="0062697D"/>
    <w:rsid w:val="006269CA"/>
    <w:rsid w:val="00627107"/>
    <w:rsid w:val="006277D3"/>
    <w:rsid w:val="00627F49"/>
    <w:rsid w:val="00627F72"/>
    <w:rsid w:val="00630131"/>
    <w:rsid w:val="0063041A"/>
    <w:rsid w:val="006308E4"/>
    <w:rsid w:val="006309DC"/>
    <w:rsid w:val="00630C82"/>
    <w:rsid w:val="00631018"/>
    <w:rsid w:val="00631295"/>
    <w:rsid w:val="00632597"/>
    <w:rsid w:val="0063365D"/>
    <w:rsid w:val="00633791"/>
    <w:rsid w:val="00633962"/>
    <w:rsid w:val="00633F7A"/>
    <w:rsid w:val="00634A56"/>
    <w:rsid w:val="00635064"/>
    <w:rsid w:val="00635191"/>
    <w:rsid w:val="006352B6"/>
    <w:rsid w:val="00635A55"/>
    <w:rsid w:val="00635BEE"/>
    <w:rsid w:val="00635E8E"/>
    <w:rsid w:val="0063706E"/>
    <w:rsid w:val="00637562"/>
    <w:rsid w:val="006378C3"/>
    <w:rsid w:val="00637F51"/>
    <w:rsid w:val="006407FA"/>
    <w:rsid w:val="00641316"/>
    <w:rsid w:val="00641EF3"/>
    <w:rsid w:val="00641FBE"/>
    <w:rsid w:val="0064205C"/>
    <w:rsid w:val="00643228"/>
    <w:rsid w:val="0064323E"/>
    <w:rsid w:val="00645862"/>
    <w:rsid w:val="0064601E"/>
    <w:rsid w:val="00646B6D"/>
    <w:rsid w:val="00647916"/>
    <w:rsid w:val="00647CFC"/>
    <w:rsid w:val="00650326"/>
    <w:rsid w:val="006508DE"/>
    <w:rsid w:val="006509F6"/>
    <w:rsid w:val="006510B2"/>
    <w:rsid w:val="00651232"/>
    <w:rsid w:val="00651252"/>
    <w:rsid w:val="00651290"/>
    <w:rsid w:val="00651672"/>
    <w:rsid w:val="0065236F"/>
    <w:rsid w:val="00653114"/>
    <w:rsid w:val="00653689"/>
    <w:rsid w:val="006537C7"/>
    <w:rsid w:val="00653F8B"/>
    <w:rsid w:val="00653FDB"/>
    <w:rsid w:val="0065481F"/>
    <w:rsid w:val="00654B29"/>
    <w:rsid w:val="00654C9C"/>
    <w:rsid w:val="00654E47"/>
    <w:rsid w:val="00654ECD"/>
    <w:rsid w:val="006550EC"/>
    <w:rsid w:val="00655343"/>
    <w:rsid w:val="00655571"/>
    <w:rsid w:val="006555FF"/>
    <w:rsid w:val="00655BD1"/>
    <w:rsid w:val="00655EF6"/>
    <w:rsid w:val="00655F0C"/>
    <w:rsid w:val="0065685B"/>
    <w:rsid w:val="006568DF"/>
    <w:rsid w:val="006602CF"/>
    <w:rsid w:val="00660C03"/>
    <w:rsid w:val="00660D53"/>
    <w:rsid w:val="006618CF"/>
    <w:rsid w:val="00661C4D"/>
    <w:rsid w:val="006621E2"/>
    <w:rsid w:val="006624B1"/>
    <w:rsid w:val="00662678"/>
    <w:rsid w:val="006627C9"/>
    <w:rsid w:val="00663660"/>
    <w:rsid w:val="00663E55"/>
    <w:rsid w:val="00665084"/>
    <w:rsid w:val="00665357"/>
    <w:rsid w:val="00665A37"/>
    <w:rsid w:val="006663E3"/>
    <w:rsid w:val="0066649F"/>
    <w:rsid w:val="00666850"/>
    <w:rsid w:val="00666890"/>
    <w:rsid w:val="0066696D"/>
    <w:rsid w:val="00666D71"/>
    <w:rsid w:val="00667CBB"/>
    <w:rsid w:val="00667FFE"/>
    <w:rsid w:val="0067014D"/>
    <w:rsid w:val="0067016C"/>
    <w:rsid w:val="00670242"/>
    <w:rsid w:val="006703B7"/>
    <w:rsid w:val="00670488"/>
    <w:rsid w:val="00670C20"/>
    <w:rsid w:val="00671985"/>
    <w:rsid w:val="00671DFE"/>
    <w:rsid w:val="006720D4"/>
    <w:rsid w:val="0067341A"/>
    <w:rsid w:val="006736AE"/>
    <w:rsid w:val="00673974"/>
    <w:rsid w:val="00674092"/>
    <w:rsid w:val="00674992"/>
    <w:rsid w:val="00674D15"/>
    <w:rsid w:val="00674FE8"/>
    <w:rsid w:val="0067508D"/>
    <w:rsid w:val="006753E7"/>
    <w:rsid w:val="00675909"/>
    <w:rsid w:val="00676358"/>
    <w:rsid w:val="006764C9"/>
    <w:rsid w:val="0067660F"/>
    <w:rsid w:val="00676AD1"/>
    <w:rsid w:val="00676B0C"/>
    <w:rsid w:val="00676F76"/>
    <w:rsid w:val="00677E16"/>
    <w:rsid w:val="0068014B"/>
    <w:rsid w:val="006812E2"/>
    <w:rsid w:val="0068166E"/>
    <w:rsid w:val="00681721"/>
    <w:rsid w:val="00681DD3"/>
    <w:rsid w:val="00682BB0"/>
    <w:rsid w:val="00682CBC"/>
    <w:rsid w:val="00682F90"/>
    <w:rsid w:val="006837F6"/>
    <w:rsid w:val="00683817"/>
    <w:rsid w:val="00684985"/>
    <w:rsid w:val="00684F95"/>
    <w:rsid w:val="00685098"/>
    <w:rsid w:val="006850F8"/>
    <w:rsid w:val="00685A25"/>
    <w:rsid w:val="00685FA3"/>
    <w:rsid w:val="00686B5E"/>
    <w:rsid w:val="00686B76"/>
    <w:rsid w:val="0068715B"/>
    <w:rsid w:val="00687202"/>
    <w:rsid w:val="0068728C"/>
    <w:rsid w:val="006875A0"/>
    <w:rsid w:val="00687D9B"/>
    <w:rsid w:val="00687F8C"/>
    <w:rsid w:val="00687FB3"/>
    <w:rsid w:val="006905DE"/>
    <w:rsid w:val="00692398"/>
    <w:rsid w:val="00692B47"/>
    <w:rsid w:val="0069382F"/>
    <w:rsid w:val="006939B3"/>
    <w:rsid w:val="00693E68"/>
    <w:rsid w:val="00694005"/>
    <w:rsid w:val="006943C1"/>
    <w:rsid w:val="0069493E"/>
    <w:rsid w:val="00694A9F"/>
    <w:rsid w:val="00694CAC"/>
    <w:rsid w:val="00694E00"/>
    <w:rsid w:val="00694E2C"/>
    <w:rsid w:val="0069520F"/>
    <w:rsid w:val="0069618C"/>
    <w:rsid w:val="00696E9B"/>
    <w:rsid w:val="00697BAE"/>
    <w:rsid w:val="006A02DC"/>
    <w:rsid w:val="006A128A"/>
    <w:rsid w:val="006A13D1"/>
    <w:rsid w:val="006A1518"/>
    <w:rsid w:val="006A225D"/>
    <w:rsid w:val="006A2B4F"/>
    <w:rsid w:val="006A2DCA"/>
    <w:rsid w:val="006A3350"/>
    <w:rsid w:val="006A35E3"/>
    <w:rsid w:val="006A3A6C"/>
    <w:rsid w:val="006A465B"/>
    <w:rsid w:val="006A493A"/>
    <w:rsid w:val="006A6786"/>
    <w:rsid w:val="006A6DA9"/>
    <w:rsid w:val="006A6F73"/>
    <w:rsid w:val="006A76B9"/>
    <w:rsid w:val="006B0437"/>
    <w:rsid w:val="006B04A0"/>
    <w:rsid w:val="006B04D1"/>
    <w:rsid w:val="006B08D7"/>
    <w:rsid w:val="006B0968"/>
    <w:rsid w:val="006B0D47"/>
    <w:rsid w:val="006B0E66"/>
    <w:rsid w:val="006B10C4"/>
    <w:rsid w:val="006B17A7"/>
    <w:rsid w:val="006B1BA8"/>
    <w:rsid w:val="006B253A"/>
    <w:rsid w:val="006B340F"/>
    <w:rsid w:val="006B393B"/>
    <w:rsid w:val="006B39FD"/>
    <w:rsid w:val="006B4F26"/>
    <w:rsid w:val="006B55E5"/>
    <w:rsid w:val="006B5917"/>
    <w:rsid w:val="006B598A"/>
    <w:rsid w:val="006B5C4E"/>
    <w:rsid w:val="006B61B5"/>
    <w:rsid w:val="006B6248"/>
    <w:rsid w:val="006C0569"/>
    <w:rsid w:val="006C0AFA"/>
    <w:rsid w:val="006C0CD2"/>
    <w:rsid w:val="006C0DE5"/>
    <w:rsid w:val="006C0EB6"/>
    <w:rsid w:val="006C1CA7"/>
    <w:rsid w:val="006C1CB0"/>
    <w:rsid w:val="006C2022"/>
    <w:rsid w:val="006C2210"/>
    <w:rsid w:val="006C225E"/>
    <w:rsid w:val="006C265D"/>
    <w:rsid w:val="006C2CB3"/>
    <w:rsid w:val="006C333A"/>
    <w:rsid w:val="006C3F01"/>
    <w:rsid w:val="006C40E4"/>
    <w:rsid w:val="006C4B8D"/>
    <w:rsid w:val="006C4D15"/>
    <w:rsid w:val="006C4D25"/>
    <w:rsid w:val="006C4E02"/>
    <w:rsid w:val="006C533F"/>
    <w:rsid w:val="006C54EE"/>
    <w:rsid w:val="006C69E4"/>
    <w:rsid w:val="006C700C"/>
    <w:rsid w:val="006C701C"/>
    <w:rsid w:val="006D07BB"/>
    <w:rsid w:val="006D0E1C"/>
    <w:rsid w:val="006D0ED2"/>
    <w:rsid w:val="006D21F2"/>
    <w:rsid w:val="006D24E5"/>
    <w:rsid w:val="006D26F6"/>
    <w:rsid w:val="006D2A95"/>
    <w:rsid w:val="006D2ECC"/>
    <w:rsid w:val="006D3D74"/>
    <w:rsid w:val="006D4201"/>
    <w:rsid w:val="006D45AA"/>
    <w:rsid w:val="006D463A"/>
    <w:rsid w:val="006D4FDB"/>
    <w:rsid w:val="006D5BFE"/>
    <w:rsid w:val="006D5E09"/>
    <w:rsid w:val="006D6376"/>
    <w:rsid w:val="006D637D"/>
    <w:rsid w:val="006D6904"/>
    <w:rsid w:val="006D6D2B"/>
    <w:rsid w:val="006D6F3E"/>
    <w:rsid w:val="006D73B7"/>
    <w:rsid w:val="006D76B9"/>
    <w:rsid w:val="006D7733"/>
    <w:rsid w:val="006D7C94"/>
    <w:rsid w:val="006E0436"/>
    <w:rsid w:val="006E0B58"/>
    <w:rsid w:val="006E0E05"/>
    <w:rsid w:val="006E1711"/>
    <w:rsid w:val="006E17CC"/>
    <w:rsid w:val="006E1D5C"/>
    <w:rsid w:val="006E2FD9"/>
    <w:rsid w:val="006E3B06"/>
    <w:rsid w:val="006E3CBB"/>
    <w:rsid w:val="006E3EFC"/>
    <w:rsid w:val="006E4AB6"/>
    <w:rsid w:val="006E55A2"/>
    <w:rsid w:val="006E5D9F"/>
    <w:rsid w:val="006E5F48"/>
    <w:rsid w:val="006E62C9"/>
    <w:rsid w:val="006E6341"/>
    <w:rsid w:val="006E7B17"/>
    <w:rsid w:val="006E7DAF"/>
    <w:rsid w:val="006F017F"/>
    <w:rsid w:val="006F0224"/>
    <w:rsid w:val="006F02FE"/>
    <w:rsid w:val="006F0515"/>
    <w:rsid w:val="006F0C67"/>
    <w:rsid w:val="006F0F39"/>
    <w:rsid w:val="006F1B48"/>
    <w:rsid w:val="006F2084"/>
    <w:rsid w:val="006F2643"/>
    <w:rsid w:val="006F2C0C"/>
    <w:rsid w:val="006F305E"/>
    <w:rsid w:val="006F3234"/>
    <w:rsid w:val="006F50A7"/>
    <w:rsid w:val="006F57D8"/>
    <w:rsid w:val="006F5F47"/>
    <w:rsid w:val="006F66FD"/>
    <w:rsid w:val="006F6A30"/>
    <w:rsid w:val="006F796D"/>
    <w:rsid w:val="006F79D4"/>
    <w:rsid w:val="006F7AB9"/>
    <w:rsid w:val="006F7B9B"/>
    <w:rsid w:val="006F7E67"/>
    <w:rsid w:val="0070032B"/>
    <w:rsid w:val="00700F72"/>
    <w:rsid w:val="00701554"/>
    <w:rsid w:val="007030A8"/>
    <w:rsid w:val="00703326"/>
    <w:rsid w:val="00703BF1"/>
    <w:rsid w:val="0070466A"/>
    <w:rsid w:val="00705C73"/>
    <w:rsid w:val="00705E94"/>
    <w:rsid w:val="00705EED"/>
    <w:rsid w:val="007063DD"/>
    <w:rsid w:val="00706D55"/>
    <w:rsid w:val="00707014"/>
    <w:rsid w:val="00707104"/>
    <w:rsid w:val="00707BB9"/>
    <w:rsid w:val="0071040B"/>
    <w:rsid w:val="007105C1"/>
    <w:rsid w:val="00713962"/>
    <w:rsid w:val="00714623"/>
    <w:rsid w:val="00714633"/>
    <w:rsid w:val="0071535E"/>
    <w:rsid w:val="007159F0"/>
    <w:rsid w:val="00716399"/>
    <w:rsid w:val="00716701"/>
    <w:rsid w:val="00717319"/>
    <w:rsid w:val="0071757B"/>
    <w:rsid w:val="007176F2"/>
    <w:rsid w:val="00717751"/>
    <w:rsid w:val="00717FA7"/>
    <w:rsid w:val="00720582"/>
    <w:rsid w:val="007207EA"/>
    <w:rsid w:val="00720881"/>
    <w:rsid w:val="007215B4"/>
    <w:rsid w:val="00721850"/>
    <w:rsid w:val="007224E9"/>
    <w:rsid w:val="00723225"/>
    <w:rsid w:val="00723826"/>
    <w:rsid w:val="007238B9"/>
    <w:rsid w:val="00724938"/>
    <w:rsid w:val="007252F8"/>
    <w:rsid w:val="007258A9"/>
    <w:rsid w:val="0072591C"/>
    <w:rsid w:val="00725E66"/>
    <w:rsid w:val="00726129"/>
    <w:rsid w:val="00726758"/>
    <w:rsid w:val="00726801"/>
    <w:rsid w:val="007268CD"/>
    <w:rsid w:val="0072703F"/>
    <w:rsid w:val="007305C1"/>
    <w:rsid w:val="00730B67"/>
    <w:rsid w:val="0073132A"/>
    <w:rsid w:val="00731750"/>
    <w:rsid w:val="00731880"/>
    <w:rsid w:val="00731E3C"/>
    <w:rsid w:val="00731FBF"/>
    <w:rsid w:val="007321CB"/>
    <w:rsid w:val="007327C8"/>
    <w:rsid w:val="00732AE6"/>
    <w:rsid w:val="00733347"/>
    <w:rsid w:val="00733510"/>
    <w:rsid w:val="00733F62"/>
    <w:rsid w:val="007340C5"/>
    <w:rsid w:val="00734139"/>
    <w:rsid w:val="00734C8D"/>
    <w:rsid w:val="00734E8B"/>
    <w:rsid w:val="00735157"/>
    <w:rsid w:val="00735BF3"/>
    <w:rsid w:val="00736322"/>
    <w:rsid w:val="00736622"/>
    <w:rsid w:val="007367B3"/>
    <w:rsid w:val="00736B06"/>
    <w:rsid w:val="00736DCA"/>
    <w:rsid w:val="00736F7F"/>
    <w:rsid w:val="00737404"/>
    <w:rsid w:val="0073740A"/>
    <w:rsid w:val="00737673"/>
    <w:rsid w:val="007377DE"/>
    <w:rsid w:val="00737B8E"/>
    <w:rsid w:val="0074003D"/>
    <w:rsid w:val="00740411"/>
    <w:rsid w:val="0074041A"/>
    <w:rsid w:val="007404D5"/>
    <w:rsid w:val="007404DC"/>
    <w:rsid w:val="00741444"/>
    <w:rsid w:val="00742AAA"/>
    <w:rsid w:val="00743F46"/>
    <w:rsid w:val="00744434"/>
    <w:rsid w:val="007469B0"/>
    <w:rsid w:val="007473F3"/>
    <w:rsid w:val="007474ED"/>
    <w:rsid w:val="00747BE7"/>
    <w:rsid w:val="007511AD"/>
    <w:rsid w:val="007518CD"/>
    <w:rsid w:val="00751A7F"/>
    <w:rsid w:val="00751E35"/>
    <w:rsid w:val="007523A7"/>
    <w:rsid w:val="007525C0"/>
    <w:rsid w:val="007529A9"/>
    <w:rsid w:val="00753B2E"/>
    <w:rsid w:val="00753C09"/>
    <w:rsid w:val="00754CEC"/>
    <w:rsid w:val="00754F6D"/>
    <w:rsid w:val="0075784D"/>
    <w:rsid w:val="007606E9"/>
    <w:rsid w:val="00760A21"/>
    <w:rsid w:val="007614A0"/>
    <w:rsid w:val="00761769"/>
    <w:rsid w:val="007619E3"/>
    <w:rsid w:val="00761C80"/>
    <w:rsid w:val="007638D7"/>
    <w:rsid w:val="007645BD"/>
    <w:rsid w:val="007648B6"/>
    <w:rsid w:val="00764C27"/>
    <w:rsid w:val="007651B0"/>
    <w:rsid w:val="00765CED"/>
    <w:rsid w:val="00765FF9"/>
    <w:rsid w:val="007663D1"/>
    <w:rsid w:val="007703E3"/>
    <w:rsid w:val="00770F67"/>
    <w:rsid w:val="007717C9"/>
    <w:rsid w:val="00771C5D"/>
    <w:rsid w:val="00771EB4"/>
    <w:rsid w:val="0077255D"/>
    <w:rsid w:val="007728A5"/>
    <w:rsid w:val="00772F99"/>
    <w:rsid w:val="007731EC"/>
    <w:rsid w:val="00773249"/>
    <w:rsid w:val="0077385E"/>
    <w:rsid w:val="007742FD"/>
    <w:rsid w:val="007758BC"/>
    <w:rsid w:val="00776006"/>
    <w:rsid w:val="007761CA"/>
    <w:rsid w:val="0077640A"/>
    <w:rsid w:val="0077672B"/>
    <w:rsid w:val="00776990"/>
    <w:rsid w:val="00776EC7"/>
    <w:rsid w:val="00777534"/>
    <w:rsid w:val="00777A83"/>
    <w:rsid w:val="00777F36"/>
    <w:rsid w:val="00780198"/>
    <w:rsid w:val="00780E9C"/>
    <w:rsid w:val="00781973"/>
    <w:rsid w:val="0078249E"/>
    <w:rsid w:val="007824F7"/>
    <w:rsid w:val="007828B3"/>
    <w:rsid w:val="007847CF"/>
    <w:rsid w:val="00784879"/>
    <w:rsid w:val="00784BA8"/>
    <w:rsid w:val="00785007"/>
    <w:rsid w:val="00785D92"/>
    <w:rsid w:val="0078658E"/>
    <w:rsid w:val="007869DE"/>
    <w:rsid w:val="00790835"/>
    <w:rsid w:val="007915D6"/>
    <w:rsid w:val="00791951"/>
    <w:rsid w:val="00791B5D"/>
    <w:rsid w:val="00792047"/>
    <w:rsid w:val="00792049"/>
    <w:rsid w:val="0079266A"/>
    <w:rsid w:val="007930D4"/>
    <w:rsid w:val="007936EE"/>
    <w:rsid w:val="0079483D"/>
    <w:rsid w:val="0079518B"/>
    <w:rsid w:val="007954C7"/>
    <w:rsid w:val="00795D6F"/>
    <w:rsid w:val="00795FE1"/>
    <w:rsid w:val="00796BB9"/>
    <w:rsid w:val="00797962"/>
    <w:rsid w:val="007A0B2E"/>
    <w:rsid w:val="007A0B97"/>
    <w:rsid w:val="007A173B"/>
    <w:rsid w:val="007A1AC1"/>
    <w:rsid w:val="007A37BB"/>
    <w:rsid w:val="007A3C63"/>
    <w:rsid w:val="007A40B6"/>
    <w:rsid w:val="007A44D6"/>
    <w:rsid w:val="007A4BBB"/>
    <w:rsid w:val="007A5486"/>
    <w:rsid w:val="007A55E5"/>
    <w:rsid w:val="007A5B4D"/>
    <w:rsid w:val="007A5BB6"/>
    <w:rsid w:val="007A5CCA"/>
    <w:rsid w:val="007A6589"/>
    <w:rsid w:val="007A6785"/>
    <w:rsid w:val="007A6B17"/>
    <w:rsid w:val="007A6EEC"/>
    <w:rsid w:val="007A72B5"/>
    <w:rsid w:val="007A736B"/>
    <w:rsid w:val="007A7415"/>
    <w:rsid w:val="007A747A"/>
    <w:rsid w:val="007A789B"/>
    <w:rsid w:val="007A7980"/>
    <w:rsid w:val="007B0D71"/>
    <w:rsid w:val="007B198E"/>
    <w:rsid w:val="007B1CA5"/>
    <w:rsid w:val="007B1CE6"/>
    <w:rsid w:val="007B26AA"/>
    <w:rsid w:val="007B2984"/>
    <w:rsid w:val="007B2D09"/>
    <w:rsid w:val="007B3251"/>
    <w:rsid w:val="007B4086"/>
    <w:rsid w:val="007B41FE"/>
    <w:rsid w:val="007B4A44"/>
    <w:rsid w:val="007B5106"/>
    <w:rsid w:val="007B5EC9"/>
    <w:rsid w:val="007B6222"/>
    <w:rsid w:val="007B6CEB"/>
    <w:rsid w:val="007B6E85"/>
    <w:rsid w:val="007B71B1"/>
    <w:rsid w:val="007B7632"/>
    <w:rsid w:val="007B7DDF"/>
    <w:rsid w:val="007B7E03"/>
    <w:rsid w:val="007C0066"/>
    <w:rsid w:val="007C0A78"/>
    <w:rsid w:val="007C0DF5"/>
    <w:rsid w:val="007C15CA"/>
    <w:rsid w:val="007C1A6A"/>
    <w:rsid w:val="007C2D44"/>
    <w:rsid w:val="007C3119"/>
    <w:rsid w:val="007C3764"/>
    <w:rsid w:val="007C3B10"/>
    <w:rsid w:val="007C4170"/>
    <w:rsid w:val="007C44FC"/>
    <w:rsid w:val="007C48CE"/>
    <w:rsid w:val="007C625C"/>
    <w:rsid w:val="007C6B9D"/>
    <w:rsid w:val="007C7DB0"/>
    <w:rsid w:val="007D037C"/>
    <w:rsid w:val="007D083D"/>
    <w:rsid w:val="007D0D3F"/>
    <w:rsid w:val="007D0F34"/>
    <w:rsid w:val="007D1DD0"/>
    <w:rsid w:val="007D21AF"/>
    <w:rsid w:val="007D25FD"/>
    <w:rsid w:val="007D26C9"/>
    <w:rsid w:val="007D26E3"/>
    <w:rsid w:val="007D2F0F"/>
    <w:rsid w:val="007D3200"/>
    <w:rsid w:val="007D3402"/>
    <w:rsid w:val="007D3574"/>
    <w:rsid w:val="007D3698"/>
    <w:rsid w:val="007D3745"/>
    <w:rsid w:val="007D408A"/>
    <w:rsid w:val="007D4276"/>
    <w:rsid w:val="007D45ED"/>
    <w:rsid w:val="007D67F4"/>
    <w:rsid w:val="007D6C4A"/>
    <w:rsid w:val="007D6D77"/>
    <w:rsid w:val="007D77EB"/>
    <w:rsid w:val="007E1F9C"/>
    <w:rsid w:val="007E2216"/>
    <w:rsid w:val="007E2CF1"/>
    <w:rsid w:val="007E3189"/>
    <w:rsid w:val="007E35F0"/>
    <w:rsid w:val="007E4027"/>
    <w:rsid w:val="007E42F4"/>
    <w:rsid w:val="007E443C"/>
    <w:rsid w:val="007E46C4"/>
    <w:rsid w:val="007E492F"/>
    <w:rsid w:val="007E5002"/>
    <w:rsid w:val="007E5191"/>
    <w:rsid w:val="007E52A1"/>
    <w:rsid w:val="007E5E72"/>
    <w:rsid w:val="007E6137"/>
    <w:rsid w:val="007E685E"/>
    <w:rsid w:val="007E7551"/>
    <w:rsid w:val="007E7A91"/>
    <w:rsid w:val="007E7B57"/>
    <w:rsid w:val="007F03C2"/>
    <w:rsid w:val="007F056D"/>
    <w:rsid w:val="007F0902"/>
    <w:rsid w:val="007F1A4C"/>
    <w:rsid w:val="007F1AE6"/>
    <w:rsid w:val="007F1B7B"/>
    <w:rsid w:val="007F1E39"/>
    <w:rsid w:val="007F2795"/>
    <w:rsid w:val="007F3078"/>
    <w:rsid w:val="007F3EAE"/>
    <w:rsid w:val="007F4156"/>
    <w:rsid w:val="007F4449"/>
    <w:rsid w:val="007F461F"/>
    <w:rsid w:val="007F4658"/>
    <w:rsid w:val="007F5B2E"/>
    <w:rsid w:val="007F5C3D"/>
    <w:rsid w:val="007F620A"/>
    <w:rsid w:val="007F631A"/>
    <w:rsid w:val="007F677A"/>
    <w:rsid w:val="007F6AAF"/>
    <w:rsid w:val="007F6BAC"/>
    <w:rsid w:val="007F7215"/>
    <w:rsid w:val="007F7339"/>
    <w:rsid w:val="007F7DDF"/>
    <w:rsid w:val="007F7FD2"/>
    <w:rsid w:val="008003D9"/>
    <w:rsid w:val="008004ED"/>
    <w:rsid w:val="00800AD6"/>
    <w:rsid w:val="00800F41"/>
    <w:rsid w:val="008018C6"/>
    <w:rsid w:val="00801D1E"/>
    <w:rsid w:val="00802033"/>
    <w:rsid w:val="00802927"/>
    <w:rsid w:val="00802C68"/>
    <w:rsid w:val="00802C78"/>
    <w:rsid w:val="00803EA4"/>
    <w:rsid w:val="0080475A"/>
    <w:rsid w:val="008048F6"/>
    <w:rsid w:val="0080499E"/>
    <w:rsid w:val="00804C92"/>
    <w:rsid w:val="0080517D"/>
    <w:rsid w:val="00805930"/>
    <w:rsid w:val="00805FAA"/>
    <w:rsid w:val="00806781"/>
    <w:rsid w:val="00806BAE"/>
    <w:rsid w:val="008071CF"/>
    <w:rsid w:val="0081069C"/>
    <w:rsid w:val="008110AC"/>
    <w:rsid w:val="008116D0"/>
    <w:rsid w:val="00811A04"/>
    <w:rsid w:val="0081205B"/>
    <w:rsid w:val="0081225F"/>
    <w:rsid w:val="0081243A"/>
    <w:rsid w:val="00812A9B"/>
    <w:rsid w:val="00813198"/>
    <w:rsid w:val="008139D4"/>
    <w:rsid w:val="00813C7C"/>
    <w:rsid w:val="00813DA7"/>
    <w:rsid w:val="0081451A"/>
    <w:rsid w:val="00814570"/>
    <w:rsid w:val="008146C6"/>
    <w:rsid w:val="00814976"/>
    <w:rsid w:val="00814984"/>
    <w:rsid w:val="0081512B"/>
    <w:rsid w:val="0081598C"/>
    <w:rsid w:val="00815CAE"/>
    <w:rsid w:val="00815FE6"/>
    <w:rsid w:val="00816A11"/>
    <w:rsid w:val="00817A8E"/>
    <w:rsid w:val="00817C44"/>
    <w:rsid w:val="00817C77"/>
    <w:rsid w:val="00817F95"/>
    <w:rsid w:val="008204AD"/>
    <w:rsid w:val="00820825"/>
    <w:rsid w:val="0082105A"/>
    <w:rsid w:val="00821B7B"/>
    <w:rsid w:val="008225DA"/>
    <w:rsid w:val="00822AD9"/>
    <w:rsid w:val="00822CED"/>
    <w:rsid w:val="00822F4C"/>
    <w:rsid w:val="00824960"/>
    <w:rsid w:val="00825BF0"/>
    <w:rsid w:val="0082612E"/>
    <w:rsid w:val="00830119"/>
    <w:rsid w:val="008305B8"/>
    <w:rsid w:val="00830B56"/>
    <w:rsid w:val="00830BD4"/>
    <w:rsid w:val="00830E42"/>
    <w:rsid w:val="00832790"/>
    <w:rsid w:val="00832888"/>
    <w:rsid w:val="00832F6D"/>
    <w:rsid w:val="00832FA3"/>
    <w:rsid w:val="00833265"/>
    <w:rsid w:val="00833819"/>
    <w:rsid w:val="00834299"/>
    <w:rsid w:val="00836904"/>
    <w:rsid w:val="00836F6A"/>
    <w:rsid w:val="00840677"/>
    <w:rsid w:val="00840AF3"/>
    <w:rsid w:val="0084149D"/>
    <w:rsid w:val="0084196D"/>
    <w:rsid w:val="0084291F"/>
    <w:rsid w:val="00842CC5"/>
    <w:rsid w:val="008431AC"/>
    <w:rsid w:val="00843B63"/>
    <w:rsid w:val="00843FA6"/>
    <w:rsid w:val="0084414B"/>
    <w:rsid w:val="00844A09"/>
    <w:rsid w:val="00844D17"/>
    <w:rsid w:val="00845200"/>
    <w:rsid w:val="008453B7"/>
    <w:rsid w:val="008453CE"/>
    <w:rsid w:val="00845AB0"/>
    <w:rsid w:val="00845D47"/>
    <w:rsid w:val="00846416"/>
    <w:rsid w:val="00846F09"/>
    <w:rsid w:val="0085005A"/>
    <w:rsid w:val="00850B58"/>
    <w:rsid w:val="00850BFA"/>
    <w:rsid w:val="00850DA6"/>
    <w:rsid w:val="00852101"/>
    <w:rsid w:val="0085304A"/>
    <w:rsid w:val="00853BF2"/>
    <w:rsid w:val="008543CD"/>
    <w:rsid w:val="0085461C"/>
    <w:rsid w:val="008558D5"/>
    <w:rsid w:val="00856C12"/>
    <w:rsid w:val="00857BC6"/>
    <w:rsid w:val="0086148C"/>
    <w:rsid w:val="0086161C"/>
    <w:rsid w:val="008616AE"/>
    <w:rsid w:val="00861E28"/>
    <w:rsid w:val="00862E35"/>
    <w:rsid w:val="0086325A"/>
    <w:rsid w:val="0086382F"/>
    <w:rsid w:val="00863AF6"/>
    <w:rsid w:val="00865781"/>
    <w:rsid w:val="008659F3"/>
    <w:rsid w:val="00865BC7"/>
    <w:rsid w:val="008660C1"/>
    <w:rsid w:val="00866277"/>
    <w:rsid w:val="008663C9"/>
    <w:rsid w:val="0086651D"/>
    <w:rsid w:val="00866B4F"/>
    <w:rsid w:val="00866E03"/>
    <w:rsid w:val="008671F2"/>
    <w:rsid w:val="00867601"/>
    <w:rsid w:val="00867684"/>
    <w:rsid w:val="008677B5"/>
    <w:rsid w:val="00867A32"/>
    <w:rsid w:val="00867CAA"/>
    <w:rsid w:val="008711EA"/>
    <w:rsid w:val="008720C3"/>
    <w:rsid w:val="008727A6"/>
    <w:rsid w:val="00873BE0"/>
    <w:rsid w:val="00873DEE"/>
    <w:rsid w:val="008742F0"/>
    <w:rsid w:val="00874408"/>
    <w:rsid w:val="008755CE"/>
    <w:rsid w:val="00875C71"/>
    <w:rsid w:val="008762C0"/>
    <w:rsid w:val="008766C6"/>
    <w:rsid w:val="008771A0"/>
    <w:rsid w:val="00877753"/>
    <w:rsid w:val="008779B4"/>
    <w:rsid w:val="00877B5B"/>
    <w:rsid w:val="00877B8E"/>
    <w:rsid w:val="00877ED6"/>
    <w:rsid w:val="00880A06"/>
    <w:rsid w:val="00880EDB"/>
    <w:rsid w:val="00880EE1"/>
    <w:rsid w:val="00881CA6"/>
    <w:rsid w:val="008824D2"/>
    <w:rsid w:val="00883297"/>
    <w:rsid w:val="008847B2"/>
    <w:rsid w:val="008849E4"/>
    <w:rsid w:val="00884D5C"/>
    <w:rsid w:val="0088514E"/>
    <w:rsid w:val="00885335"/>
    <w:rsid w:val="008856E3"/>
    <w:rsid w:val="00885B77"/>
    <w:rsid w:val="00885D92"/>
    <w:rsid w:val="00886B89"/>
    <w:rsid w:val="00886C5B"/>
    <w:rsid w:val="00887001"/>
    <w:rsid w:val="00887F09"/>
    <w:rsid w:val="0089017D"/>
    <w:rsid w:val="008905E8"/>
    <w:rsid w:val="00890891"/>
    <w:rsid w:val="0089119B"/>
    <w:rsid w:val="00891464"/>
    <w:rsid w:val="00891C2A"/>
    <w:rsid w:val="00892149"/>
    <w:rsid w:val="00892D45"/>
    <w:rsid w:val="00892FD5"/>
    <w:rsid w:val="008931D7"/>
    <w:rsid w:val="00893F13"/>
    <w:rsid w:val="0089500C"/>
    <w:rsid w:val="00895DEE"/>
    <w:rsid w:val="00895EA4"/>
    <w:rsid w:val="0089725C"/>
    <w:rsid w:val="0089730A"/>
    <w:rsid w:val="0089751A"/>
    <w:rsid w:val="00897E5C"/>
    <w:rsid w:val="008A1326"/>
    <w:rsid w:val="008A16DB"/>
    <w:rsid w:val="008A1C54"/>
    <w:rsid w:val="008A1D8F"/>
    <w:rsid w:val="008A2075"/>
    <w:rsid w:val="008A2182"/>
    <w:rsid w:val="008A29EB"/>
    <w:rsid w:val="008A2AA5"/>
    <w:rsid w:val="008A3E91"/>
    <w:rsid w:val="008A3F22"/>
    <w:rsid w:val="008A4A4D"/>
    <w:rsid w:val="008A4FF5"/>
    <w:rsid w:val="008A562A"/>
    <w:rsid w:val="008A5ABA"/>
    <w:rsid w:val="008A5B7B"/>
    <w:rsid w:val="008A62CB"/>
    <w:rsid w:val="008A6AF0"/>
    <w:rsid w:val="008A76E7"/>
    <w:rsid w:val="008A7C39"/>
    <w:rsid w:val="008B03EE"/>
    <w:rsid w:val="008B071A"/>
    <w:rsid w:val="008B0721"/>
    <w:rsid w:val="008B1549"/>
    <w:rsid w:val="008B2245"/>
    <w:rsid w:val="008B26E0"/>
    <w:rsid w:val="008B3E45"/>
    <w:rsid w:val="008B405B"/>
    <w:rsid w:val="008B458A"/>
    <w:rsid w:val="008B523C"/>
    <w:rsid w:val="008B5C5C"/>
    <w:rsid w:val="008B5CEA"/>
    <w:rsid w:val="008B5EED"/>
    <w:rsid w:val="008B6128"/>
    <w:rsid w:val="008B713B"/>
    <w:rsid w:val="008B7762"/>
    <w:rsid w:val="008B7902"/>
    <w:rsid w:val="008B7E71"/>
    <w:rsid w:val="008C1BAA"/>
    <w:rsid w:val="008C241E"/>
    <w:rsid w:val="008C26AC"/>
    <w:rsid w:val="008C3071"/>
    <w:rsid w:val="008C39D8"/>
    <w:rsid w:val="008C4C18"/>
    <w:rsid w:val="008C5EB1"/>
    <w:rsid w:val="008C6AAF"/>
    <w:rsid w:val="008C6B8B"/>
    <w:rsid w:val="008C6C24"/>
    <w:rsid w:val="008C6F53"/>
    <w:rsid w:val="008C6F6B"/>
    <w:rsid w:val="008D04F8"/>
    <w:rsid w:val="008D09B2"/>
    <w:rsid w:val="008D10BE"/>
    <w:rsid w:val="008D1833"/>
    <w:rsid w:val="008D2AAC"/>
    <w:rsid w:val="008D2AC9"/>
    <w:rsid w:val="008D30A7"/>
    <w:rsid w:val="008D333A"/>
    <w:rsid w:val="008D4582"/>
    <w:rsid w:val="008D51CC"/>
    <w:rsid w:val="008D55A8"/>
    <w:rsid w:val="008D578B"/>
    <w:rsid w:val="008D57A9"/>
    <w:rsid w:val="008D739D"/>
    <w:rsid w:val="008D7677"/>
    <w:rsid w:val="008D7A15"/>
    <w:rsid w:val="008E022D"/>
    <w:rsid w:val="008E06A6"/>
    <w:rsid w:val="008E23BB"/>
    <w:rsid w:val="008E2904"/>
    <w:rsid w:val="008E2B00"/>
    <w:rsid w:val="008E3E87"/>
    <w:rsid w:val="008E47D9"/>
    <w:rsid w:val="008E5A69"/>
    <w:rsid w:val="008E6E4E"/>
    <w:rsid w:val="008E7C3F"/>
    <w:rsid w:val="008F0865"/>
    <w:rsid w:val="008F0D3F"/>
    <w:rsid w:val="008F131B"/>
    <w:rsid w:val="008F16B2"/>
    <w:rsid w:val="008F17C6"/>
    <w:rsid w:val="008F24DC"/>
    <w:rsid w:val="008F2D02"/>
    <w:rsid w:val="008F2EB4"/>
    <w:rsid w:val="008F3997"/>
    <w:rsid w:val="008F3ACF"/>
    <w:rsid w:val="008F3E82"/>
    <w:rsid w:val="008F45A2"/>
    <w:rsid w:val="008F46F9"/>
    <w:rsid w:val="008F4D1F"/>
    <w:rsid w:val="008F54E8"/>
    <w:rsid w:val="008F5959"/>
    <w:rsid w:val="008F63F1"/>
    <w:rsid w:val="008F64B7"/>
    <w:rsid w:val="008F6E48"/>
    <w:rsid w:val="008F7B9B"/>
    <w:rsid w:val="008F7F16"/>
    <w:rsid w:val="008F7F6F"/>
    <w:rsid w:val="009001D1"/>
    <w:rsid w:val="0090036E"/>
    <w:rsid w:val="00900DB3"/>
    <w:rsid w:val="00900EC5"/>
    <w:rsid w:val="00900F8B"/>
    <w:rsid w:val="0090121E"/>
    <w:rsid w:val="00901501"/>
    <w:rsid w:val="00901BD1"/>
    <w:rsid w:val="00902806"/>
    <w:rsid w:val="00903225"/>
    <w:rsid w:val="009044B1"/>
    <w:rsid w:val="00904ABB"/>
    <w:rsid w:val="00905A6E"/>
    <w:rsid w:val="00905AEE"/>
    <w:rsid w:val="00905B3B"/>
    <w:rsid w:val="00905E88"/>
    <w:rsid w:val="0090620B"/>
    <w:rsid w:val="009068F6"/>
    <w:rsid w:val="00906BF3"/>
    <w:rsid w:val="00906D38"/>
    <w:rsid w:val="00906F52"/>
    <w:rsid w:val="00907294"/>
    <w:rsid w:val="0090749E"/>
    <w:rsid w:val="00907966"/>
    <w:rsid w:val="009103ED"/>
    <w:rsid w:val="00910818"/>
    <w:rsid w:val="00910C1F"/>
    <w:rsid w:val="009113D2"/>
    <w:rsid w:val="00911931"/>
    <w:rsid w:val="00912201"/>
    <w:rsid w:val="009122D4"/>
    <w:rsid w:val="0091305A"/>
    <w:rsid w:val="009131BA"/>
    <w:rsid w:val="009131D5"/>
    <w:rsid w:val="009135A9"/>
    <w:rsid w:val="00913613"/>
    <w:rsid w:val="00913629"/>
    <w:rsid w:val="009138E4"/>
    <w:rsid w:val="00913E92"/>
    <w:rsid w:val="00914607"/>
    <w:rsid w:val="00914CA5"/>
    <w:rsid w:val="00915D6B"/>
    <w:rsid w:val="00916722"/>
    <w:rsid w:val="00916815"/>
    <w:rsid w:val="00917582"/>
    <w:rsid w:val="00920390"/>
    <w:rsid w:val="00920619"/>
    <w:rsid w:val="009208FC"/>
    <w:rsid w:val="00921F6E"/>
    <w:rsid w:val="009224EF"/>
    <w:rsid w:val="009229A5"/>
    <w:rsid w:val="009233AA"/>
    <w:rsid w:val="0092386C"/>
    <w:rsid w:val="00923CE2"/>
    <w:rsid w:val="00924599"/>
    <w:rsid w:val="009249FB"/>
    <w:rsid w:val="0092523C"/>
    <w:rsid w:val="00925D51"/>
    <w:rsid w:val="00926A36"/>
    <w:rsid w:val="00927BDB"/>
    <w:rsid w:val="0093073E"/>
    <w:rsid w:val="0093124C"/>
    <w:rsid w:val="00931DD8"/>
    <w:rsid w:val="009320C1"/>
    <w:rsid w:val="009325A3"/>
    <w:rsid w:val="00932D3D"/>
    <w:rsid w:val="00932DC0"/>
    <w:rsid w:val="00933E29"/>
    <w:rsid w:val="00934A7E"/>
    <w:rsid w:val="00934E7C"/>
    <w:rsid w:val="00935113"/>
    <w:rsid w:val="009353BB"/>
    <w:rsid w:val="00935CEB"/>
    <w:rsid w:val="00935F17"/>
    <w:rsid w:val="00937178"/>
    <w:rsid w:val="009374C7"/>
    <w:rsid w:val="00937B08"/>
    <w:rsid w:val="0094012B"/>
    <w:rsid w:val="009406B2"/>
    <w:rsid w:val="00940A06"/>
    <w:rsid w:val="00940C01"/>
    <w:rsid w:val="00940E41"/>
    <w:rsid w:val="00941090"/>
    <w:rsid w:val="00941814"/>
    <w:rsid w:val="00941A77"/>
    <w:rsid w:val="009423C9"/>
    <w:rsid w:val="0094282A"/>
    <w:rsid w:val="00943400"/>
    <w:rsid w:val="00943806"/>
    <w:rsid w:val="00944753"/>
    <w:rsid w:val="0094477C"/>
    <w:rsid w:val="00944E84"/>
    <w:rsid w:val="00945EB1"/>
    <w:rsid w:val="00946209"/>
    <w:rsid w:val="009462E1"/>
    <w:rsid w:val="00946612"/>
    <w:rsid w:val="00946D9A"/>
    <w:rsid w:val="009500A1"/>
    <w:rsid w:val="00950390"/>
    <w:rsid w:val="00950D15"/>
    <w:rsid w:val="00950E8E"/>
    <w:rsid w:val="00951137"/>
    <w:rsid w:val="00951326"/>
    <w:rsid w:val="009518B5"/>
    <w:rsid w:val="00951F6E"/>
    <w:rsid w:val="0095261C"/>
    <w:rsid w:val="00952E9A"/>
    <w:rsid w:val="00953447"/>
    <w:rsid w:val="00953FA1"/>
    <w:rsid w:val="00954BC2"/>
    <w:rsid w:val="0095513C"/>
    <w:rsid w:val="009554E7"/>
    <w:rsid w:val="009557CB"/>
    <w:rsid w:val="0095589F"/>
    <w:rsid w:val="00955A03"/>
    <w:rsid w:val="00955ADD"/>
    <w:rsid w:val="00955D19"/>
    <w:rsid w:val="00955D7B"/>
    <w:rsid w:val="00956003"/>
    <w:rsid w:val="009561B0"/>
    <w:rsid w:val="00956475"/>
    <w:rsid w:val="009573F5"/>
    <w:rsid w:val="00957552"/>
    <w:rsid w:val="009601AF"/>
    <w:rsid w:val="009606ED"/>
    <w:rsid w:val="0096117A"/>
    <w:rsid w:val="00961363"/>
    <w:rsid w:val="0096285A"/>
    <w:rsid w:val="009629AD"/>
    <w:rsid w:val="00962F37"/>
    <w:rsid w:val="0096300A"/>
    <w:rsid w:val="00963463"/>
    <w:rsid w:val="0096351B"/>
    <w:rsid w:val="00963C76"/>
    <w:rsid w:val="00964BA7"/>
    <w:rsid w:val="009667E8"/>
    <w:rsid w:val="00967AC5"/>
    <w:rsid w:val="00967D5A"/>
    <w:rsid w:val="00970934"/>
    <w:rsid w:val="0097122C"/>
    <w:rsid w:val="00971421"/>
    <w:rsid w:val="009722DD"/>
    <w:rsid w:val="00972E01"/>
    <w:rsid w:val="00972F8A"/>
    <w:rsid w:val="00973DBC"/>
    <w:rsid w:val="00975560"/>
    <w:rsid w:val="00975855"/>
    <w:rsid w:val="00975ADE"/>
    <w:rsid w:val="009765A2"/>
    <w:rsid w:val="00977418"/>
    <w:rsid w:val="009779F2"/>
    <w:rsid w:val="00980247"/>
    <w:rsid w:val="009805BF"/>
    <w:rsid w:val="00980C81"/>
    <w:rsid w:val="00980E56"/>
    <w:rsid w:val="00981877"/>
    <w:rsid w:val="00981A22"/>
    <w:rsid w:val="00982484"/>
    <w:rsid w:val="0098298D"/>
    <w:rsid w:val="00983650"/>
    <w:rsid w:val="009837BB"/>
    <w:rsid w:val="00983FC1"/>
    <w:rsid w:val="009845CC"/>
    <w:rsid w:val="00984823"/>
    <w:rsid w:val="00984C62"/>
    <w:rsid w:val="00985278"/>
    <w:rsid w:val="0098592E"/>
    <w:rsid w:val="009859F6"/>
    <w:rsid w:val="009877A6"/>
    <w:rsid w:val="009878BB"/>
    <w:rsid w:val="00987A64"/>
    <w:rsid w:val="009903E9"/>
    <w:rsid w:val="0099088D"/>
    <w:rsid w:val="00990A4B"/>
    <w:rsid w:val="00990B35"/>
    <w:rsid w:val="00990DC0"/>
    <w:rsid w:val="00991240"/>
    <w:rsid w:val="0099156B"/>
    <w:rsid w:val="0099162F"/>
    <w:rsid w:val="0099206C"/>
    <w:rsid w:val="009923B2"/>
    <w:rsid w:val="0099241C"/>
    <w:rsid w:val="009925D8"/>
    <w:rsid w:val="00992992"/>
    <w:rsid w:val="009937CF"/>
    <w:rsid w:val="00993B81"/>
    <w:rsid w:val="00994415"/>
    <w:rsid w:val="00994F3D"/>
    <w:rsid w:val="00995090"/>
    <w:rsid w:val="00995153"/>
    <w:rsid w:val="00995454"/>
    <w:rsid w:val="00996098"/>
    <w:rsid w:val="0099662C"/>
    <w:rsid w:val="009972B8"/>
    <w:rsid w:val="009975F5"/>
    <w:rsid w:val="009A00C2"/>
    <w:rsid w:val="009A036F"/>
    <w:rsid w:val="009A130E"/>
    <w:rsid w:val="009A1632"/>
    <w:rsid w:val="009A1849"/>
    <w:rsid w:val="009A21CE"/>
    <w:rsid w:val="009A243B"/>
    <w:rsid w:val="009A25D8"/>
    <w:rsid w:val="009A2EA2"/>
    <w:rsid w:val="009A34EC"/>
    <w:rsid w:val="009A35FC"/>
    <w:rsid w:val="009A4597"/>
    <w:rsid w:val="009A46AE"/>
    <w:rsid w:val="009A4AE9"/>
    <w:rsid w:val="009A4D45"/>
    <w:rsid w:val="009A5554"/>
    <w:rsid w:val="009A5A15"/>
    <w:rsid w:val="009A605E"/>
    <w:rsid w:val="009A792A"/>
    <w:rsid w:val="009A7985"/>
    <w:rsid w:val="009A7A95"/>
    <w:rsid w:val="009A7CC1"/>
    <w:rsid w:val="009B041A"/>
    <w:rsid w:val="009B0B3E"/>
    <w:rsid w:val="009B18BA"/>
    <w:rsid w:val="009B2657"/>
    <w:rsid w:val="009B2A8F"/>
    <w:rsid w:val="009B32E6"/>
    <w:rsid w:val="009B34A0"/>
    <w:rsid w:val="009B3A5A"/>
    <w:rsid w:val="009B3B8F"/>
    <w:rsid w:val="009B3D62"/>
    <w:rsid w:val="009B4329"/>
    <w:rsid w:val="009B4F2A"/>
    <w:rsid w:val="009B79EF"/>
    <w:rsid w:val="009C00A6"/>
    <w:rsid w:val="009C073F"/>
    <w:rsid w:val="009C1952"/>
    <w:rsid w:val="009C1A09"/>
    <w:rsid w:val="009C1EC6"/>
    <w:rsid w:val="009C1ECE"/>
    <w:rsid w:val="009C215F"/>
    <w:rsid w:val="009C264B"/>
    <w:rsid w:val="009C2DA3"/>
    <w:rsid w:val="009C42A0"/>
    <w:rsid w:val="009C445B"/>
    <w:rsid w:val="009C5A1A"/>
    <w:rsid w:val="009C65F4"/>
    <w:rsid w:val="009C68F9"/>
    <w:rsid w:val="009C70A5"/>
    <w:rsid w:val="009C71E3"/>
    <w:rsid w:val="009C7433"/>
    <w:rsid w:val="009C774F"/>
    <w:rsid w:val="009C7C71"/>
    <w:rsid w:val="009D03A9"/>
    <w:rsid w:val="009D1BB0"/>
    <w:rsid w:val="009D2DE1"/>
    <w:rsid w:val="009D30CD"/>
    <w:rsid w:val="009D3697"/>
    <w:rsid w:val="009D4A0A"/>
    <w:rsid w:val="009D5764"/>
    <w:rsid w:val="009D6B4F"/>
    <w:rsid w:val="009D70DB"/>
    <w:rsid w:val="009D71D0"/>
    <w:rsid w:val="009D7E34"/>
    <w:rsid w:val="009E0361"/>
    <w:rsid w:val="009E09F8"/>
    <w:rsid w:val="009E0C91"/>
    <w:rsid w:val="009E0F4A"/>
    <w:rsid w:val="009E0FFA"/>
    <w:rsid w:val="009E2539"/>
    <w:rsid w:val="009E2590"/>
    <w:rsid w:val="009E378D"/>
    <w:rsid w:val="009E3DAA"/>
    <w:rsid w:val="009E4199"/>
    <w:rsid w:val="009E4539"/>
    <w:rsid w:val="009E474B"/>
    <w:rsid w:val="009E4E0F"/>
    <w:rsid w:val="009E4EF7"/>
    <w:rsid w:val="009E4F4B"/>
    <w:rsid w:val="009E5A32"/>
    <w:rsid w:val="009E5D02"/>
    <w:rsid w:val="009E64E5"/>
    <w:rsid w:val="009E6844"/>
    <w:rsid w:val="009E7907"/>
    <w:rsid w:val="009E7A4E"/>
    <w:rsid w:val="009F0C80"/>
    <w:rsid w:val="009F196F"/>
    <w:rsid w:val="009F1C0E"/>
    <w:rsid w:val="009F1CB1"/>
    <w:rsid w:val="009F1D16"/>
    <w:rsid w:val="009F21F4"/>
    <w:rsid w:val="009F22A3"/>
    <w:rsid w:val="009F3567"/>
    <w:rsid w:val="009F458E"/>
    <w:rsid w:val="009F47E8"/>
    <w:rsid w:val="009F528A"/>
    <w:rsid w:val="009F541A"/>
    <w:rsid w:val="009F594A"/>
    <w:rsid w:val="009F6710"/>
    <w:rsid w:val="009F6D93"/>
    <w:rsid w:val="009F723D"/>
    <w:rsid w:val="009F7DFD"/>
    <w:rsid w:val="00A00D06"/>
    <w:rsid w:val="00A01578"/>
    <w:rsid w:val="00A01C88"/>
    <w:rsid w:val="00A020E8"/>
    <w:rsid w:val="00A02143"/>
    <w:rsid w:val="00A02ECC"/>
    <w:rsid w:val="00A02F22"/>
    <w:rsid w:val="00A03A52"/>
    <w:rsid w:val="00A040EB"/>
    <w:rsid w:val="00A043BF"/>
    <w:rsid w:val="00A0460C"/>
    <w:rsid w:val="00A04647"/>
    <w:rsid w:val="00A04699"/>
    <w:rsid w:val="00A04B9D"/>
    <w:rsid w:val="00A04FF7"/>
    <w:rsid w:val="00A05F61"/>
    <w:rsid w:val="00A0734C"/>
    <w:rsid w:val="00A079AB"/>
    <w:rsid w:val="00A079D7"/>
    <w:rsid w:val="00A07AA2"/>
    <w:rsid w:val="00A1029E"/>
    <w:rsid w:val="00A102B5"/>
    <w:rsid w:val="00A10A4F"/>
    <w:rsid w:val="00A10F0E"/>
    <w:rsid w:val="00A10F54"/>
    <w:rsid w:val="00A113F2"/>
    <w:rsid w:val="00A115FD"/>
    <w:rsid w:val="00A117C6"/>
    <w:rsid w:val="00A11CBA"/>
    <w:rsid w:val="00A12052"/>
    <w:rsid w:val="00A12F75"/>
    <w:rsid w:val="00A14441"/>
    <w:rsid w:val="00A14BC6"/>
    <w:rsid w:val="00A16140"/>
    <w:rsid w:val="00A16B70"/>
    <w:rsid w:val="00A1707C"/>
    <w:rsid w:val="00A174FA"/>
    <w:rsid w:val="00A176DA"/>
    <w:rsid w:val="00A17A23"/>
    <w:rsid w:val="00A20C28"/>
    <w:rsid w:val="00A20F45"/>
    <w:rsid w:val="00A214AC"/>
    <w:rsid w:val="00A21DBB"/>
    <w:rsid w:val="00A21E36"/>
    <w:rsid w:val="00A2273F"/>
    <w:rsid w:val="00A22BEB"/>
    <w:rsid w:val="00A22DFD"/>
    <w:rsid w:val="00A23538"/>
    <w:rsid w:val="00A2376D"/>
    <w:rsid w:val="00A23DC4"/>
    <w:rsid w:val="00A240D7"/>
    <w:rsid w:val="00A249D3"/>
    <w:rsid w:val="00A24CB1"/>
    <w:rsid w:val="00A24E7C"/>
    <w:rsid w:val="00A24FEA"/>
    <w:rsid w:val="00A2582B"/>
    <w:rsid w:val="00A25B3F"/>
    <w:rsid w:val="00A264D1"/>
    <w:rsid w:val="00A2681B"/>
    <w:rsid w:val="00A26BAB"/>
    <w:rsid w:val="00A27DE9"/>
    <w:rsid w:val="00A301C3"/>
    <w:rsid w:val="00A30610"/>
    <w:rsid w:val="00A31476"/>
    <w:rsid w:val="00A31531"/>
    <w:rsid w:val="00A320C3"/>
    <w:rsid w:val="00A32E96"/>
    <w:rsid w:val="00A33803"/>
    <w:rsid w:val="00A34425"/>
    <w:rsid w:val="00A3648C"/>
    <w:rsid w:val="00A37D1E"/>
    <w:rsid w:val="00A400CE"/>
    <w:rsid w:val="00A405AC"/>
    <w:rsid w:val="00A40B68"/>
    <w:rsid w:val="00A40B71"/>
    <w:rsid w:val="00A40EC7"/>
    <w:rsid w:val="00A41218"/>
    <w:rsid w:val="00A41274"/>
    <w:rsid w:val="00A4131B"/>
    <w:rsid w:val="00A4192E"/>
    <w:rsid w:val="00A421BA"/>
    <w:rsid w:val="00A42264"/>
    <w:rsid w:val="00A42469"/>
    <w:rsid w:val="00A42B15"/>
    <w:rsid w:val="00A43317"/>
    <w:rsid w:val="00A4353A"/>
    <w:rsid w:val="00A43873"/>
    <w:rsid w:val="00A43CD9"/>
    <w:rsid w:val="00A43E7D"/>
    <w:rsid w:val="00A43EDE"/>
    <w:rsid w:val="00A4411B"/>
    <w:rsid w:val="00A444EA"/>
    <w:rsid w:val="00A449B9"/>
    <w:rsid w:val="00A45064"/>
    <w:rsid w:val="00A45785"/>
    <w:rsid w:val="00A45D2B"/>
    <w:rsid w:val="00A46070"/>
    <w:rsid w:val="00A46AAE"/>
    <w:rsid w:val="00A47A61"/>
    <w:rsid w:val="00A47C0C"/>
    <w:rsid w:val="00A506BC"/>
    <w:rsid w:val="00A509A1"/>
    <w:rsid w:val="00A50E1F"/>
    <w:rsid w:val="00A50EA0"/>
    <w:rsid w:val="00A51241"/>
    <w:rsid w:val="00A51315"/>
    <w:rsid w:val="00A513EC"/>
    <w:rsid w:val="00A52594"/>
    <w:rsid w:val="00A5274A"/>
    <w:rsid w:val="00A52A00"/>
    <w:rsid w:val="00A52A3D"/>
    <w:rsid w:val="00A52C7C"/>
    <w:rsid w:val="00A544AA"/>
    <w:rsid w:val="00A546B6"/>
    <w:rsid w:val="00A54D53"/>
    <w:rsid w:val="00A550BB"/>
    <w:rsid w:val="00A553F2"/>
    <w:rsid w:val="00A5562F"/>
    <w:rsid w:val="00A55904"/>
    <w:rsid w:val="00A55AEA"/>
    <w:rsid w:val="00A55B4C"/>
    <w:rsid w:val="00A574D3"/>
    <w:rsid w:val="00A576BB"/>
    <w:rsid w:val="00A576E8"/>
    <w:rsid w:val="00A60759"/>
    <w:rsid w:val="00A610A0"/>
    <w:rsid w:val="00A61A2B"/>
    <w:rsid w:val="00A61A57"/>
    <w:rsid w:val="00A61F53"/>
    <w:rsid w:val="00A63166"/>
    <w:rsid w:val="00A635C4"/>
    <w:rsid w:val="00A641C6"/>
    <w:rsid w:val="00A647D4"/>
    <w:rsid w:val="00A64BE8"/>
    <w:rsid w:val="00A6535A"/>
    <w:rsid w:val="00A671D5"/>
    <w:rsid w:val="00A67649"/>
    <w:rsid w:val="00A67B0B"/>
    <w:rsid w:val="00A70311"/>
    <w:rsid w:val="00A70E17"/>
    <w:rsid w:val="00A71458"/>
    <w:rsid w:val="00A71EE6"/>
    <w:rsid w:val="00A744B2"/>
    <w:rsid w:val="00A74E7F"/>
    <w:rsid w:val="00A750CF"/>
    <w:rsid w:val="00A76D3E"/>
    <w:rsid w:val="00A77516"/>
    <w:rsid w:val="00A77C8A"/>
    <w:rsid w:val="00A77D0D"/>
    <w:rsid w:val="00A800E0"/>
    <w:rsid w:val="00A80276"/>
    <w:rsid w:val="00A8080A"/>
    <w:rsid w:val="00A8191C"/>
    <w:rsid w:val="00A81C2F"/>
    <w:rsid w:val="00A825AC"/>
    <w:rsid w:val="00A828AF"/>
    <w:rsid w:val="00A8301D"/>
    <w:rsid w:val="00A83057"/>
    <w:rsid w:val="00A8393B"/>
    <w:rsid w:val="00A83B0A"/>
    <w:rsid w:val="00A83D89"/>
    <w:rsid w:val="00A84E4B"/>
    <w:rsid w:val="00A863D7"/>
    <w:rsid w:val="00A87010"/>
    <w:rsid w:val="00A8723E"/>
    <w:rsid w:val="00A87B98"/>
    <w:rsid w:val="00A9019A"/>
    <w:rsid w:val="00A9046A"/>
    <w:rsid w:val="00A90EDB"/>
    <w:rsid w:val="00A9125E"/>
    <w:rsid w:val="00A91263"/>
    <w:rsid w:val="00A91A65"/>
    <w:rsid w:val="00A91F12"/>
    <w:rsid w:val="00A94702"/>
    <w:rsid w:val="00A94835"/>
    <w:rsid w:val="00A951C6"/>
    <w:rsid w:val="00A95654"/>
    <w:rsid w:val="00A962DA"/>
    <w:rsid w:val="00A9691A"/>
    <w:rsid w:val="00A97B38"/>
    <w:rsid w:val="00A97E9D"/>
    <w:rsid w:val="00AA03C2"/>
    <w:rsid w:val="00AA1934"/>
    <w:rsid w:val="00AA31BC"/>
    <w:rsid w:val="00AA3987"/>
    <w:rsid w:val="00AA45D2"/>
    <w:rsid w:val="00AA524E"/>
    <w:rsid w:val="00AA5D02"/>
    <w:rsid w:val="00AA5F72"/>
    <w:rsid w:val="00AA64CE"/>
    <w:rsid w:val="00AA6A57"/>
    <w:rsid w:val="00AA763A"/>
    <w:rsid w:val="00AA7BCE"/>
    <w:rsid w:val="00AB0142"/>
    <w:rsid w:val="00AB06FC"/>
    <w:rsid w:val="00AB0CBF"/>
    <w:rsid w:val="00AB1373"/>
    <w:rsid w:val="00AB14CC"/>
    <w:rsid w:val="00AB1FF9"/>
    <w:rsid w:val="00AB2362"/>
    <w:rsid w:val="00AB26E7"/>
    <w:rsid w:val="00AB27EE"/>
    <w:rsid w:val="00AB38C3"/>
    <w:rsid w:val="00AB40F7"/>
    <w:rsid w:val="00AB594F"/>
    <w:rsid w:val="00AB5AC3"/>
    <w:rsid w:val="00AB6976"/>
    <w:rsid w:val="00AB6A5E"/>
    <w:rsid w:val="00AB763D"/>
    <w:rsid w:val="00AB7ADD"/>
    <w:rsid w:val="00AB7B1B"/>
    <w:rsid w:val="00AB7D51"/>
    <w:rsid w:val="00AB7D87"/>
    <w:rsid w:val="00AC0004"/>
    <w:rsid w:val="00AC1487"/>
    <w:rsid w:val="00AC1C2C"/>
    <w:rsid w:val="00AC2189"/>
    <w:rsid w:val="00AC21AF"/>
    <w:rsid w:val="00AC2651"/>
    <w:rsid w:val="00AC3DC4"/>
    <w:rsid w:val="00AC495A"/>
    <w:rsid w:val="00AC4C2C"/>
    <w:rsid w:val="00AC5A7F"/>
    <w:rsid w:val="00AC5BCE"/>
    <w:rsid w:val="00AC7960"/>
    <w:rsid w:val="00AD0621"/>
    <w:rsid w:val="00AD13B3"/>
    <w:rsid w:val="00AD1553"/>
    <w:rsid w:val="00AD1BBD"/>
    <w:rsid w:val="00AD20F1"/>
    <w:rsid w:val="00AD2654"/>
    <w:rsid w:val="00AD27C5"/>
    <w:rsid w:val="00AD2CCC"/>
    <w:rsid w:val="00AD3301"/>
    <w:rsid w:val="00AD34BF"/>
    <w:rsid w:val="00AD37C9"/>
    <w:rsid w:val="00AD4178"/>
    <w:rsid w:val="00AD4A53"/>
    <w:rsid w:val="00AD5B4B"/>
    <w:rsid w:val="00AD5CF1"/>
    <w:rsid w:val="00AD5DE4"/>
    <w:rsid w:val="00AD5E12"/>
    <w:rsid w:val="00AD6C5D"/>
    <w:rsid w:val="00AD76D7"/>
    <w:rsid w:val="00AE0CD3"/>
    <w:rsid w:val="00AE0FD1"/>
    <w:rsid w:val="00AE13F8"/>
    <w:rsid w:val="00AE18B4"/>
    <w:rsid w:val="00AE2DE1"/>
    <w:rsid w:val="00AE3079"/>
    <w:rsid w:val="00AE386F"/>
    <w:rsid w:val="00AE38C2"/>
    <w:rsid w:val="00AE458D"/>
    <w:rsid w:val="00AE5B45"/>
    <w:rsid w:val="00AE5B4C"/>
    <w:rsid w:val="00AE69BC"/>
    <w:rsid w:val="00AE69F7"/>
    <w:rsid w:val="00AE6EC1"/>
    <w:rsid w:val="00AE71AF"/>
    <w:rsid w:val="00AE796F"/>
    <w:rsid w:val="00AF04AD"/>
    <w:rsid w:val="00AF0510"/>
    <w:rsid w:val="00AF0B92"/>
    <w:rsid w:val="00AF193E"/>
    <w:rsid w:val="00AF2C38"/>
    <w:rsid w:val="00AF307E"/>
    <w:rsid w:val="00AF31DE"/>
    <w:rsid w:val="00AF3E79"/>
    <w:rsid w:val="00AF444F"/>
    <w:rsid w:val="00AF4EC0"/>
    <w:rsid w:val="00AF4EE0"/>
    <w:rsid w:val="00AF4F20"/>
    <w:rsid w:val="00AF5317"/>
    <w:rsid w:val="00AF55B1"/>
    <w:rsid w:val="00AF6776"/>
    <w:rsid w:val="00AF694E"/>
    <w:rsid w:val="00AF6B6F"/>
    <w:rsid w:val="00AF6ED8"/>
    <w:rsid w:val="00AF74D6"/>
    <w:rsid w:val="00AF7779"/>
    <w:rsid w:val="00AF7A01"/>
    <w:rsid w:val="00B00119"/>
    <w:rsid w:val="00B00460"/>
    <w:rsid w:val="00B0068C"/>
    <w:rsid w:val="00B007A0"/>
    <w:rsid w:val="00B009BE"/>
    <w:rsid w:val="00B01590"/>
    <w:rsid w:val="00B02042"/>
    <w:rsid w:val="00B02290"/>
    <w:rsid w:val="00B027E3"/>
    <w:rsid w:val="00B0303E"/>
    <w:rsid w:val="00B035AC"/>
    <w:rsid w:val="00B03B08"/>
    <w:rsid w:val="00B03B23"/>
    <w:rsid w:val="00B03D9C"/>
    <w:rsid w:val="00B040A6"/>
    <w:rsid w:val="00B042F4"/>
    <w:rsid w:val="00B044C2"/>
    <w:rsid w:val="00B048C0"/>
    <w:rsid w:val="00B04F65"/>
    <w:rsid w:val="00B0533C"/>
    <w:rsid w:val="00B05420"/>
    <w:rsid w:val="00B06843"/>
    <w:rsid w:val="00B0699C"/>
    <w:rsid w:val="00B06F0D"/>
    <w:rsid w:val="00B07079"/>
    <w:rsid w:val="00B0712D"/>
    <w:rsid w:val="00B07464"/>
    <w:rsid w:val="00B074FA"/>
    <w:rsid w:val="00B07552"/>
    <w:rsid w:val="00B07A9D"/>
    <w:rsid w:val="00B07F5E"/>
    <w:rsid w:val="00B10368"/>
    <w:rsid w:val="00B10C5A"/>
    <w:rsid w:val="00B10FC7"/>
    <w:rsid w:val="00B11B63"/>
    <w:rsid w:val="00B1243F"/>
    <w:rsid w:val="00B12673"/>
    <w:rsid w:val="00B13030"/>
    <w:rsid w:val="00B13F01"/>
    <w:rsid w:val="00B1435C"/>
    <w:rsid w:val="00B145FC"/>
    <w:rsid w:val="00B1503A"/>
    <w:rsid w:val="00B15872"/>
    <w:rsid w:val="00B15EA5"/>
    <w:rsid w:val="00B16019"/>
    <w:rsid w:val="00B1620D"/>
    <w:rsid w:val="00B1682F"/>
    <w:rsid w:val="00B16F8A"/>
    <w:rsid w:val="00B20018"/>
    <w:rsid w:val="00B20735"/>
    <w:rsid w:val="00B2090E"/>
    <w:rsid w:val="00B21BE5"/>
    <w:rsid w:val="00B21CD5"/>
    <w:rsid w:val="00B21F94"/>
    <w:rsid w:val="00B2234F"/>
    <w:rsid w:val="00B22C14"/>
    <w:rsid w:val="00B22C67"/>
    <w:rsid w:val="00B23A44"/>
    <w:rsid w:val="00B2450E"/>
    <w:rsid w:val="00B24624"/>
    <w:rsid w:val="00B24842"/>
    <w:rsid w:val="00B25C75"/>
    <w:rsid w:val="00B269EF"/>
    <w:rsid w:val="00B26D6C"/>
    <w:rsid w:val="00B27457"/>
    <w:rsid w:val="00B27916"/>
    <w:rsid w:val="00B27F13"/>
    <w:rsid w:val="00B3174B"/>
    <w:rsid w:val="00B317C6"/>
    <w:rsid w:val="00B31A4B"/>
    <w:rsid w:val="00B324BB"/>
    <w:rsid w:val="00B32649"/>
    <w:rsid w:val="00B32CF6"/>
    <w:rsid w:val="00B32F43"/>
    <w:rsid w:val="00B32FEE"/>
    <w:rsid w:val="00B33A46"/>
    <w:rsid w:val="00B3429F"/>
    <w:rsid w:val="00B34B21"/>
    <w:rsid w:val="00B34E5C"/>
    <w:rsid w:val="00B35A43"/>
    <w:rsid w:val="00B35A94"/>
    <w:rsid w:val="00B35E23"/>
    <w:rsid w:val="00B36168"/>
    <w:rsid w:val="00B37790"/>
    <w:rsid w:val="00B37B1F"/>
    <w:rsid w:val="00B405C7"/>
    <w:rsid w:val="00B410E7"/>
    <w:rsid w:val="00B412F4"/>
    <w:rsid w:val="00B41421"/>
    <w:rsid w:val="00B41EB5"/>
    <w:rsid w:val="00B41F8E"/>
    <w:rsid w:val="00B42338"/>
    <w:rsid w:val="00B42B8C"/>
    <w:rsid w:val="00B42E45"/>
    <w:rsid w:val="00B436C9"/>
    <w:rsid w:val="00B4399F"/>
    <w:rsid w:val="00B450DB"/>
    <w:rsid w:val="00B45A9E"/>
    <w:rsid w:val="00B4650A"/>
    <w:rsid w:val="00B46DEB"/>
    <w:rsid w:val="00B47450"/>
    <w:rsid w:val="00B47556"/>
    <w:rsid w:val="00B47DD9"/>
    <w:rsid w:val="00B501E7"/>
    <w:rsid w:val="00B51202"/>
    <w:rsid w:val="00B512B0"/>
    <w:rsid w:val="00B51D30"/>
    <w:rsid w:val="00B51F5E"/>
    <w:rsid w:val="00B51FE5"/>
    <w:rsid w:val="00B52905"/>
    <w:rsid w:val="00B52C04"/>
    <w:rsid w:val="00B531C8"/>
    <w:rsid w:val="00B53360"/>
    <w:rsid w:val="00B537F0"/>
    <w:rsid w:val="00B53EE5"/>
    <w:rsid w:val="00B5433B"/>
    <w:rsid w:val="00B54918"/>
    <w:rsid w:val="00B55593"/>
    <w:rsid w:val="00B55801"/>
    <w:rsid w:val="00B56257"/>
    <w:rsid w:val="00B568E3"/>
    <w:rsid w:val="00B568E5"/>
    <w:rsid w:val="00B56B26"/>
    <w:rsid w:val="00B56E8C"/>
    <w:rsid w:val="00B572F5"/>
    <w:rsid w:val="00B5794F"/>
    <w:rsid w:val="00B60152"/>
    <w:rsid w:val="00B60773"/>
    <w:rsid w:val="00B60AC2"/>
    <w:rsid w:val="00B614AC"/>
    <w:rsid w:val="00B61B0D"/>
    <w:rsid w:val="00B623D9"/>
    <w:rsid w:val="00B625BE"/>
    <w:rsid w:val="00B627C2"/>
    <w:rsid w:val="00B62E86"/>
    <w:rsid w:val="00B62ECE"/>
    <w:rsid w:val="00B62FFA"/>
    <w:rsid w:val="00B63570"/>
    <w:rsid w:val="00B63CDF"/>
    <w:rsid w:val="00B63D3A"/>
    <w:rsid w:val="00B63D51"/>
    <w:rsid w:val="00B63E7E"/>
    <w:rsid w:val="00B654EA"/>
    <w:rsid w:val="00B6564A"/>
    <w:rsid w:val="00B65F11"/>
    <w:rsid w:val="00B660B5"/>
    <w:rsid w:val="00B6648E"/>
    <w:rsid w:val="00B6658F"/>
    <w:rsid w:val="00B67B97"/>
    <w:rsid w:val="00B70ED6"/>
    <w:rsid w:val="00B7156C"/>
    <w:rsid w:val="00B71973"/>
    <w:rsid w:val="00B71988"/>
    <w:rsid w:val="00B71AEE"/>
    <w:rsid w:val="00B71D45"/>
    <w:rsid w:val="00B72973"/>
    <w:rsid w:val="00B73356"/>
    <w:rsid w:val="00B733B3"/>
    <w:rsid w:val="00B73EE6"/>
    <w:rsid w:val="00B7454F"/>
    <w:rsid w:val="00B758B5"/>
    <w:rsid w:val="00B75A13"/>
    <w:rsid w:val="00B75A8A"/>
    <w:rsid w:val="00B76686"/>
    <w:rsid w:val="00B77A7C"/>
    <w:rsid w:val="00B77DDF"/>
    <w:rsid w:val="00B77F6C"/>
    <w:rsid w:val="00B80054"/>
    <w:rsid w:val="00B807F1"/>
    <w:rsid w:val="00B80878"/>
    <w:rsid w:val="00B8173A"/>
    <w:rsid w:val="00B81D1E"/>
    <w:rsid w:val="00B82584"/>
    <w:rsid w:val="00B82600"/>
    <w:rsid w:val="00B826B2"/>
    <w:rsid w:val="00B8289D"/>
    <w:rsid w:val="00B8294B"/>
    <w:rsid w:val="00B829F1"/>
    <w:rsid w:val="00B82C1A"/>
    <w:rsid w:val="00B82E33"/>
    <w:rsid w:val="00B8412D"/>
    <w:rsid w:val="00B847C9"/>
    <w:rsid w:val="00B84C4A"/>
    <w:rsid w:val="00B8507F"/>
    <w:rsid w:val="00B85ADA"/>
    <w:rsid w:val="00B8679C"/>
    <w:rsid w:val="00B86962"/>
    <w:rsid w:val="00B86A19"/>
    <w:rsid w:val="00B86E47"/>
    <w:rsid w:val="00B876EF"/>
    <w:rsid w:val="00B87A20"/>
    <w:rsid w:val="00B90720"/>
    <w:rsid w:val="00B91177"/>
    <w:rsid w:val="00B9137E"/>
    <w:rsid w:val="00B91D71"/>
    <w:rsid w:val="00B91F6B"/>
    <w:rsid w:val="00B92F3B"/>
    <w:rsid w:val="00B941BC"/>
    <w:rsid w:val="00B95BDD"/>
    <w:rsid w:val="00B9637A"/>
    <w:rsid w:val="00B963D4"/>
    <w:rsid w:val="00B96616"/>
    <w:rsid w:val="00B96875"/>
    <w:rsid w:val="00B96B16"/>
    <w:rsid w:val="00B970CE"/>
    <w:rsid w:val="00B9778E"/>
    <w:rsid w:val="00B978A2"/>
    <w:rsid w:val="00B9794B"/>
    <w:rsid w:val="00BA060F"/>
    <w:rsid w:val="00BA0D94"/>
    <w:rsid w:val="00BA27C9"/>
    <w:rsid w:val="00BA28B4"/>
    <w:rsid w:val="00BA2C0C"/>
    <w:rsid w:val="00BA2C92"/>
    <w:rsid w:val="00BA2C95"/>
    <w:rsid w:val="00BA2DF2"/>
    <w:rsid w:val="00BA357E"/>
    <w:rsid w:val="00BA3D24"/>
    <w:rsid w:val="00BA4BCF"/>
    <w:rsid w:val="00BA52B9"/>
    <w:rsid w:val="00BA569C"/>
    <w:rsid w:val="00BA6235"/>
    <w:rsid w:val="00BA6405"/>
    <w:rsid w:val="00BA6984"/>
    <w:rsid w:val="00BA6C3C"/>
    <w:rsid w:val="00BA6DE8"/>
    <w:rsid w:val="00BA7494"/>
    <w:rsid w:val="00BA786D"/>
    <w:rsid w:val="00BB1A1D"/>
    <w:rsid w:val="00BB23CD"/>
    <w:rsid w:val="00BB2824"/>
    <w:rsid w:val="00BB2FB6"/>
    <w:rsid w:val="00BB3870"/>
    <w:rsid w:val="00BB459D"/>
    <w:rsid w:val="00BB4863"/>
    <w:rsid w:val="00BB4992"/>
    <w:rsid w:val="00BB4D4B"/>
    <w:rsid w:val="00BB5552"/>
    <w:rsid w:val="00BB57A8"/>
    <w:rsid w:val="00BB5FCE"/>
    <w:rsid w:val="00BB60DB"/>
    <w:rsid w:val="00BB6DA2"/>
    <w:rsid w:val="00BB716C"/>
    <w:rsid w:val="00BB71DB"/>
    <w:rsid w:val="00BB7325"/>
    <w:rsid w:val="00BB7BEA"/>
    <w:rsid w:val="00BB7C0A"/>
    <w:rsid w:val="00BC09B5"/>
    <w:rsid w:val="00BC129C"/>
    <w:rsid w:val="00BC1447"/>
    <w:rsid w:val="00BC1A1D"/>
    <w:rsid w:val="00BC1B25"/>
    <w:rsid w:val="00BC1DE2"/>
    <w:rsid w:val="00BC34DE"/>
    <w:rsid w:val="00BC5139"/>
    <w:rsid w:val="00BC5292"/>
    <w:rsid w:val="00BC5512"/>
    <w:rsid w:val="00BC55E1"/>
    <w:rsid w:val="00BC643D"/>
    <w:rsid w:val="00BC6C29"/>
    <w:rsid w:val="00BC7BA1"/>
    <w:rsid w:val="00BD0686"/>
    <w:rsid w:val="00BD083E"/>
    <w:rsid w:val="00BD125A"/>
    <w:rsid w:val="00BD23C8"/>
    <w:rsid w:val="00BD270B"/>
    <w:rsid w:val="00BD2E27"/>
    <w:rsid w:val="00BD30AC"/>
    <w:rsid w:val="00BD4253"/>
    <w:rsid w:val="00BD5138"/>
    <w:rsid w:val="00BD584D"/>
    <w:rsid w:val="00BD65AF"/>
    <w:rsid w:val="00BD69CF"/>
    <w:rsid w:val="00BD6EEA"/>
    <w:rsid w:val="00BD7C86"/>
    <w:rsid w:val="00BE02A4"/>
    <w:rsid w:val="00BE03CA"/>
    <w:rsid w:val="00BE0727"/>
    <w:rsid w:val="00BE0FA8"/>
    <w:rsid w:val="00BE14FE"/>
    <w:rsid w:val="00BE1566"/>
    <w:rsid w:val="00BE21A6"/>
    <w:rsid w:val="00BE2914"/>
    <w:rsid w:val="00BE2A92"/>
    <w:rsid w:val="00BE2EAC"/>
    <w:rsid w:val="00BE3DA2"/>
    <w:rsid w:val="00BE3F14"/>
    <w:rsid w:val="00BE415C"/>
    <w:rsid w:val="00BE4AB9"/>
    <w:rsid w:val="00BE4B22"/>
    <w:rsid w:val="00BE4ED1"/>
    <w:rsid w:val="00BE5C26"/>
    <w:rsid w:val="00BE614D"/>
    <w:rsid w:val="00BE67FF"/>
    <w:rsid w:val="00BE798A"/>
    <w:rsid w:val="00BF01DC"/>
    <w:rsid w:val="00BF0591"/>
    <w:rsid w:val="00BF0D23"/>
    <w:rsid w:val="00BF0DC0"/>
    <w:rsid w:val="00BF1D6F"/>
    <w:rsid w:val="00BF202E"/>
    <w:rsid w:val="00BF2A8F"/>
    <w:rsid w:val="00BF327D"/>
    <w:rsid w:val="00BF3A1C"/>
    <w:rsid w:val="00BF3E14"/>
    <w:rsid w:val="00BF4335"/>
    <w:rsid w:val="00BF4D53"/>
    <w:rsid w:val="00BF4E8B"/>
    <w:rsid w:val="00BF4F37"/>
    <w:rsid w:val="00BF4F63"/>
    <w:rsid w:val="00BF59C6"/>
    <w:rsid w:val="00BF64A3"/>
    <w:rsid w:val="00BF676B"/>
    <w:rsid w:val="00BF74DA"/>
    <w:rsid w:val="00C00B21"/>
    <w:rsid w:val="00C00DC8"/>
    <w:rsid w:val="00C0105B"/>
    <w:rsid w:val="00C0116D"/>
    <w:rsid w:val="00C01901"/>
    <w:rsid w:val="00C0207D"/>
    <w:rsid w:val="00C0280C"/>
    <w:rsid w:val="00C02B9A"/>
    <w:rsid w:val="00C02E47"/>
    <w:rsid w:val="00C031F7"/>
    <w:rsid w:val="00C03881"/>
    <w:rsid w:val="00C047FB"/>
    <w:rsid w:val="00C04ABA"/>
    <w:rsid w:val="00C05C54"/>
    <w:rsid w:val="00C05DA4"/>
    <w:rsid w:val="00C06B8F"/>
    <w:rsid w:val="00C0753A"/>
    <w:rsid w:val="00C078D3"/>
    <w:rsid w:val="00C1026E"/>
    <w:rsid w:val="00C10694"/>
    <w:rsid w:val="00C106E8"/>
    <w:rsid w:val="00C11086"/>
    <w:rsid w:val="00C114BE"/>
    <w:rsid w:val="00C11AE8"/>
    <w:rsid w:val="00C11BD7"/>
    <w:rsid w:val="00C11C4B"/>
    <w:rsid w:val="00C12ACA"/>
    <w:rsid w:val="00C14083"/>
    <w:rsid w:val="00C142CF"/>
    <w:rsid w:val="00C14720"/>
    <w:rsid w:val="00C14804"/>
    <w:rsid w:val="00C1551C"/>
    <w:rsid w:val="00C15B30"/>
    <w:rsid w:val="00C16786"/>
    <w:rsid w:val="00C16AB3"/>
    <w:rsid w:val="00C16D45"/>
    <w:rsid w:val="00C174AB"/>
    <w:rsid w:val="00C174C9"/>
    <w:rsid w:val="00C201BD"/>
    <w:rsid w:val="00C2078F"/>
    <w:rsid w:val="00C20A05"/>
    <w:rsid w:val="00C21185"/>
    <w:rsid w:val="00C212F5"/>
    <w:rsid w:val="00C21FA2"/>
    <w:rsid w:val="00C220CE"/>
    <w:rsid w:val="00C224D1"/>
    <w:rsid w:val="00C227F1"/>
    <w:rsid w:val="00C228ED"/>
    <w:rsid w:val="00C234EC"/>
    <w:rsid w:val="00C2461A"/>
    <w:rsid w:val="00C24EDA"/>
    <w:rsid w:val="00C24F3D"/>
    <w:rsid w:val="00C2519A"/>
    <w:rsid w:val="00C25571"/>
    <w:rsid w:val="00C25A50"/>
    <w:rsid w:val="00C25B9D"/>
    <w:rsid w:val="00C25C48"/>
    <w:rsid w:val="00C26BFC"/>
    <w:rsid w:val="00C271DE"/>
    <w:rsid w:val="00C27D85"/>
    <w:rsid w:val="00C30DEC"/>
    <w:rsid w:val="00C30DFC"/>
    <w:rsid w:val="00C30E65"/>
    <w:rsid w:val="00C31233"/>
    <w:rsid w:val="00C32648"/>
    <w:rsid w:val="00C326F5"/>
    <w:rsid w:val="00C3456A"/>
    <w:rsid w:val="00C348F9"/>
    <w:rsid w:val="00C35E26"/>
    <w:rsid w:val="00C35EF2"/>
    <w:rsid w:val="00C368D9"/>
    <w:rsid w:val="00C36D15"/>
    <w:rsid w:val="00C37438"/>
    <w:rsid w:val="00C37D2D"/>
    <w:rsid w:val="00C40AB3"/>
    <w:rsid w:val="00C41241"/>
    <w:rsid w:val="00C4204E"/>
    <w:rsid w:val="00C4228E"/>
    <w:rsid w:val="00C4297D"/>
    <w:rsid w:val="00C43593"/>
    <w:rsid w:val="00C44306"/>
    <w:rsid w:val="00C44755"/>
    <w:rsid w:val="00C46C8C"/>
    <w:rsid w:val="00C46F7D"/>
    <w:rsid w:val="00C47138"/>
    <w:rsid w:val="00C50BD4"/>
    <w:rsid w:val="00C50CC1"/>
    <w:rsid w:val="00C50D99"/>
    <w:rsid w:val="00C50E84"/>
    <w:rsid w:val="00C51909"/>
    <w:rsid w:val="00C519EB"/>
    <w:rsid w:val="00C51CB7"/>
    <w:rsid w:val="00C51DC5"/>
    <w:rsid w:val="00C522CE"/>
    <w:rsid w:val="00C5298E"/>
    <w:rsid w:val="00C540C2"/>
    <w:rsid w:val="00C541AE"/>
    <w:rsid w:val="00C54335"/>
    <w:rsid w:val="00C553C2"/>
    <w:rsid w:val="00C55673"/>
    <w:rsid w:val="00C55A15"/>
    <w:rsid w:val="00C55C0E"/>
    <w:rsid w:val="00C56D44"/>
    <w:rsid w:val="00C56F03"/>
    <w:rsid w:val="00C56F3F"/>
    <w:rsid w:val="00C578CE"/>
    <w:rsid w:val="00C57A9A"/>
    <w:rsid w:val="00C57D20"/>
    <w:rsid w:val="00C57F35"/>
    <w:rsid w:val="00C60036"/>
    <w:rsid w:val="00C600E2"/>
    <w:rsid w:val="00C60205"/>
    <w:rsid w:val="00C60685"/>
    <w:rsid w:val="00C60F5C"/>
    <w:rsid w:val="00C616AF"/>
    <w:rsid w:val="00C624D6"/>
    <w:rsid w:val="00C629FE"/>
    <w:rsid w:val="00C62BCE"/>
    <w:rsid w:val="00C63112"/>
    <w:rsid w:val="00C63176"/>
    <w:rsid w:val="00C63321"/>
    <w:rsid w:val="00C63430"/>
    <w:rsid w:val="00C634C6"/>
    <w:rsid w:val="00C63B7F"/>
    <w:rsid w:val="00C63C52"/>
    <w:rsid w:val="00C63E80"/>
    <w:rsid w:val="00C640F1"/>
    <w:rsid w:val="00C64654"/>
    <w:rsid w:val="00C64B54"/>
    <w:rsid w:val="00C6532D"/>
    <w:rsid w:val="00C656A9"/>
    <w:rsid w:val="00C65AAF"/>
    <w:rsid w:val="00C660C9"/>
    <w:rsid w:val="00C66680"/>
    <w:rsid w:val="00C66A2A"/>
    <w:rsid w:val="00C66DED"/>
    <w:rsid w:val="00C67383"/>
    <w:rsid w:val="00C677D3"/>
    <w:rsid w:val="00C70297"/>
    <w:rsid w:val="00C71594"/>
    <w:rsid w:val="00C71BBC"/>
    <w:rsid w:val="00C71C96"/>
    <w:rsid w:val="00C72A9F"/>
    <w:rsid w:val="00C733EE"/>
    <w:rsid w:val="00C74167"/>
    <w:rsid w:val="00C7479B"/>
    <w:rsid w:val="00C769A3"/>
    <w:rsid w:val="00C81232"/>
    <w:rsid w:val="00C818A5"/>
    <w:rsid w:val="00C83FBA"/>
    <w:rsid w:val="00C8430C"/>
    <w:rsid w:val="00C84B31"/>
    <w:rsid w:val="00C85C8D"/>
    <w:rsid w:val="00C85CA8"/>
    <w:rsid w:val="00C8619F"/>
    <w:rsid w:val="00C861C8"/>
    <w:rsid w:val="00C861D6"/>
    <w:rsid w:val="00C862F2"/>
    <w:rsid w:val="00C86537"/>
    <w:rsid w:val="00C87119"/>
    <w:rsid w:val="00C8733E"/>
    <w:rsid w:val="00C8744F"/>
    <w:rsid w:val="00C8755F"/>
    <w:rsid w:val="00C87894"/>
    <w:rsid w:val="00C90299"/>
    <w:rsid w:val="00C91693"/>
    <w:rsid w:val="00C919A1"/>
    <w:rsid w:val="00C91CBF"/>
    <w:rsid w:val="00C93915"/>
    <w:rsid w:val="00C93C63"/>
    <w:rsid w:val="00C93CA0"/>
    <w:rsid w:val="00C9404C"/>
    <w:rsid w:val="00C94A6D"/>
    <w:rsid w:val="00C94C40"/>
    <w:rsid w:val="00C94C5B"/>
    <w:rsid w:val="00C95519"/>
    <w:rsid w:val="00C95F8A"/>
    <w:rsid w:val="00C9635D"/>
    <w:rsid w:val="00C96807"/>
    <w:rsid w:val="00C96B21"/>
    <w:rsid w:val="00C97AEC"/>
    <w:rsid w:val="00C97BDF"/>
    <w:rsid w:val="00CA0053"/>
    <w:rsid w:val="00CA0111"/>
    <w:rsid w:val="00CA133C"/>
    <w:rsid w:val="00CA1804"/>
    <w:rsid w:val="00CA18C7"/>
    <w:rsid w:val="00CA1914"/>
    <w:rsid w:val="00CA2419"/>
    <w:rsid w:val="00CA2BA7"/>
    <w:rsid w:val="00CA2D13"/>
    <w:rsid w:val="00CA31B4"/>
    <w:rsid w:val="00CA380D"/>
    <w:rsid w:val="00CA3B77"/>
    <w:rsid w:val="00CA40EC"/>
    <w:rsid w:val="00CA4253"/>
    <w:rsid w:val="00CA4A5F"/>
    <w:rsid w:val="00CA4AA1"/>
    <w:rsid w:val="00CA6264"/>
    <w:rsid w:val="00CA7787"/>
    <w:rsid w:val="00CB01D4"/>
    <w:rsid w:val="00CB07F5"/>
    <w:rsid w:val="00CB0A89"/>
    <w:rsid w:val="00CB1A3E"/>
    <w:rsid w:val="00CB1D39"/>
    <w:rsid w:val="00CB1D92"/>
    <w:rsid w:val="00CB1F71"/>
    <w:rsid w:val="00CB35D5"/>
    <w:rsid w:val="00CB3A5D"/>
    <w:rsid w:val="00CB3C54"/>
    <w:rsid w:val="00CB70B1"/>
    <w:rsid w:val="00CB7309"/>
    <w:rsid w:val="00CC134A"/>
    <w:rsid w:val="00CC17AA"/>
    <w:rsid w:val="00CC1882"/>
    <w:rsid w:val="00CC22D5"/>
    <w:rsid w:val="00CC2466"/>
    <w:rsid w:val="00CC2618"/>
    <w:rsid w:val="00CC5DFF"/>
    <w:rsid w:val="00CC60F1"/>
    <w:rsid w:val="00CC63D6"/>
    <w:rsid w:val="00CC72B2"/>
    <w:rsid w:val="00CC7A32"/>
    <w:rsid w:val="00CC7A65"/>
    <w:rsid w:val="00CD038A"/>
    <w:rsid w:val="00CD03B0"/>
    <w:rsid w:val="00CD174D"/>
    <w:rsid w:val="00CD21E3"/>
    <w:rsid w:val="00CD2F64"/>
    <w:rsid w:val="00CD2FC4"/>
    <w:rsid w:val="00CD3211"/>
    <w:rsid w:val="00CD32CA"/>
    <w:rsid w:val="00CD3426"/>
    <w:rsid w:val="00CD3D55"/>
    <w:rsid w:val="00CD42FB"/>
    <w:rsid w:val="00CD47A0"/>
    <w:rsid w:val="00CD47B0"/>
    <w:rsid w:val="00CD47FC"/>
    <w:rsid w:val="00CD4F16"/>
    <w:rsid w:val="00CD5CA8"/>
    <w:rsid w:val="00CD604C"/>
    <w:rsid w:val="00CD7923"/>
    <w:rsid w:val="00CD7981"/>
    <w:rsid w:val="00CE1527"/>
    <w:rsid w:val="00CE16B3"/>
    <w:rsid w:val="00CE24C5"/>
    <w:rsid w:val="00CE2E0E"/>
    <w:rsid w:val="00CE5F43"/>
    <w:rsid w:val="00CE6322"/>
    <w:rsid w:val="00CF0922"/>
    <w:rsid w:val="00CF0B36"/>
    <w:rsid w:val="00CF0D11"/>
    <w:rsid w:val="00CF1689"/>
    <w:rsid w:val="00CF1B9C"/>
    <w:rsid w:val="00CF1C50"/>
    <w:rsid w:val="00CF1E59"/>
    <w:rsid w:val="00CF1EEF"/>
    <w:rsid w:val="00CF264B"/>
    <w:rsid w:val="00CF2F1A"/>
    <w:rsid w:val="00CF32CE"/>
    <w:rsid w:val="00CF3530"/>
    <w:rsid w:val="00CF38C0"/>
    <w:rsid w:val="00CF40E5"/>
    <w:rsid w:val="00CF418D"/>
    <w:rsid w:val="00CF4284"/>
    <w:rsid w:val="00CF50C9"/>
    <w:rsid w:val="00CF537A"/>
    <w:rsid w:val="00CF6AB3"/>
    <w:rsid w:val="00CF6FFE"/>
    <w:rsid w:val="00CF766D"/>
    <w:rsid w:val="00CF770C"/>
    <w:rsid w:val="00D0021D"/>
    <w:rsid w:val="00D002C8"/>
    <w:rsid w:val="00D008A6"/>
    <w:rsid w:val="00D00969"/>
    <w:rsid w:val="00D012D5"/>
    <w:rsid w:val="00D018C1"/>
    <w:rsid w:val="00D02122"/>
    <w:rsid w:val="00D029A6"/>
    <w:rsid w:val="00D032C6"/>
    <w:rsid w:val="00D03445"/>
    <w:rsid w:val="00D03627"/>
    <w:rsid w:val="00D03A68"/>
    <w:rsid w:val="00D0573E"/>
    <w:rsid w:val="00D060A0"/>
    <w:rsid w:val="00D060E9"/>
    <w:rsid w:val="00D0686F"/>
    <w:rsid w:val="00D06873"/>
    <w:rsid w:val="00D06A61"/>
    <w:rsid w:val="00D06ADF"/>
    <w:rsid w:val="00D070C0"/>
    <w:rsid w:val="00D070C6"/>
    <w:rsid w:val="00D074EF"/>
    <w:rsid w:val="00D109E7"/>
    <w:rsid w:val="00D10BCE"/>
    <w:rsid w:val="00D10E20"/>
    <w:rsid w:val="00D1174C"/>
    <w:rsid w:val="00D11F6B"/>
    <w:rsid w:val="00D11F74"/>
    <w:rsid w:val="00D120EE"/>
    <w:rsid w:val="00D13638"/>
    <w:rsid w:val="00D136F3"/>
    <w:rsid w:val="00D14F3B"/>
    <w:rsid w:val="00D14FF8"/>
    <w:rsid w:val="00D15B51"/>
    <w:rsid w:val="00D15DAF"/>
    <w:rsid w:val="00D16422"/>
    <w:rsid w:val="00D16709"/>
    <w:rsid w:val="00D16B70"/>
    <w:rsid w:val="00D16DD7"/>
    <w:rsid w:val="00D17815"/>
    <w:rsid w:val="00D2018E"/>
    <w:rsid w:val="00D206D0"/>
    <w:rsid w:val="00D20E1F"/>
    <w:rsid w:val="00D216F2"/>
    <w:rsid w:val="00D21B27"/>
    <w:rsid w:val="00D21F12"/>
    <w:rsid w:val="00D2278F"/>
    <w:rsid w:val="00D23912"/>
    <w:rsid w:val="00D23FD0"/>
    <w:rsid w:val="00D24C2B"/>
    <w:rsid w:val="00D24D91"/>
    <w:rsid w:val="00D24E60"/>
    <w:rsid w:val="00D25117"/>
    <w:rsid w:val="00D2519B"/>
    <w:rsid w:val="00D25848"/>
    <w:rsid w:val="00D259D2"/>
    <w:rsid w:val="00D25C4A"/>
    <w:rsid w:val="00D2611F"/>
    <w:rsid w:val="00D267A1"/>
    <w:rsid w:val="00D26FE2"/>
    <w:rsid w:val="00D274B8"/>
    <w:rsid w:val="00D274E8"/>
    <w:rsid w:val="00D27527"/>
    <w:rsid w:val="00D27B54"/>
    <w:rsid w:val="00D27FF6"/>
    <w:rsid w:val="00D30007"/>
    <w:rsid w:val="00D3070B"/>
    <w:rsid w:val="00D30760"/>
    <w:rsid w:val="00D3090D"/>
    <w:rsid w:val="00D31514"/>
    <w:rsid w:val="00D317FF"/>
    <w:rsid w:val="00D31A60"/>
    <w:rsid w:val="00D31E8C"/>
    <w:rsid w:val="00D3262A"/>
    <w:rsid w:val="00D33722"/>
    <w:rsid w:val="00D3376B"/>
    <w:rsid w:val="00D33B21"/>
    <w:rsid w:val="00D340D7"/>
    <w:rsid w:val="00D343A1"/>
    <w:rsid w:val="00D34505"/>
    <w:rsid w:val="00D34833"/>
    <w:rsid w:val="00D35272"/>
    <w:rsid w:val="00D354D9"/>
    <w:rsid w:val="00D35641"/>
    <w:rsid w:val="00D35754"/>
    <w:rsid w:val="00D3597E"/>
    <w:rsid w:val="00D35D00"/>
    <w:rsid w:val="00D35F09"/>
    <w:rsid w:val="00D366E8"/>
    <w:rsid w:val="00D36A23"/>
    <w:rsid w:val="00D36CC4"/>
    <w:rsid w:val="00D36D01"/>
    <w:rsid w:val="00D3742D"/>
    <w:rsid w:val="00D37886"/>
    <w:rsid w:val="00D4031F"/>
    <w:rsid w:val="00D42066"/>
    <w:rsid w:val="00D42383"/>
    <w:rsid w:val="00D42592"/>
    <w:rsid w:val="00D4259E"/>
    <w:rsid w:val="00D432C6"/>
    <w:rsid w:val="00D4373F"/>
    <w:rsid w:val="00D43AC7"/>
    <w:rsid w:val="00D44DEF"/>
    <w:rsid w:val="00D45F12"/>
    <w:rsid w:val="00D469D7"/>
    <w:rsid w:val="00D47ECE"/>
    <w:rsid w:val="00D50153"/>
    <w:rsid w:val="00D50184"/>
    <w:rsid w:val="00D51035"/>
    <w:rsid w:val="00D5106F"/>
    <w:rsid w:val="00D512EB"/>
    <w:rsid w:val="00D53D57"/>
    <w:rsid w:val="00D5474B"/>
    <w:rsid w:val="00D54AA6"/>
    <w:rsid w:val="00D54CFE"/>
    <w:rsid w:val="00D5759F"/>
    <w:rsid w:val="00D57D1C"/>
    <w:rsid w:val="00D60396"/>
    <w:rsid w:val="00D603CC"/>
    <w:rsid w:val="00D60456"/>
    <w:rsid w:val="00D61064"/>
    <w:rsid w:val="00D61522"/>
    <w:rsid w:val="00D6170B"/>
    <w:rsid w:val="00D61F73"/>
    <w:rsid w:val="00D62479"/>
    <w:rsid w:val="00D62750"/>
    <w:rsid w:val="00D630FB"/>
    <w:rsid w:val="00D63C0D"/>
    <w:rsid w:val="00D63FF2"/>
    <w:rsid w:val="00D64184"/>
    <w:rsid w:val="00D645C6"/>
    <w:rsid w:val="00D6528C"/>
    <w:rsid w:val="00D65465"/>
    <w:rsid w:val="00D659D5"/>
    <w:rsid w:val="00D65AE6"/>
    <w:rsid w:val="00D66923"/>
    <w:rsid w:val="00D66A4A"/>
    <w:rsid w:val="00D66B69"/>
    <w:rsid w:val="00D671B0"/>
    <w:rsid w:val="00D67286"/>
    <w:rsid w:val="00D67D39"/>
    <w:rsid w:val="00D708FC"/>
    <w:rsid w:val="00D70CDC"/>
    <w:rsid w:val="00D71659"/>
    <w:rsid w:val="00D71CA1"/>
    <w:rsid w:val="00D71F83"/>
    <w:rsid w:val="00D7205D"/>
    <w:rsid w:val="00D72514"/>
    <w:rsid w:val="00D72DE6"/>
    <w:rsid w:val="00D72ED8"/>
    <w:rsid w:val="00D74168"/>
    <w:rsid w:val="00D74BEF"/>
    <w:rsid w:val="00D74D5D"/>
    <w:rsid w:val="00D74D98"/>
    <w:rsid w:val="00D7539D"/>
    <w:rsid w:val="00D75407"/>
    <w:rsid w:val="00D76F3C"/>
    <w:rsid w:val="00D77F00"/>
    <w:rsid w:val="00D80EC4"/>
    <w:rsid w:val="00D8144A"/>
    <w:rsid w:val="00D814EE"/>
    <w:rsid w:val="00D82398"/>
    <w:rsid w:val="00D82736"/>
    <w:rsid w:val="00D82D8D"/>
    <w:rsid w:val="00D83180"/>
    <w:rsid w:val="00D84553"/>
    <w:rsid w:val="00D84942"/>
    <w:rsid w:val="00D84A33"/>
    <w:rsid w:val="00D84DE5"/>
    <w:rsid w:val="00D84FB2"/>
    <w:rsid w:val="00D85AF9"/>
    <w:rsid w:val="00D85FDF"/>
    <w:rsid w:val="00D86009"/>
    <w:rsid w:val="00D86495"/>
    <w:rsid w:val="00D8666F"/>
    <w:rsid w:val="00D874A0"/>
    <w:rsid w:val="00D90372"/>
    <w:rsid w:val="00D905FD"/>
    <w:rsid w:val="00D90F3D"/>
    <w:rsid w:val="00D90F5C"/>
    <w:rsid w:val="00D91546"/>
    <w:rsid w:val="00D9154B"/>
    <w:rsid w:val="00D91986"/>
    <w:rsid w:val="00D92320"/>
    <w:rsid w:val="00D9258A"/>
    <w:rsid w:val="00D9290C"/>
    <w:rsid w:val="00D9343D"/>
    <w:rsid w:val="00D934CD"/>
    <w:rsid w:val="00D936DD"/>
    <w:rsid w:val="00D93DDF"/>
    <w:rsid w:val="00D93E3C"/>
    <w:rsid w:val="00D93E9D"/>
    <w:rsid w:val="00D94593"/>
    <w:rsid w:val="00D945C3"/>
    <w:rsid w:val="00D95223"/>
    <w:rsid w:val="00D95BC1"/>
    <w:rsid w:val="00D96EE7"/>
    <w:rsid w:val="00D972A5"/>
    <w:rsid w:val="00D97BE2"/>
    <w:rsid w:val="00DA0323"/>
    <w:rsid w:val="00DA103D"/>
    <w:rsid w:val="00DA1A4E"/>
    <w:rsid w:val="00DA1EF1"/>
    <w:rsid w:val="00DA2A3F"/>
    <w:rsid w:val="00DA2EDC"/>
    <w:rsid w:val="00DA3E10"/>
    <w:rsid w:val="00DA3FF8"/>
    <w:rsid w:val="00DA4703"/>
    <w:rsid w:val="00DA4C04"/>
    <w:rsid w:val="00DA4F1B"/>
    <w:rsid w:val="00DA696C"/>
    <w:rsid w:val="00DA6EEC"/>
    <w:rsid w:val="00DA7A4D"/>
    <w:rsid w:val="00DA7A99"/>
    <w:rsid w:val="00DA7CDB"/>
    <w:rsid w:val="00DB0C53"/>
    <w:rsid w:val="00DB18DD"/>
    <w:rsid w:val="00DB193D"/>
    <w:rsid w:val="00DB2210"/>
    <w:rsid w:val="00DB22F3"/>
    <w:rsid w:val="00DB2477"/>
    <w:rsid w:val="00DB289F"/>
    <w:rsid w:val="00DB3035"/>
    <w:rsid w:val="00DB40D8"/>
    <w:rsid w:val="00DB4324"/>
    <w:rsid w:val="00DB4F7F"/>
    <w:rsid w:val="00DB5674"/>
    <w:rsid w:val="00DB5E69"/>
    <w:rsid w:val="00DB5FDA"/>
    <w:rsid w:val="00DB6107"/>
    <w:rsid w:val="00DB7472"/>
    <w:rsid w:val="00DC0277"/>
    <w:rsid w:val="00DC0BD7"/>
    <w:rsid w:val="00DC0D90"/>
    <w:rsid w:val="00DC1C9F"/>
    <w:rsid w:val="00DC1CEC"/>
    <w:rsid w:val="00DC1E80"/>
    <w:rsid w:val="00DC2318"/>
    <w:rsid w:val="00DC2CAA"/>
    <w:rsid w:val="00DC2D4C"/>
    <w:rsid w:val="00DC3782"/>
    <w:rsid w:val="00DC3921"/>
    <w:rsid w:val="00DC4208"/>
    <w:rsid w:val="00DC5748"/>
    <w:rsid w:val="00DC5879"/>
    <w:rsid w:val="00DC5BE6"/>
    <w:rsid w:val="00DC61B2"/>
    <w:rsid w:val="00DC6C87"/>
    <w:rsid w:val="00DD0348"/>
    <w:rsid w:val="00DD0504"/>
    <w:rsid w:val="00DD084A"/>
    <w:rsid w:val="00DD0E63"/>
    <w:rsid w:val="00DD130F"/>
    <w:rsid w:val="00DD146D"/>
    <w:rsid w:val="00DD15EB"/>
    <w:rsid w:val="00DD1B69"/>
    <w:rsid w:val="00DD22ED"/>
    <w:rsid w:val="00DD23E4"/>
    <w:rsid w:val="00DD2559"/>
    <w:rsid w:val="00DD2BD5"/>
    <w:rsid w:val="00DD3317"/>
    <w:rsid w:val="00DD332D"/>
    <w:rsid w:val="00DD367E"/>
    <w:rsid w:val="00DD36F2"/>
    <w:rsid w:val="00DD406D"/>
    <w:rsid w:val="00DD42A3"/>
    <w:rsid w:val="00DD464F"/>
    <w:rsid w:val="00DD5C70"/>
    <w:rsid w:val="00DD6173"/>
    <w:rsid w:val="00DD63D2"/>
    <w:rsid w:val="00DD6956"/>
    <w:rsid w:val="00DD7632"/>
    <w:rsid w:val="00DD77A5"/>
    <w:rsid w:val="00DD7C71"/>
    <w:rsid w:val="00DD7C9D"/>
    <w:rsid w:val="00DE0842"/>
    <w:rsid w:val="00DE0E84"/>
    <w:rsid w:val="00DE2436"/>
    <w:rsid w:val="00DE2473"/>
    <w:rsid w:val="00DE2C11"/>
    <w:rsid w:val="00DE2D54"/>
    <w:rsid w:val="00DE36B2"/>
    <w:rsid w:val="00DE3FAE"/>
    <w:rsid w:val="00DE4E00"/>
    <w:rsid w:val="00DE602D"/>
    <w:rsid w:val="00DE6164"/>
    <w:rsid w:val="00DE6624"/>
    <w:rsid w:val="00DE6C3E"/>
    <w:rsid w:val="00DE73A8"/>
    <w:rsid w:val="00DE74D7"/>
    <w:rsid w:val="00DE77D7"/>
    <w:rsid w:val="00DE77F9"/>
    <w:rsid w:val="00DF0331"/>
    <w:rsid w:val="00DF0A9D"/>
    <w:rsid w:val="00DF0BDB"/>
    <w:rsid w:val="00DF0D54"/>
    <w:rsid w:val="00DF188B"/>
    <w:rsid w:val="00DF4595"/>
    <w:rsid w:val="00DF4EE3"/>
    <w:rsid w:val="00DF5345"/>
    <w:rsid w:val="00DF5EA7"/>
    <w:rsid w:val="00DF6634"/>
    <w:rsid w:val="00DF6AAF"/>
    <w:rsid w:val="00DF7428"/>
    <w:rsid w:val="00DF7A21"/>
    <w:rsid w:val="00DF7D11"/>
    <w:rsid w:val="00E0064D"/>
    <w:rsid w:val="00E00E7B"/>
    <w:rsid w:val="00E01748"/>
    <w:rsid w:val="00E01769"/>
    <w:rsid w:val="00E02272"/>
    <w:rsid w:val="00E02EDB"/>
    <w:rsid w:val="00E02FB6"/>
    <w:rsid w:val="00E03B05"/>
    <w:rsid w:val="00E03F65"/>
    <w:rsid w:val="00E041A7"/>
    <w:rsid w:val="00E044E3"/>
    <w:rsid w:val="00E045B9"/>
    <w:rsid w:val="00E04FD8"/>
    <w:rsid w:val="00E05E67"/>
    <w:rsid w:val="00E0694B"/>
    <w:rsid w:val="00E06F2D"/>
    <w:rsid w:val="00E07210"/>
    <w:rsid w:val="00E074A3"/>
    <w:rsid w:val="00E07C06"/>
    <w:rsid w:val="00E07EB9"/>
    <w:rsid w:val="00E07F1D"/>
    <w:rsid w:val="00E101C1"/>
    <w:rsid w:val="00E10E1E"/>
    <w:rsid w:val="00E1160B"/>
    <w:rsid w:val="00E1183A"/>
    <w:rsid w:val="00E11D49"/>
    <w:rsid w:val="00E125E0"/>
    <w:rsid w:val="00E137A1"/>
    <w:rsid w:val="00E137C1"/>
    <w:rsid w:val="00E139C6"/>
    <w:rsid w:val="00E13A90"/>
    <w:rsid w:val="00E13F67"/>
    <w:rsid w:val="00E157D2"/>
    <w:rsid w:val="00E16A62"/>
    <w:rsid w:val="00E17437"/>
    <w:rsid w:val="00E174AE"/>
    <w:rsid w:val="00E1797D"/>
    <w:rsid w:val="00E17ED7"/>
    <w:rsid w:val="00E22B36"/>
    <w:rsid w:val="00E2364A"/>
    <w:rsid w:val="00E23CB4"/>
    <w:rsid w:val="00E24461"/>
    <w:rsid w:val="00E244DA"/>
    <w:rsid w:val="00E25E9C"/>
    <w:rsid w:val="00E26BA1"/>
    <w:rsid w:val="00E2708A"/>
    <w:rsid w:val="00E27193"/>
    <w:rsid w:val="00E27D56"/>
    <w:rsid w:val="00E30102"/>
    <w:rsid w:val="00E301FF"/>
    <w:rsid w:val="00E30E23"/>
    <w:rsid w:val="00E30EA2"/>
    <w:rsid w:val="00E3112D"/>
    <w:rsid w:val="00E31142"/>
    <w:rsid w:val="00E31496"/>
    <w:rsid w:val="00E319E2"/>
    <w:rsid w:val="00E32053"/>
    <w:rsid w:val="00E321C3"/>
    <w:rsid w:val="00E326D9"/>
    <w:rsid w:val="00E32909"/>
    <w:rsid w:val="00E33729"/>
    <w:rsid w:val="00E33E69"/>
    <w:rsid w:val="00E34048"/>
    <w:rsid w:val="00E345EF"/>
    <w:rsid w:val="00E34F2A"/>
    <w:rsid w:val="00E3528C"/>
    <w:rsid w:val="00E352D5"/>
    <w:rsid w:val="00E352F2"/>
    <w:rsid w:val="00E35CA2"/>
    <w:rsid w:val="00E35DC5"/>
    <w:rsid w:val="00E36D86"/>
    <w:rsid w:val="00E377F9"/>
    <w:rsid w:val="00E37B8D"/>
    <w:rsid w:val="00E37C40"/>
    <w:rsid w:val="00E37C83"/>
    <w:rsid w:val="00E37FB3"/>
    <w:rsid w:val="00E40195"/>
    <w:rsid w:val="00E40E2E"/>
    <w:rsid w:val="00E40F18"/>
    <w:rsid w:val="00E4159C"/>
    <w:rsid w:val="00E41B72"/>
    <w:rsid w:val="00E4243F"/>
    <w:rsid w:val="00E42D59"/>
    <w:rsid w:val="00E43385"/>
    <w:rsid w:val="00E43917"/>
    <w:rsid w:val="00E440A8"/>
    <w:rsid w:val="00E44D9C"/>
    <w:rsid w:val="00E4544A"/>
    <w:rsid w:val="00E458C3"/>
    <w:rsid w:val="00E4603C"/>
    <w:rsid w:val="00E46233"/>
    <w:rsid w:val="00E464D0"/>
    <w:rsid w:val="00E4657E"/>
    <w:rsid w:val="00E47907"/>
    <w:rsid w:val="00E47A0B"/>
    <w:rsid w:val="00E506BD"/>
    <w:rsid w:val="00E5143B"/>
    <w:rsid w:val="00E51B40"/>
    <w:rsid w:val="00E52176"/>
    <w:rsid w:val="00E531D3"/>
    <w:rsid w:val="00E53B8E"/>
    <w:rsid w:val="00E54381"/>
    <w:rsid w:val="00E54540"/>
    <w:rsid w:val="00E547C9"/>
    <w:rsid w:val="00E548D8"/>
    <w:rsid w:val="00E54A89"/>
    <w:rsid w:val="00E55211"/>
    <w:rsid w:val="00E56FB8"/>
    <w:rsid w:val="00E6121C"/>
    <w:rsid w:val="00E6164B"/>
    <w:rsid w:val="00E6166F"/>
    <w:rsid w:val="00E617D6"/>
    <w:rsid w:val="00E62A55"/>
    <w:rsid w:val="00E634D4"/>
    <w:rsid w:val="00E642A1"/>
    <w:rsid w:val="00E644F4"/>
    <w:rsid w:val="00E6586A"/>
    <w:rsid w:val="00E658DA"/>
    <w:rsid w:val="00E65CED"/>
    <w:rsid w:val="00E6601B"/>
    <w:rsid w:val="00E66330"/>
    <w:rsid w:val="00E670FA"/>
    <w:rsid w:val="00E67427"/>
    <w:rsid w:val="00E67479"/>
    <w:rsid w:val="00E678D0"/>
    <w:rsid w:val="00E70070"/>
    <w:rsid w:val="00E71C6A"/>
    <w:rsid w:val="00E7281B"/>
    <w:rsid w:val="00E72B06"/>
    <w:rsid w:val="00E73A4F"/>
    <w:rsid w:val="00E7490D"/>
    <w:rsid w:val="00E75F0A"/>
    <w:rsid w:val="00E7635B"/>
    <w:rsid w:val="00E76970"/>
    <w:rsid w:val="00E770CD"/>
    <w:rsid w:val="00E77811"/>
    <w:rsid w:val="00E77984"/>
    <w:rsid w:val="00E77BAE"/>
    <w:rsid w:val="00E77C4B"/>
    <w:rsid w:val="00E77CED"/>
    <w:rsid w:val="00E8040C"/>
    <w:rsid w:val="00E80759"/>
    <w:rsid w:val="00E808B1"/>
    <w:rsid w:val="00E8171D"/>
    <w:rsid w:val="00E8179D"/>
    <w:rsid w:val="00E81B71"/>
    <w:rsid w:val="00E81F33"/>
    <w:rsid w:val="00E830C4"/>
    <w:rsid w:val="00E840E2"/>
    <w:rsid w:val="00E8451E"/>
    <w:rsid w:val="00E848AB"/>
    <w:rsid w:val="00E85269"/>
    <w:rsid w:val="00E85474"/>
    <w:rsid w:val="00E85A85"/>
    <w:rsid w:val="00E8718C"/>
    <w:rsid w:val="00E87289"/>
    <w:rsid w:val="00E87518"/>
    <w:rsid w:val="00E8791A"/>
    <w:rsid w:val="00E87DDB"/>
    <w:rsid w:val="00E87ECA"/>
    <w:rsid w:val="00E9110F"/>
    <w:rsid w:val="00E93100"/>
    <w:rsid w:val="00E93430"/>
    <w:rsid w:val="00E93453"/>
    <w:rsid w:val="00E943D8"/>
    <w:rsid w:val="00E955BA"/>
    <w:rsid w:val="00E9577C"/>
    <w:rsid w:val="00E9598B"/>
    <w:rsid w:val="00E96209"/>
    <w:rsid w:val="00E963C9"/>
    <w:rsid w:val="00E9651D"/>
    <w:rsid w:val="00E966AC"/>
    <w:rsid w:val="00E96726"/>
    <w:rsid w:val="00E96738"/>
    <w:rsid w:val="00EA0565"/>
    <w:rsid w:val="00EA1409"/>
    <w:rsid w:val="00EA2483"/>
    <w:rsid w:val="00EA2B83"/>
    <w:rsid w:val="00EA3193"/>
    <w:rsid w:val="00EA3555"/>
    <w:rsid w:val="00EA3E3D"/>
    <w:rsid w:val="00EA4DF9"/>
    <w:rsid w:val="00EA512F"/>
    <w:rsid w:val="00EA52CF"/>
    <w:rsid w:val="00EA5869"/>
    <w:rsid w:val="00EA67FB"/>
    <w:rsid w:val="00EA6909"/>
    <w:rsid w:val="00EA6C2A"/>
    <w:rsid w:val="00EA7384"/>
    <w:rsid w:val="00EA751E"/>
    <w:rsid w:val="00EA7A58"/>
    <w:rsid w:val="00EA7D16"/>
    <w:rsid w:val="00EB07F3"/>
    <w:rsid w:val="00EB181C"/>
    <w:rsid w:val="00EB1CC1"/>
    <w:rsid w:val="00EB202C"/>
    <w:rsid w:val="00EB3137"/>
    <w:rsid w:val="00EB31EB"/>
    <w:rsid w:val="00EB3B06"/>
    <w:rsid w:val="00EB4076"/>
    <w:rsid w:val="00EB41F0"/>
    <w:rsid w:val="00EB4850"/>
    <w:rsid w:val="00EB4A71"/>
    <w:rsid w:val="00EB504A"/>
    <w:rsid w:val="00EB53FA"/>
    <w:rsid w:val="00EB5E0A"/>
    <w:rsid w:val="00EB5ED0"/>
    <w:rsid w:val="00EB6119"/>
    <w:rsid w:val="00EB65B4"/>
    <w:rsid w:val="00EB69C0"/>
    <w:rsid w:val="00EB6A1D"/>
    <w:rsid w:val="00EB6A9F"/>
    <w:rsid w:val="00EB7DE9"/>
    <w:rsid w:val="00EC0B38"/>
    <w:rsid w:val="00EC10CD"/>
    <w:rsid w:val="00EC1676"/>
    <w:rsid w:val="00EC16AC"/>
    <w:rsid w:val="00EC1DF1"/>
    <w:rsid w:val="00EC1EDE"/>
    <w:rsid w:val="00EC241A"/>
    <w:rsid w:val="00EC2D51"/>
    <w:rsid w:val="00EC361F"/>
    <w:rsid w:val="00EC3D7E"/>
    <w:rsid w:val="00EC42C3"/>
    <w:rsid w:val="00EC4F5B"/>
    <w:rsid w:val="00EC66A5"/>
    <w:rsid w:val="00EC6BEB"/>
    <w:rsid w:val="00EC72BE"/>
    <w:rsid w:val="00EC7812"/>
    <w:rsid w:val="00EC7951"/>
    <w:rsid w:val="00EC79F3"/>
    <w:rsid w:val="00ED0488"/>
    <w:rsid w:val="00ED0910"/>
    <w:rsid w:val="00ED09EB"/>
    <w:rsid w:val="00ED182D"/>
    <w:rsid w:val="00ED1953"/>
    <w:rsid w:val="00ED1BEE"/>
    <w:rsid w:val="00ED236E"/>
    <w:rsid w:val="00ED2834"/>
    <w:rsid w:val="00ED30CC"/>
    <w:rsid w:val="00ED3ACF"/>
    <w:rsid w:val="00ED565D"/>
    <w:rsid w:val="00ED63C4"/>
    <w:rsid w:val="00ED68C0"/>
    <w:rsid w:val="00ED6F30"/>
    <w:rsid w:val="00ED713F"/>
    <w:rsid w:val="00ED73DB"/>
    <w:rsid w:val="00ED7814"/>
    <w:rsid w:val="00EE03E5"/>
    <w:rsid w:val="00EE0A05"/>
    <w:rsid w:val="00EE0B7E"/>
    <w:rsid w:val="00EE26A2"/>
    <w:rsid w:val="00EE2CBD"/>
    <w:rsid w:val="00EE41C6"/>
    <w:rsid w:val="00EE41E9"/>
    <w:rsid w:val="00EE44BC"/>
    <w:rsid w:val="00EE4699"/>
    <w:rsid w:val="00EE4C55"/>
    <w:rsid w:val="00EE512B"/>
    <w:rsid w:val="00EE5605"/>
    <w:rsid w:val="00EE562B"/>
    <w:rsid w:val="00EE5B54"/>
    <w:rsid w:val="00EE5BE9"/>
    <w:rsid w:val="00EE6260"/>
    <w:rsid w:val="00EE65D6"/>
    <w:rsid w:val="00EE6AE6"/>
    <w:rsid w:val="00EE6C4D"/>
    <w:rsid w:val="00EE6CCA"/>
    <w:rsid w:val="00EE7418"/>
    <w:rsid w:val="00EE783D"/>
    <w:rsid w:val="00EE7D34"/>
    <w:rsid w:val="00EF012B"/>
    <w:rsid w:val="00EF03AF"/>
    <w:rsid w:val="00EF03E1"/>
    <w:rsid w:val="00EF0477"/>
    <w:rsid w:val="00EF25A4"/>
    <w:rsid w:val="00EF2987"/>
    <w:rsid w:val="00EF2E33"/>
    <w:rsid w:val="00EF30A3"/>
    <w:rsid w:val="00EF3176"/>
    <w:rsid w:val="00EF332E"/>
    <w:rsid w:val="00EF4697"/>
    <w:rsid w:val="00EF47BE"/>
    <w:rsid w:val="00EF49DA"/>
    <w:rsid w:val="00EF5687"/>
    <w:rsid w:val="00EF62DE"/>
    <w:rsid w:val="00EF65D6"/>
    <w:rsid w:val="00EF6FC3"/>
    <w:rsid w:val="00EF7800"/>
    <w:rsid w:val="00F00000"/>
    <w:rsid w:val="00F001E4"/>
    <w:rsid w:val="00F003DD"/>
    <w:rsid w:val="00F008C7"/>
    <w:rsid w:val="00F0125E"/>
    <w:rsid w:val="00F01555"/>
    <w:rsid w:val="00F01BD8"/>
    <w:rsid w:val="00F0268A"/>
    <w:rsid w:val="00F02909"/>
    <w:rsid w:val="00F02B1C"/>
    <w:rsid w:val="00F02C30"/>
    <w:rsid w:val="00F03EB0"/>
    <w:rsid w:val="00F043C4"/>
    <w:rsid w:val="00F046D7"/>
    <w:rsid w:val="00F04A2A"/>
    <w:rsid w:val="00F04A9B"/>
    <w:rsid w:val="00F04B62"/>
    <w:rsid w:val="00F04D33"/>
    <w:rsid w:val="00F0572A"/>
    <w:rsid w:val="00F05C54"/>
    <w:rsid w:val="00F06329"/>
    <w:rsid w:val="00F0693B"/>
    <w:rsid w:val="00F06BEB"/>
    <w:rsid w:val="00F071E7"/>
    <w:rsid w:val="00F075AE"/>
    <w:rsid w:val="00F077A1"/>
    <w:rsid w:val="00F10069"/>
    <w:rsid w:val="00F10338"/>
    <w:rsid w:val="00F10F4D"/>
    <w:rsid w:val="00F10FF9"/>
    <w:rsid w:val="00F119B1"/>
    <w:rsid w:val="00F11BA8"/>
    <w:rsid w:val="00F11FF7"/>
    <w:rsid w:val="00F12188"/>
    <w:rsid w:val="00F1227B"/>
    <w:rsid w:val="00F12588"/>
    <w:rsid w:val="00F1330D"/>
    <w:rsid w:val="00F13662"/>
    <w:rsid w:val="00F1381F"/>
    <w:rsid w:val="00F142B3"/>
    <w:rsid w:val="00F142BC"/>
    <w:rsid w:val="00F14374"/>
    <w:rsid w:val="00F143C0"/>
    <w:rsid w:val="00F1533B"/>
    <w:rsid w:val="00F15ED7"/>
    <w:rsid w:val="00F16761"/>
    <w:rsid w:val="00F16774"/>
    <w:rsid w:val="00F16870"/>
    <w:rsid w:val="00F16A63"/>
    <w:rsid w:val="00F16F2F"/>
    <w:rsid w:val="00F17238"/>
    <w:rsid w:val="00F17E49"/>
    <w:rsid w:val="00F17E92"/>
    <w:rsid w:val="00F17FF3"/>
    <w:rsid w:val="00F20A71"/>
    <w:rsid w:val="00F21022"/>
    <w:rsid w:val="00F219CC"/>
    <w:rsid w:val="00F21C44"/>
    <w:rsid w:val="00F22532"/>
    <w:rsid w:val="00F23614"/>
    <w:rsid w:val="00F23F82"/>
    <w:rsid w:val="00F2444B"/>
    <w:rsid w:val="00F25192"/>
    <w:rsid w:val="00F25779"/>
    <w:rsid w:val="00F257A8"/>
    <w:rsid w:val="00F257F6"/>
    <w:rsid w:val="00F25E84"/>
    <w:rsid w:val="00F270A6"/>
    <w:rsid w:val="00F2713E"/>
    <w:rsid w:val="00F300B3"/>
    <w:rsid w:val="00F3014A"/>
    <w:rsid w:val="00F308D2"/>
    <w:rsid w:val="00F3117D"/>
    <w:rsid w:val="00F3126B"/>
    <w:rsid w:val="00F31285"/>
    <w:rsid w:val="00F312A9"/>
    <w:rsid w:val="00F31D93"/>
    <w:rsid w:val="00F320EA"/>
    <w:rsid w:val="00F324BE"/>
    <w:rsid w:val="00F325E9"/>
    <w:rsid w:val="00F326DE"/>
    <w:rsid w:val="00F32D09"/>
    <w:rsid w:val="00F33357"/>
    <w:rsid w:val="00F3365A"/>
    <w:rsid w:val="00F33757"/>
    <w:rsid w:val="00F343CD"/>
    <w:rsid w:val="00F350AF"/>
    <w:rsid w:val="00F350D5"/>
    <w:rsid w:val="00F3554F"/>
    <w:rsid w:val="00F35A6C"/>
    <w:rsid w:val="00F3696E"/>
    <w:rsid w:val="00F3749D"/>
    <w:rsid w:val="00F37EA2"/>
    <w:rsid w:val="00F403E5"/>
    <w:rsid w:val="00F40903"/>
    <w:rsid w:val="00F41591"/>
    <w:rsid w:val="00F4198C"/>
    <w:rsid w:val="00F41EE0"/>
    <w:rsid w:val="00F423EF"/>
    <w:rsid w:val="00F43361"/>
    <w:rsid w:val="00F436E5"/>
    <w:rsid w:val="00F43A38"/>
    <w:rsid w:val="00F43CCD"/>
    <w:rsid w:val="00F443A2"/>
    <w:rsid w:val="00F443B5"/>
    <w:rsid w:val="00F44BF3"/>
    <w:rsid w:val="00F458D9"/>
    <w:rsid w:val="00F477F5"/>
    <w:rsid w:val="00F50086"/>
    <w:rsid w:val="00F50883"/>
    <w:rsid w:val="00F50952"/>
    <w:rsid w:val="00F50BF9"/>
    <w:rsid w:val="00F50E3A"/>
    <w:rsid w:val="00F5103A"/>
    <w:rsid w:val="00F51831"/>
    <w:rsid w:val="00F51901"/>
    <w:rsid w:val="00F51B00"/>
    <w:rsid w:val="00F51B4D"/>
    <w:rsid w:val="00F52005"/>
    <w:rsid w:val="00F52C7F"/>
    <w:rsid w:val="00F53742"/>
    <w:rsid w:val="00F53E43"/>
    <w:rsid w:val="00F53F38"/>
    <w:rsid w:val="00F5416D"/>
    <w:rsid w:val="00F564E8"/>
    <w:rsid w:val="00F5672C"/>
    <w:rsid w:val="00F56928"/>
    <w:rsid w:val="00F56F06"/>
    <w:rsid w:val="00F56F6C"/>
    <w:rsid w:val="00F57BB1"/>
    <w:rsid w:val="00F57EA4"/>
    <w:rsid w:val="00F60789"/>
    <w:rsid w:val="00F60D89"/>
    <w:rsid w:val="00F615EE"/>
    <w:rsid w:val="00F61911"/>
    <w:rsid w:val="00F6264D"/>
    <w:rsid w:val="00F63E3A"/>
    <w:rsid w:val="00F64216"/>
    <w:rsid w:val="00F6463D"/>
    <w:rsid w:val="00F65EF2"/>
    <w:rsid w:val="00F66308"/>
    <w:rsid w:val="00F66373"/>
    <w:rsid w:val="00F66554"/>
    <w:rsid w:val="00F666EA"/>
    <w:rsid w:val="00F66E96"/>
    <w:rsid w:val="00F672D7"/>
    <w:rsid w:val="00F674C2"/>
    <w:rsid w:val="00F6762A"/>
    <w:rsid w:val="00F7070E"/>
    <w:rsid w:val="00F71027"/>
    <w:rsid w:val="00F713F0"/>
    <w:rsid w:val="00F71563"/>
    <w:rsid w:val="00F71E33"/>
    <w:rsid w:val="00F728BD"/>
    <w:rsid w:val="00F72AFA"/>
    <w:rsid w:val="00F730B3"/>
    <w:rsid w:val="00F730BE"/>
    <w:rsid w:val="00F737A4"/>
    <w:rsid w:val="00F7393E"/>
    <w:rsid w:val="00F74428"/>
    <w:rsid w:val="00F747BB"/>
    <w:rsid w:val="00F7498D"/>
    <w:rsid w:val="00F74B1F"/>
    <w:rsid w:val="00F74ECB"/>
    <w:rsid w:val="00F76020"/>
    <w:rsid w:val="00F76A7B"/>
    <w:rsid w:val="00F76FB4"/>
    <w:rsid w:val="00F77009"/>
    <w:rsid w:val="00F806C1"/>
    <w:rsid w:val="00F80942"/>
    <w:rsid w:val="00F819D4"/>
    <w:rsid w:val="00F81E58"/>
    <w:rsid w:val="00F81F1C"/>
    <w:rsid w:val="00F83908"/>
    <w:rsid w:val="00F8393B"/>
    <w:rsid w:val="00F83941"/>
    <w:rsid w:val="00F839A4"/>
    <w:rsid w:val="00F848DD"/>
    <w:rsid w:val="00F85D70"/>
    <w:rsid w:val="00F86F3F"/>
    <w:rsid w:val="00F90270"/>
    <w:rsid w:val="00F90A1F"/>
    <w:rsid w:val="00F90E14"/>
    <w:rsid w:val="00F91629"/>
    <w:rsid w:val="00F91E85"/>
    <w:rsid w:val="00F9248B"/>
    <w:rsid w:val="00F936F5"/>
    <w:rsid w:val="00F93BC7"/>
    <w:rsid w:val="00F94009"/>
    <w:rsid w:val="00F9403B"/>
    <w:rsid w:val="00F94CE7"/>
    <w:rsid w:val="00F95B03"/>
    <w:rsid w:val="00F96118"/>
    <w:rsid w:val="00F96892"/>
    <w:rsid w:val="00F975B1"/>
    <w:rsid w:val="00F9771F"/>
    <w:rsid w:val="00F9785E"/>
    <w:rsid w:val="00F978C0"/>
    <w:rsid w:val="00F97D93"/>
    <w:rsid w:val="00FA0477"/>
    <w:rsid w:val="00FA1C51"/>
    <w:rsid w:val="00FA2782"/>
    <w:rsid w:val="00FA2783"/>
    <w:rsid w:val="00FA295F"/>
    <w:rsid w:val="00FA3235"/>
    <w:rsid w:val="00FA3AE6"/>
    <w:rsid w:val="00FA3E76"/>
    <w:rsid w:val="00FA3F39"/>
    <w:rsid w:val="00FA4595"/>
    <w:rsid w:val="00FA46A4"/>
    <w:rsid w:val="00FA4876"/>
    <w:rsid w:val="00FA4B9D"/>
    <w:rsid w:val="00FA5150"/>
    <w:rsid w:val="00FA516F"/>
    <w:rsid w:val="00FA556B"/>
    <w:rsid w:val="00FA6C9E"/>
    <w:rsid w:val="00FA6FD7"/>
    <w:rsid w:val="00FA715A"/>
    <w:rsid w:val="00FA7D45"/>
    <w:rsid w:val="00FB0080"/>
    <w:rsid w:val="00FB069E"/>
    <w:rsid w:val="00FB0766"/>
    <w:rsid w:val="00FB12A3"/>
    <w:rsid w:val="00FB16B9"/>
    <w:rsid w:val="00FB245C"/>
    <w:rsid w:val="00FB251A"/>
    <w:rsid w:val="00FB26BC"/>
    <w:rsid w:val="00FB2750"/>
    <w:rsid w:val="00FB27FC"/>
    <w:rsid w:val="00FB2E1C"/>
    <w:rsid w:val="00FB2E6E"/>
    <w:rsid w:val="00FB3067"/>
    <w:rsid w:val="00FB37E8"/>
    <w:rsid w:val="00FB3A4A"/>
    <w:rsid w:val="00FB3D4F"/>
    <w:rsid w:val="00FB3F58"/>
    <w:rsid w:val="00FB5891"/>
    <w:rsid w:val="00FB5DB1"/>
    <w:rsid w:val="00FB64B7"/>
    <w:rsid w:val="00FB6574"/>
    <w:rsid w:val="00FB6DB9"/>
    <w:rsid w:val="00FB6F0A"/>
    <w:rsid w:val="00FB6FD4"/>
    <w:rsid w:val="00FB708C"/>
    <w:rsid w:val="00FC0523"/>
    <w:rsid w:val="00FC1333"/>
    <w:rsid w:val="00FC13B5"/>
    <w:rsid w:val="00FC1BF8"/>
    <w:rsid w:val="00FC2153"/>
    <w:rsid w:val="00FC24A9"/>
    <w:rsid w:val="00FC2904"/>
    <w:rsid w:val="00FC292B"/>
    <w:rsid w:val="00FC335F"/>
    <w:rsid w:val="00FC3FFA"/>
    <w:rsid w:val="00FC4490"/>
    <w:rsid w:val="00FC57DC"/>
    <w:rsid w:val="00FC5B7C"/>
    <w:rsid w:val="00FC6108"/>
    <w:rsid w:val="00FC64AC"/>
    <w:rsid w:val="00FC65F6"/>
    <w:rsid w:val="00FC6B62"/>
    <w:rsid w:val="00FC71BE"/>
    <w:rsid w:val="00FC7F0A"/>
    <w:rsid w:val="00FD04EC"/>
    <w:rsid w:val="00FD06E9"/>
    <w:rsid w:val="00FD0ABB"/>
    <w:rsid w:val="00FD139F"/>
    <w:rsid w:val="00FD1A40"/>
    <w:rsid w:val="00FD1CA5"/>
    <w:rsid w:val="00FD2881"/>
    <w:rsid w:val="00FD35A9"/>
    <w:rsid w:val="00FD35D4"/>
    <w:rsid w:val="00FD3630"/>
    <w:rsid w:val="00FD3FBC"/>
    <w:rsid w:val="00FD47F6"/>
    <w:rsid w:val="00FD48D0"/>
    <w:rsid w:val="00FD4EA3"/>
    <w:rsid w:val="00FD560A"/>
    <w:rsid w:val="00FD5939"/>
    <w:rsid w:val="00FD6AD8"/>
    <w:rsid w:val="00FD6CC6"/>
    <w:rsid w:val="00FD6DA4"/>
    <w:rsid w:val="00FD725E"/>
    <w:rsid w:val="00FD7BA1"/>
    <w:rsid w:val="00FE07A1"/>
    <w:rsid w:val="00FE0AAF"/>
    <w:rsid w:val="00FE1705"/>
    <w:rsid w:val="00FE3759"/>
    <w:rsid w:val="00FE410D"/>
    <w:rsid w:val="00FE4F94"/>
    <w:rsid w:val="00FE4FAE"/>
    <w:rsid w:val="00FE4FAF"/>
    <w:rsid w:val="00FE53FB"/>
    <w:rsid w:val="00FE682B"/>
    <w:rsid w:val="00FE6C1B"/>
    <w:rsid w:val="00FE7137"/>
    <w:rsid w:val="00FE7EF7"/>
    <w:rsid w:val="00FF0219"/>
    <w:rsid w:val="00FF0BBA"/>
    <w:rsid w:val="00FF0E8D"/>
    <w:rsid w:val="00FF18E8"/>
    <w:rsid w:val="00FF1CB4"/>
    <w:rsid w:val="00FF21F8"/>
    <w:rsid w:val="00FF2689"/>
    <w:rsid w:val="00FF3468"/>
    <w:rsid w:val="00FF3916"/>
    <w:rsid w:val="00FF4072"/>
    <w:rsid w:val="00FF42E5"/>
    <w:rsid w:val="00FF435B"/>
    <w:rsid w:val="00FF4622"/>
    <w:rsid w:val="00FF498C"/>
    <w:rsid w:val="00FF4BB5"/>
    <w:rsid w:val="00FF50E4"/>
    <w:rsid w:val="00FF5206"/>
    <w:rsid w:val="00FF5707"/>
    <w:rsid w:val="00FF603E"/>
    <w:rsid w:val="00FF68C2"/>
    <w:rsid w:val="00FF6927"/>
    <w:rsid w:val="00FF70C4"/>
    <w:rsid w:val="00FF732B"/>
    <w:rsid w:val="00FF7381"/>
    <w:rsid w:val="00FF73C3"/>
    <w:rsid w:val="00FF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D15555A"/>
  <w15:docId w15:val="{428CEBA2-D60E-4383-8C59-7081B83C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7F"/>
    <w:rPr>
      <w:sz w:val="24"/>
      <w:szCs w:val="24"/>
      <w:lang w:eastAsia="en-US"/>
    </w:rPr>
  </w:style>
  <w:style w:type="paragraph" w:styleId="Heading1">
    <w:name w:val="heading 1"/>
    <w:basedOn w:val="Normal"/>
    <w:next w:val="Normal"/>
    <w:link w:val="Heading1Char"/>
    <w:uiPriority w:val="99"/>
    <w:qFormat/>
    <w:rsid w:val="00C63B7F"/>
    <w:pPr>
      <w:keepNext/>
      <w:jc w:val="center"/>
      <w:outlineLvl w:val="0"/>
    </w:pPr>
    <w:rPr>
      <w:rFonts w:ascii="Arial" w:hAnsi="Arial" w:cs="Arial"/>
      <w:b/>
      <w:bCs/>
      <w:sz w:val="28"/>
      <w:szCs w:val="28"/>
      <w:u w:val="single"/>
    </w:rPr>
  </w:style>
  <w:style w:type="paragraph" w:styleId="Heading2">
    <w:name w:val="heading 2"/>
    <w:basedOn w:val="Normal"/>
    <w:next w:val="Normal"/>
    <w:link w:val="Heading2Char"/>
    <w:uiPriority w:val="99"/>
    <w:qFormat/>
    <w:rsid w:val="00C63B7F"/>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C63B7F"/>
    <w:pPr>
      <w:keepNext/>
      <w:outlineLvl w:val="2"/>
    </w:pPr>
    <w:rPr>
      <w:rFonts w:ascii="Arial" w:hAnsi="Arial" w:cs="Arial"/>
      <w:sz w:val="22"/>
      <w:szCs w:val="22"/>
      <w:u w:val="single"/>
    </w:rPr>
  </w:style>
  <w:style w:type="paragraph" w:styleId="Heading4">
    <w:name w:val="heading 4"/>
    <w:basedOn w:val="Normal"/>
    <w:next w:val="Normal"/>
    <w:link w:val="Heading4Char"/>
    <w:uiPriority w:val="99"/>
    <w:qFormat/>
    <w:rsid w:val="00C63B7F"/>
    <w:pPr>
      <w:keepNext/>
      <w:jc w:val="right"/>
      <w:outlineLvl w:val="3"/>
    </w:pPr>
    <w:rPr>
      <w:rFonts w:ascii="Arial" w:hAnsi="Arial" w:cs="Arial"/>
      <w:b/>
      <w:bCs/>
      <w:sz w:val="22"/>
      <w:szCs w:val="22"/>
    </w:rPr>
  </w:style>
  <w:style w:type="paragraph" w:styleId="Heading5">
    <w:name w:val="heading 5"/>
    <w:basedOn w:val="Normal"/>
    <w:next w:val="Normal"/>
    <w:link w:val="Heading5Char"/>
    <w:uiPriority w:val="99"/>
    <w:qFormat/>
    <w:rsid w:val="00C63B7F"/>
    <w:pPr>
      <w:keepNext/>
      <w:outlineLvl w:val="4"/>
    </w:pPr>
    <w:rPr>
      <w:rFonts w:ascii="Arial" w:hAnsi="Arial" w:cs="Arial"/>
      <w:b/>
      <w:bCs/>
      <w:sz w:val="22"/>
      <w:szCs w:val="22"/>
      <w:u w:val="single"/>
    </w:rPr>
  </w:style>
  <w:style w:type="paragraph" w:styleId="Heading6">
    <w:name w:val="heading 6"/>
    <w:basedOn w:val="Normal"/>
    <w:next w:val="Normal"/>
    <w:link w:val="Heading6Char"/>
    <w:uiPriority w:val="99"/>
    <w:qFormat/>
    <w:rsid w:val="00C63B7F"/>
    <w:pPr>
      <w:keepNext/>
      <w:jc w:val="both"/>
      <w:outlineLvl w:val="5"/>
    </w:pPr>
    <w:rPr>
      <w:rFonts w:ascii="Arial" w:hAnsi="Arial" w:cs="Arial"/>
      <w:sz w:val="22"/>
      <w:szCs w:val="22"/>
      <w:u w:val="single"/>
    </w:rPr>
  </w:style>
  <w:style w:type="paragraph" w:styleId="Heading7">
    <w:name w:val="heading 7"/>
    <w:basedOn w:val="Normal"/>
    <w:next w:val="Normal"/>
    <w:link w:val="Heading7Char"/>
    <w:uiPriority w:val="99"/>
    <w:qFormat/>
    <w:rsid w:val="00C63B7F"/>
    <w:pPr>
      <w:keepNext/>
      <w:jc w:val="center"/>
      <w:outlineLvl w:val="6"/>
    </w:pPr>
    <w:rPr>
      <w:b/>
      <w:bCs/>
      <w:sz w:val="28"/>
      <w:szCs w:val="28"/>
    </w:rPr>
  </w:style>
  <w:style w:type="paragraph" w:styleId="Heading8">
    <w:name w:val="heading 8"/>
    <w:basedOn w:val="Normal"/>
    <w:next w:val="Normal"/>
    <w:link w:val="Heading8Char"/>
    <w:uiPriority w:val="99"/>
    <w:qFormat/>
    <w:rsid w:val="00C63B7F"/>
    <w:pPr>
      <w:keepNext/>
      <w:jc w:val="both"/>
      <w:outlineLvl w:val="7"/>
    </w:pPr>
    <w:rPr>
      <w:b/>
      <w:bCs/>
    </w:rPr>
  </w:style>
  <w:style w:type="paragraph" w:styleId="Heading9">
    <w:name w:val="heading 9"/>
    <w:basedOn w:val="Normal"/>
    <w:next w:val="Normal"/>
    <w:link w:val="Heading9Char"/>
    <w:uiPriority w:val="99"/>
    <w:qFormat/>
    <w:rsid w:val="00C63B7F"/>
    <w:pPr>
      <w:keepNex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591"/>
    <w:rPr>
      <w:rFonts w:ascii="Arial" w:hAnsi="Arial" w:cs="Arial"/>
      <w:b/>
      <w:bCs/>
      <w:sz w:val="24"/>
      <w:szCs w:val="24"/>
      <w:u w:val="single"/>
      <w:lang w:eastAsia="en-US"/>
    </w:rPr>
  </w:style>
  <w:style w:type="character" w:customStyle="1" w:styleId="Heading2Char">
    <w:name w:val="Heading 2 Char"/>
    <w:basedOn w:val="DefaultParagraphFont"/>
    <w:link w:val="Heading2"/>
    <w:uiPriority w:val="99"/>
    <w:semiHidden/>
    <w:locked/>
    <w:rsid w:val="00B4233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42338"/>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B42338"/>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B42338"/>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B42338"/>
    <w:rPr>
      <w:rFonts w:ascii="Calibri" w:hAnsi="Calibri" w:cs="Calibri"/>
      <w:b/>
      <w:bCs/>
      <w:lang w:eastAsia="en-US"/>
    </w:rPr>
  </w:style>
  <w:style w:type="character" w:customStyle="1" w:styleId="Heading7Char">
    <w:name w:val="Heading 7 Char"/>
    <w:basedOn w:val="DefaultParagraphFont"/>
    <w:link w:val="Heading7"/>
    <w:uiPriority w:val="99"/>
    <w:semiHidden/>
    <w:locked/>
    <w:rsid w:val="00B42338"/>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567591"/>
    <w:rPr>
      <w:b/>
      <w:bCs/>
      <w:sz w:val="24"/>
      <w:szCs w:val="24"/>
      <w:lang w:eastAsia="en-US"/>
    </w:rPr>
  </w:style>
  <w:style w:type="character" w:customStyle="1" w:styleId="Heading9Char">
    <w:name w:val="Heading 9 Char"/>
    <w:basedOn w:val="DefaultParagraphFont"/>
    <w:link w:val="Heading9"/>
    <w:uiPriority w:val="99"/>
    <w:semiHidden/>
    <w:locked/>
    <w:rsid w:val="00B42338"/>
    <w:rPr>
      <w:rFonts w:ascii="Cambria" w:hAnsi="Cambria" w:cs="Cambria"/>
      <w:lang w:eastAsia="en-US"/>
    </w:rPr>
  </w:style>
  <w:style w:type="paragraph" w:styleId="BodyText">
    <w:name w:val="Body Text"/>
    <w:basedOn w:val="Normal"/>
    <w:link w:val="BodyTextChar"/>
    <w:uiPriority w:val="99"/>
    <w:rsid w:val="00C63B7F"/>
    <w:rPr>
      <w:rFonts w:ascii="Arial" w:hAnsi="Arial" w:cs="Arial"/>
      <w:sz w:val="22"/>
      <w:szCs w:val="22"/>
    </w:rPr>
  </w:style>
  <w:style w:type="character" w:customStyle="1" w:styleId="BodyTextChar">
    <w:name w:val="Body Text Char"/>
    <w:basedOn w:val="DefaultParagraphFont"/>
    <w:link w:val="BodyText"/>
    <w:uiPriority w:val="99"/>
    <w:locked/>
    <w:rsid w:val="00946612"/>
    <w:rPr>
      <w:rFonts w:ascii="Arial" w:hAnsi="Arial" w:cs="Arial"/>
      <w:sz w:val="24"/>
      <w:szCs w:val="24"/>
      <w:lang w:eastAsia="en-US"/>
    </w:rPr>
  </w:style>
  <w:style w:type="paragraph" w:styleId="BodyText2">
    <w:name w:val="Body Text 2"/>
    <w:basedOn w:val="Normal"/>
    <w:link w:val="BodyText2Char"/>
    <w:uiPriority w:val="99"/>
    <w:rsid w:val="00C63B7F"/>
    <w:rPr>
      <w:rFonts w:ascii="Arial" w:hAnsi="Arial" w:cs="Arial"/>
      <w:b/>
      <w:bCs/>
      <w:sz w:val="22"/>
      <w:szCs w:val="22"/>
      <w:u w:val="single"/>
    </w:rPr>
  </w:style>
  <w:style w:type="character" w:customStyle="1" w:styleId="BodyText2Char">
    <w:name w:val="Body Text 2 Char"/>
    <w:basedOn w:val="DefaultParagraphFont"/>
    <w:link w:val="BodyText2"/>
    <w:uiPriority w:val="99"/>
    <w:semiHidden/>
    <w:locked/>
    <w:rsid w:val="00B42338"/>
    <w:rPr>
      <w:sz w:val="24"/>
      <w:szCs w:val="24"/>
      <w:lang w:eastAsia="en-US"/>
    </w:rPr>
  </w:style>
  <w:style w:type="paragraph" w:styleId="Header">
    <w:name w:val="header"/>
    <w:basedOn w:val="Normal"/>
    <w:link w:val="HeaderChar"/>
    <w:uiPriority w:val="99"/>
    <w:rsid w:val="00C63B7F"/>
    <w:pPr>
      <w:tabs>
        <w:tab w:val="center" w:pos="4153"/>
        <w:tab w:val="right" w:pos="8306"/>
      </w:tabs>
    </w:pPr>
  </w:style>
  <w:style w:type="character" w:customStyle="1" w:styleId="HeaderChar">
    <w:name w:val="Header Char"/>
    <w:basedOn w:val="DefaultParagraphFont"/>
    <w:link w:val="Header"/>
    <w:uiPriority w:val="99"/>
    <w:semiHidden/>
    <w:locked/>
    <w:rsid w:val="00B42338"/>
    <w:rPr>
      <w:sz w:val="24"/>
      <w:szCs w:val="24"/>
      <w:lang w:eastAsia="en-US"/>
    </w:rPr>
  </w:style>
  <w:style w:type="paragraph" w:styleId="Footer">
    <w:name w:val="footer"/>
    <w:basedOn w:val="Normal"/>
    <w:link w:val="FooterChar"/>
    <w:uiPriority w:val="99"/>
    <w:rsid w:val="00C63B7F"/>
    <w:pPr>
      <w:tabs>
        <w:tab w:val="center" w:pos="4153"/>
        <w:tab w:val="right" w:pos="8306"/>
      </w:tabs>
    </w:pPr>
  </w:style>
  <w:style w:type="character" w:customStyle="1" w:styleId="FooterChar">
    <w:name w:val="Footer Char"/>
    <w:basedOn w:val="DefaultParagraphFont"/>
    <w:link w:val="Footer"/>
    <w:uiPriority w:val="99"/>
    <w:semiHidden/>
    <w:locked/>
    <w:rsid w:val="00B42338"/>
    <w:rPr>
      <w:sz w:val="24"/>
      <w:szCs w:val="24"/>
      <w:lang w:eastAsia="en-US"/>
    </w:rPr>
  </w:style>
  <w:style w:type="character" w:styleId="PageNumber">
    <w:name w:val="page number"/>
    <w:basedOn w:val="DefaultParagraphFont"/>
    <w:uiPriority w:val="99"/>
    <w:rsid w:val="00C63B7F"/>
  </w:style>
  <w:style w:type="paragraph" w:styleId="BalloonText">
    <w:name w:val="Balloon Text"/>
    <w:basedOn w:val="Normal"/>
    <w:link w:val="BalloonTextChar"/>
    <w:uiPriority w:val="99"/>
    <w:semiHidden/>
    <w:rsid w:val="00C63B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338"/>
    <w:rPr>
      <w:sz w:val="2"/>
      <w:szCs w:val="2"/>
      <w:lang w:eastAsia="en-US"/>
    </w:rPr>
  </w:style>
  <w:style w:type="paragraph" w:styleId="Caption">
    <w:name w:val="caption"/>
    <w:basedOn w:val="Normal"/>
    <w:next w:val="Normal"/>
    <w:uiPriority w:val="99"/>
    <w:qFormat/>
    <w:rsid w:val="00C63B7F"/>
    <w:pPr>
      <w:jc w:val="center"/>
    </w:pPr>
    <w:rPr>
      <w:rFonts w:ascii="Arial" w:hAnsi="Arial" w:cs="Arial"/>
      <w:b/>
      <w:bCs/>
      <w:sz w:val="28"/>
      <w:szCs w:val="28"/>
      <w:u w:val="single"/>
    </w:rPr>
  </w:style>
  <w:style w:type="character" w:styleId="CommentReference">
    <w:name w:val="annotation reference"/>
    <w:basedOn w:val="DefaultParagraphFont"/>
    <w:uiPriority w:val="99"/>
    <w:semiHidden/>
    <w:rsid w:val="00C63B7F"/>
    <w:rPr>
      <w:sz w:val="16"/>
      <w:szCs w:val="16"/>
    </w:rPr>
  </w:style>
  <w:style w:type="paragraph" w:styleId="CommentText">
    <w:name w:val="annotation text"/>
    <w:basedOn w:val="Normal"/>
    <w:link w:val="CommentTextChar"/>
    <w:uiPriority w:val="99"/>
    <w:semiHidden/>
    <w:rsid w:val="00C63B7F"/>
    <w:rPr>
      <w:sz w:val="20"/>
      <w:szCs w:val="20"/>
    </w:rPr>
  </w:style>
  <w:style w:type="character" w:customStyle="1" w:styleId="CommentTextChar">
    <w:name w:val="Comment Text Char"/>
    <w:basedOn w:val="DefaultParagraphFont"/>
    <w:link w:val="CommentText"/>
    <w:uiPriority w:val="99"/>
    <w:semiHidden/>
    <w:locked/>
    <w:rsid w:val="00B42338"/>
    <w:rPr>
      <w:sz w:val="20"/>
      <w:szCs w:val="20"/>
      <w:lang w:eastAsia="en-US"/>
    </w:rPr>
  </w:style>
  <w:style w:type="paragraph" w:styleId="BodyText3">
    <w:name w:val="Body Text 3"/>
    <w:basedOn w:val="Normal"/>
    <w:link w:val="BodyText3Char"/>
    <w:uiPriority w:val="99"/>
    <w:rsid w:val="00C63B7F"/>
    <w:pPr>
      <w:jc w:val="both"/>
    </w:pPr>
    <w:rPr>
      <w:rFonts w:ascii="Arial" w:hAnsi="Arial" w:cs="Arial"/>
      <w:sz w:val="22"/>
      <w:szCs w:val="22"/>
    </w:rPr>
  </w:style>
  <w:style w:type="character" w:customStyle="1" w:styleId="BodyText3Char">
    <w:name w:val="Body Text 3 Char"/>
    <w:basedOn w:val="DefaultParagraphFont"/>
    <w:link w:val="BodyText3"/>
    <w:uiPriority w:val="99"/>
    <w:semiHidden/>
    <w:locked/>
    <w:rsid w:val="00B42338"/>
    <w:rPr>
      <w:sz w:val="16"/>
      <w:szCs w:val="16"/>
      <w:lang w:eastAsia="en-US"/>
    </w:rPr>
  </w:style>
  <w:style w:type="paragraph" w:styleId="CommentSubject">
    <w:name w:val="annotation subject"/>
    <w:basedOn w:val="CommentText"/>
    <w:next w:val="CommentText"/>
    <w:link w:val="CommentSubjectChar"/>
    <w:uiPriority w:val="99"/>
    <w:semiHidden/>
    <w:rsid w:val="00C63B7F"/>
    <w:rPr>
      <w:b/>
      <w:bCs/>
    </w:rPr>
  </w:style>
  <w:style w:type="character" w:customStyle="1" w:styleId="CommentSubjectChar">
    <w:name w:val="Comment Subject Char"/>
    <w:basedOn w:val="CommentTextChar"/>
    <w:link w:val="CommentSubject"/>
    <w:uiPriority w:val="99"/>
    <w:semiHidden/>
    <w:locked/>
    <w:rsid w:val="00B42338"/>
    <w:rPr>
      <w:b/>
      <w:bCs/>
      <w:sz w:val="20"/>
      <w:szCs w:val="20"/>
      <w:lang w:eastAsia="en-US"/>
    </w:rPr>
  </w:style>
  <w:style w:type="character" w:styleId="Hyperlink">
    <w:name w:val="Hyperlink"/>
    <w:basedOn w:val="DefaultParagraphFont"/>
    <w:uiPriority w:val="99"/>
    <w:rsid w:val="00C63B7F"/>
    <w:rPr>
      <w:color w:val="0000FF"/>
      <w:u w:val="single"/>
    </w:rPr>
  </w:style>
  <w:style w:type="paragraph" w:styleId="NoSpacing">
    <w:name w:val="No Spacing"/>
    <w:uiPriority w:val="1"/>
    <w:qFormat/>
    <w:rsid w:val="005C3030"/>
    <w:rPr>
      <w:sz w:val="24"/>
      <w:szCs w:val="24"/>
      <w:lang w:eastAsia="en-US"/>
    </w:rPr>
  </w:style>
  <w:style w:type="paragraph" w:customStyle="1" w:styleId="Default">
    <w:name w:val="Default"/>
    <w:rsid w:val="001F325A"/>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B75A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F48"/>
    <w:pPr>
      <w:ind w:left="720"/>
    </w:pPr>
  </w:style>
  <w:style w:type="paragraph" w:styleId="NormalWeb">
    <w:name w:val="Normal (Web)"/>
    <w:basedOn w:val="Normal"/>
    <w:uiPriority w:val="99"/>
    <w:semiHidden/>
    <w:rsid w:val="006134DA"/>
    <w:pPr>
      <w:spacing w:before="100" w:beforeAutospacing="1" w:after="100" w:afterAutospacing="1"/>
    </w:pPr>
    <w:rPr>
      <w:lang w:eastAsia="en-GB"/>
    </w:rPr>
  </w:style>
  <w:style w:type="character" w:styleId="Emphasis">
    <w:name w:val="Emphasis"/>
    <w:basedOn w:val="DefaultParagraphFont"/>
    <w:uiPriority w:val="99"/>
    <w:qFormat/>
    <w:locked/>
    <w:rsid w:val="007930D4"/>
    <w:rPr>
      <w:b/>
      <w:bCs/>
    </w:rPr>
  </w:style>
  <w:style w:type="paragraph" w:styleId="PlainText">
    <w:name w:val="Plain Text"/>
    <w:basedOn w:val="Normal"/>
    <w:link w:val="PlainTextChar"/>
    <w:uiPriority w:val="99"/>
    <w:rsid w:val="004A22E4"/>
    <w:rPr>
      <w:rFonts w:ascii="Calibri" w:hAnsi="Calibri" w:cs="Calibri"/>
      <w:sz w:val="22"/>
      <w:szCs w:val="22"/>
    </w:rPr>
  </w:style>
  <w:style w:type="character" w:customStyle="1" w:styleId="PlainTextChar">
    <w:name w:val="Plain Text Char"/>
    <w:basedOn w:val="DefaultParagraphFont"/>
    <w:link w:val="PlainText"/>
    <w:uiPriority w:val="99"/>
    <w:locked/>
    <w:rsid w:val="004A22E4"/>
    <w:rPr>
      <w:rFonts w:ascii="Calibri" w:hAnsi="Calibri" w:cs="Calibri"/>
      <w:sz w:val="21"/>
      <w:szCs w:val="21"/>
      <w:lang w:eastAsia="en-US"/>
    </w:rPr>
  </w:style>
  <w:style w:type="paragraph" w:customStyle="1" w:styleId="xmsonormal">
    <w:name w:val="x_msonormal"/>
    <w:basedOn w:val="Normal"/>
    <w:uiPriority w:val="99"/>
    <w:rsid w:val="00097D88"/>
    <w:rPr>
      <w:rFonts w:ascii="Calibri" w:hAnsi="Calibri" w:cs="Calibri"/>
      <w:sz w:val="22"/>
      <w:szCs w:val="22"/>
      <w:lang w:eastAsia="en-GB"/>
    </w:rPr>
  </w:style>
  <w:style w:type="character" w:customStyle="1" w:styleId="tgc">
    <w:name w:val="_tgc"/>
    <w:basedOn w:val="DefaultParagraphFont"/>
    <w:uiPriority w:val="99"/>
    <w:rsid w:val="00022DD4"/>
  </w:style>
  <w:style w:type="paragraph" w:styleId="DocumentMap">
    <w:name w:val="Document Map"/>
    <w:basedOn w:val="Normal"/>
    <w:link w:val="DocumentMapChar"/>
    <w:uiPriority w:val="99"/>
    <w:semiHidden/>
    <w:rsid w:val="00473A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lang w:eastAsia="en-US"/>
    </w:rPr>
  </w:style>
  <w:style w:type="paragraph" w:styleId="Revision">
    <w:name w:val="Revision"/>
    <w:hidden/>
    <w:uiPriority w:val="99"/>
    <w:semiHidden/>
    <w:rsid w:val="009F196F"/>
    <w:rPr>
      <w:sz w:val="24"/>
      <w:szCs w:val="24"/>
      <w:lang w:eastAsia="en-US"/>
    </w:rPr>
  </w:style>
  <w:style w:type="paragraph" w:customStyle="1" w:styleId="paragraph">
    <w:name w:val="paragraph"/>
    <w:basedOn w:val="Normal"/>
    <w:rsid w:val="001536CE"/>
    <w:pPr>
      <w:spacing w:before="100" w:beforeAutospacing="1" w:after="100" w:afterAutospacing="1"/>
    </w:pPr>
    <w:rPr>
      <w:lang w:eastAsia="en-GB"/>
    </w:rPr>
  </w:style>
  <w:style w:type="character" w:customStyle="1" w:styleId="normaltextrun">
    <w:name w:val="normaltextrun"/>
    <w:basedOn w:val="DefaultParagraphFont"/>
    <w:rsid w:val="001536CE"/>
  </w:style>
  <w:style w:type="character" w:customStyle="1" w:styleId="eop">
    <w:name w:val="eop"/>
    <w:basedOn w:val="DefaultParagraphFont"/>
    <w:rsid w:val="0015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445">
      <w:bodyDiv w:val="1"/>
      <w:marLeft w:val="0"/>
      <w:marRight w:val="0"/>
      <w:marTop w:val="0"/>
      <w:marBottom w:val="0"/>
      <w:divBdr>
        <w:top w:val="none" w:sz="0" w:space="0" w:color="auto"/>
        <w:left w:val="none" w:sz="0" w:space="0" w:color="auto"/>
        <w:bottom w:val="none" w:sz="0" w:space="0" w:color="auto"/>
        <w:right w:val="none" w:sz="0" w:space="0" w:color="auto"/>
      </w:divBdr>
    </w:div>
    <w:div w:id="157162767">
      <w:bodyDiv w:val="1"/>
      <w:marLeft w:val="0"/>
      <w:marRight w:val="0"/>
      <w:marTop w:val="0"/>
      <w:marBottom w:val="0"/>
      <w:divBdr>
        <w:top w:val="none" w:sz="0" w:space="0" w:color="auto"/>
        <w:left w:val="none" w:sz="0" w:space="0" w:color="auto"/>
        <w:bottom w:val="none" w:sz="0" w:space="0" w:color="auto"/>
        <w:right w:val="none" w:sz="0" w:space="0" w:color="auto"/>
      </w:divBdr>
    </w:div>
    <w:div w:id="224613249">
      <w:bodyDiv w:val="1"/>
      <w:marLeft w:val="0"/>
      <w:marRight w:val="0"/>
      <w:marTop w:val="0"/>
      <w:marBottom w:val="0"/>
      <w:divBdr>
        <w:top w:val="none" w:sz="0" w:space="0" w:color="auto"/>
        <w:left w:val="none" w:sz="0" w:space="0" w:color="auto"/>
        <w:bottom w:val="none" w:sz="0" w:space="0" w:color="auto"/>
        <w:right w:val="none" w:sz="0" w:space="0" w:color="auto"/>
      </w:divBdr>
      <w:divsChild>
        <w:div w:id="594747187">
          <w:marLeft w:val="0"/>
          <w:marRight w:val="0"/>
          <w:marTop w:val="0"/>
          <w:marBottom w:val="0"/>
          <w:divBdr>
            <w:top w:val="none" w:sz="0" w:space="0" w:color="auto"/>
            <w:left w:val="none" w:sz="0" w:space="0" w:color="auto"/>
            <w:bottom w:val="none" w:sz="0" w:space="0" w:color="auto"/>
            <w:right w:val="none" w:sz="0" w:space="0" w:color="auto"/>
          </w:divBdr>
        </w:div>
        <w:div w:id="693309162">
          <w:marLeft w:val="0"/>
          <w:marRight w:val="0"/>
          <w:marTop w:val="0"/>
          <w:marBottom w:val="0"/>
          <w:divBdr>
            <w:top w:val="none" w:sz="0" w:space="0" w:color="auto"/>
            <w:left w:val="none" w:sz="0" w:space="0" w:color="auto"/>
            <w:bottom w:val="none" w:sz="0" w:space="0" w:color="auto"/>
            <w:right w:val="none" w:sz="0" w:space="0" w:color="auto"/>
          </w:divBdr>
        </w:div>
        <w:div w:id="717827173">
          <w:marLeft w:val="0"/>
          <w:marRight w:val="0"/>
          <w:marTop w:val="0"/>
          <w:marBottom w:val="0"/>
          <w:divBdr>
            <w:top w:val="none" w:sz="0" w:space="0" w:color="auto"/>
            <w:left w:val="none" w:sz="0" w:space="0" w:color="auto"/>
            <w:bottom w:val="none" w:sz="0" w:space="0" w:color="auto"/>
            <w:right w:val="none" w:sz="0" w:space="0" w:color="auto"/>
          </w:divBdr>
        </w:div>
        <w:div w:id="1763794290">
          <w:marLeft w:val="0"/>
          <w:marRight w:val="0"/>
          <w:marTop w:val="0"/>
          <w:marBottom w:val="0"/>
          <w:divBdr>
            <w:top w:val="none" w:sz="0" w:space="0" w:color="auto"/>
            <w:left w:val="none" w:sz="0" w:space="0" w:color="auto"/>
            <w:bottom w:val="none" w:sz="0" w:space="0" w:color="auto"/>
            <w:right w:val="none" w:sz="0" w:space="0" w:color="auto"/>
          </w:divBdr>
        </w:div>
      </w:divsChild>
    </w:div>
    <w:div w:id="287594128">
      <w:bodyDiv w:val="1"/>
      <w:marLeft w:val="0"/>
      <w:marRight w:val="0"/>
      <w:marTop w:val="0"/>
      <w:marBottom w:val="0"/>
      <w:divBdr>
        <w:top w:val="none" w:sz="0" w:space="0" w:color="auto"/>
        <w:left w:val="none" w:sz="0" w:space="0" w:color="auto"/>
        <w:bottom w:val="none" w:sz="0" w:space="0" w:color="auto"/>
        <w:right w:val="none" w:sz="0" w:space="0" w:color="auto"/>
      </w:divBdr>
      <w:divsChild>
        <w:div w:id="807209808">
          <w:marLeft w:val="0"/>
          <w:marRight w:val="0"/>
          <w:marTop w:val="0"/>
          <w:marBottom w:val="0"/>
          <w:divBdr>
            <w:top w:val="none" w:sz="0" w:space="0" w:color="auto"/>
            <w:left w:val="none" w:sz="0" w:space="0" w:color="auto"/>
            <w:bottom w:val="none" w:sz="0" w:space="0" w:color="auto"/>
            <w:right w:val="none" w:sz="0" w:space="0" w:color="auto"/>
          </w:divBdr>
          <w:divsChild>
            <w:div w:id="1708070267">
              <w:marLeft w:val="0"/>
              <w:marRight w:val="0"/>
              <w:marTop w:val="0"/>
              <w:marBottom w:val="0"/>
              <w:divBdr>
                <w:top w:val="none" w:sz="0" w:space="0" w:color="auto"/>
                <w:left w:val="none" w:sz="0" w:space="0" w:color="auto"/>
                <w:bottom w:val="none" w:sz="0" w:space="0" w:color="auto"/>
                <w:right w:val="none" w:sz="0" w:space="0" w:color="auto"/>
              </w:divBdr>
            </w:div>
          </w:divsChild>
        </w:div>
        <w:div w:id="1450320482">
          <w:marLeft w:val="0"/>
          <w:marRight w:val="0"/>
          <w:marTop w:val="0"/>
          <w:marBottom w:val="0"/>
          <w:divBdr>
            <w:top w:val="none" w:sz="0" w:space="0" w:color="auto"/>
            <w:left w:val="none" w:sz="0" w:space="0" w:color="auto"/>
            <w:bottom w:val="none" w:sz="0" w:space="0" w:color="auto"/>
            <w:right w:val="none" w:sz="0" w:space="0" w:color="auto"/>
          </w:divBdr>
          <w:divsChild>
            <w:div w:id="34307224">
              <w:marLeft w:val="0"/>
              <w:marRight w:val="0"/>
              <w:marTop w:val="0"/>
              <w:marBottom w:val="0"/>
              <w:divBdr>
                <w:top w:val="none" w:sz="0" w:space="0" w:color="auto"/>
                <w:left w:val="none" w:sz="0" w:space="0" w:color="auto"/>
                <w:bottom w:val="none" w:sz="0" w:space="0" w:color="auto"/>
                <w:right w:val="none" w:sz="0" w:space="0" w:color="auto"/>
              </w:divBdr>
            </w:div>
            <w:div w:id="310525910">
              <w:marLeft w:val="0"/>
              <w:marRight w:val="0"/>
              <w:marTop w:val="0"/>
              <w:marBottom w:val="0"/>
              <w:divBdr>
                <w:top w:val="none" w:sz="0" w:space="0" w:color="auto"/>
                <w:left w:val="none" w:sz="0" w:space="0" w:color="auto"/>
                <w:bottom w:val="none" w:sz="0" w:space="0" w:color="auto"/>
                <w:right w:val="none" w:sz="0" w:space="0" w:color="auto"/>
              </w:divBdr>
            </w:div>
            <w:div w:id="1680617561">
              <w:marLeft w:val="0"/>
              <w:marRight w:val="0"/>
              <w:marTop w:val="0"/>
              <w:marBottom w:val="0"/>
              <w:divBdr>
                <w:top w:val="none" w:sz="0" w:space="0" w:color="auto"/>
                <w:left w:val="none" w:sz="0" w:space="0" w:color="auto"/>
                <w:bottom w:val="none" w:sz="0" w:space="0" w:color="auto"/>
                <w:right w:val="none" w:sz="0" w:space="0" w:color="auto"/>
              </w:divBdr>
            </w:div>
            <w:div w:id="20409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8801">
      <w:bodyDiv w:val="1"/>
      <w:marLeft w:val="0"/>
      <w:marRight w:val="0"/>
      <w:marTop w:val="0"/>
      <w:marBottom w:val="0"/>
      <w:divBdr>
        <w:top w:val="none" w:sz="0" w:space="0" w:color="auto"/>
        <w:left w:val="none" w:sz="0" w:space="0" w:color="auto"/>
        <w:bottom w:val="none" w:sz="0" w:space="0" w:color="auto"/>
        <w:right w:val="none" w:sz="0" w:space="0" w:color="auto"/>
      </w:divBdr>
      <w:divsChild>
        <w:div w:id="99498888">
          <w:marLeft w:val="0"/>
          <w:marRight w:val="0"/>
          <w:marTop w:val="0"/>
          <w:marBottom w:val="0"/>
          <w:divBdr>
            <w:top w:val="none" w:sz="0" w:space="0" w:color="auto"/>
            <w:left w:val="none" w:sz="0" w:space="0" w:color="auto"/>
            <w:bottom w:val="none" w:sz="0" w:space="0" w:color="auto"/>
            <w:right w:val="none" w:sz="0" w:space="0" w:color="auto"/>
          </w:divBdr>
        </w:div>
        <w:div w:id="262226969">
          <w:marLeft w:val="0"/>
          <w:marRight w:val="0"/>
          <w:marTop w:val="0"/>
          <w:marBottom w:val="0"/>
          <w:divBdr>
            <w:top w:val="none" w:sz="0" w:space="0" w:color="auto"/>
            <w:left w:val="none" w:sz="0" w:space="0" w:color="auto"/>
            <w:bottom w:val="none" w:sz="0" w:space="0" w:color="auto"/>
            <w:right w:val="none" w:sz="0" w:space="0" w:color="auto"/>
          </w:divBdr>
        </w:div>
        <w:div w:id="311914955">
          <w:marLeft w:val="0"/>
          <w:marRight w:val="0"/>
          <w:marTop w:val="0"/>
          <w:marBottom w:val="0"/>
          <w:divBdr>
            <w:top w:val="none" w:sz="0" w:space="0" w:color="auto"/>
            <w:left w:val="none" w:sz="0" w:space="0" w:color="auto"/>
            <w:bottom w:val="none" w:sz="0" w:space="0" w:color="auto"/>
            <w:right w:val="none" w:sz="0" w:space="0" w:color="auto"/>
          </w:divBdr>
        </w:div>
        <w:div w:id="591279103">
          <w:marLeft w:val="0"/>
          <w:marRight w:val="0"/>
          <w:marTop w:val="0"/>
          <w:marBottom w:val="0"/>
          <w:divBdr>
            <w:top w:val="none" w:sz="0" w:space="0" w:color="auto"/>
            <w:left w:val="none" w:sz="0" w:space="0" w:color="auto"/>
            <w:bottom w:val="none" w:sz="0" w:space="0" w:color="auto"/>
            <w:right w:val="none" w:sz="0" w:space="0" w:color="auto"/>
          </w:divBdr>
        </w:div>
        <w:div w:id="666136662">
          <w:marLeft w:val="0"/>
          <w:marRight w:val="0"/>
          <w:marTop w:val="0"/>
          <w:marBottom w:val="0"/>
          <w:divBdr>
            <w:top w:val="none" w:sz="0" w:space="0" w:color="auto"/>
            <w:left w:val="none" w:sz="0" w:space="0" w:color="auto"/>
            <w:bottom w:val="none" w:sz="0" w:space="0" w:color="auto"/>
            <w:right w:val="none" w:sz="0" w:space="0" w:color="auto"/>
          </w:divBdr>
        </w:div>
        <w:div w:id="1136291331">
          <w:marLeft w:val="0"/>
          <w:marRight w:val="0"/>
          <w:marTop w:val="0"/>
          <w:marBottom w:val="0"/>
          <w:divBdr>
            <w:top w:val="none" w:sz="0" w:space="0" w:color="auto"/>
            <w:left w:val="none" w:sz="0" w:space="0" w:color="auto"/>
            <w:bottom w:val="none" w:sz="0" w:space="0" w:color="auto"/>
            <w:right w:val="none" w:sz="0" w:space="0" w:color="auto"/>
          </w:divBdr>
        </w:div>
        <w:div w:id="1390492599">
          <w:marLeft w:val="0"/>
          <w:marRight w:val="0"/>
          <w:marTop w:val="0"/>
          <w:marBottom w:val="0"/>
          <w:divBdr>
            <w:top w:val="none" w:sz="0" w:space="0" w:color="auto"/>
            <w:left w:val="none" w:sz="0" w:space="0" w:color="auto"/>
            <w:bottom w:val="none" w:sz="0" w:space="0" w:color="auto"/>
            <w:right w:val="none" w:sz="0" w:space="0" w:color="auto"/>
          </w:divBdr>
        </w:div>
        <w:div w:id="2091610274">
          <w:marLeft w:val="0"/>
          <w:marRight w:val="0"/>
          <w:marTop w:val="0"/>
          <w:marBottom w:val="0"/>
          <w:divBdr>
            <w:top w:val="none" w:sz="0" w:space="0" w:color="auto"/>
            <w:left w:val="none" w:sz="0" w:space="0" w:color="auto"/>
            <w:bottom w:val="none" w:sz="0" w:space="0" w:color="auto"/>
            <w:right w:val="none" w:sz="0" w:space="0" w:color="auto"/>
          </w:divBdr>
        </w:div>
      </w:divsChild>
    </w:div>
    <w:div w:id="399789100">
      <w:marLeft w:val="67"/>
      <w:marRight w:val="67"/>
      <w:marTop w:val="67"/>
      <w:marBottom w:val="17"/>
      <w:divBdr>
        <w:top w:val="none" w:sz="0" w:space="0" w:color="auto"/>
        <w:left w:val="none" w:sz="0" w:space="0" w:color="auto"/>
        <w:bottom w:val="none" w:sz="0" w:space="0" w:color="auto"/>
        <w:right w:val="none" w:sz="0" w:space="0" w:color="auto"/>
      </w:divBdr>
      <w:divsChild>
        <w:div w:id="399789108">
          <w:marLeft w:val="0"/>
          <w:marRight w:val="0"/>
          <w:marTop w:val="0"/>
          <w:marBottom w:val="0"/>
          <w:divBdr>
            <w:top w:val="none" w:sz="0" w:space="0" w:color="auto"/>
            <w:left w:val="none" w:sz="0" w:space="0" w:color="auto"/>
            <w:bottom w:val="none" w:sz="0" w:space="0" w:color="auto"/>
            <w:right w:val="none" w:sz="0" w:space="0" w:color="auto"/>
          </w:divBdr>
        </w:div>
        <w:div w:id="399789111">
          <w:marLeft w:val="0"/>
          <w:marRight w:val="0"/>
          <w:marTop w:val="0"/>
          <w:marBottom w:val="0"/>
          <w:divBdr>
            <w:top w:val="none" w:sz="0" w:space="0" w:color="auto"/>
            <w:left w:val="none" w:sz="0" w:space="0" w:color="auto"/>
            <w:bottom w:val="none" w:sz="0" w:space="0" w:color="auto"/>
            <w:right w:val="none" w:sz="0" w:space="0" w:color="auto"/>
          </w:divBdr>
        </w:div>
      </w:divsChild>
    </w:div>
    <w:div w:id="399789104">
      <w:marLeft w:val="0"/>
      <w:marRight w:val="0"/>
      <w:marTop w:val="0"/>
      <w:marBottom w:val="0"/>
      <w:divBdr>
        <w:top w:val="none" w:sz="0" w:space="0" w:color="auto"/>
        <w:left w:val="none" w:sz="0" w:space="0" w:color="auto"/>
        <w:bottom w:val="none" w:sz="0" w:space="0" w:color="auto"/>
        <w:right w:val="none" w:sz="0" w:space="0" w:color="auto"/>
      </w:divBdr>
    </w:div>
    <w:div w:id="399789105">
      <w:marLeft w:val="0"/>
      <w:marRight w:val="0"/>
      <w:marTop w:val="0"/>
      <w:marBottom w:val="0"/>
      <w:divBdr>
        <w:top w:val="none" w:sz="0" w:space="0" w:color="auto"/>
        <w:left w:val="none" w:sz="0" w:space="0" w:color="auto"/>
        <w:bottom w:val="none" w:sz="0" w:space="0" w:color="auto"/>
        <w:right w:val="none" w:sz="0" w:space="0" w:color="auto"/>
      </w:divBdr>
      <w:divsChild>
        <w:div w:id="399789101">
          <w:marLeft w:val="547"/>
          <w:marRight w:val="0"/>
          <w:marTop w:val="96"/>
          <w:marBottom w:val="0"/>
          <w:divBdr>
            <w:top w:val="none" w:sz="0" w:space="0" w:color="auto"/>
            <w:left w:val="none" w:sz="0" w:space="0" w:color="auto"/>
            <w:bottom w:val="none" w:sz="0" w:space="0" w:color="auto"/>
            <w:right w:val="none" w:sz="0" w:space="0" w:color="auto"/>
          </w:divBdr>
        </w:div>
        <w:div w:id="399789103">
          <w:marLeft w:val="547"/>
          <w:marRight w:val="0"/>
          <w:marTop w:val="96"/>
          <w:marBottom w:val="0"/>
          <w:divBdr>
            <w:top w:val="none" w:sz="0" w:space="0" w:color="auto"/>
            <w:left w:val="none" w:sz="0" w:space="0" w:color="auto"/>
            <w:bottom w:val="none" w:sz="0" w:space="0" w:color="auto"/>
            <w:right w:val="none" w:sz="0" w:space="0" w:color="auto"/>
          </w:divBdr>
        </w:div>
        <w:div w:id="399789109">
          <w:marLeft w:val="547"/>
          <w:marRight w:val="0"/>
          <w:marTop w:val="96"/>
          <w:marBottom w:val="0"/>
          <w:divBdr>
            <w:top w:val="none" w:sz="0" w:space="0" w:color="auto"/>
            <w:left w:val="none" w:sz="0" w:space="0" w:color="auto"/>
            <w:bottom w:val="none" w:sz="0" w:space="0" w:color="auto"/>
            <w:right w:val="none" w:sz="0" w:space="0" w:color="auto"/>
          </w:divBdr>
        </w:div>
        <w:div w:id="399789119">
          <w:marLeft w:val="547"/>
          <w:marRight w:val="0"/>
          <w:marTop w:val="96"/>
          <w:marBottom w:val="0"/>
          <w:divBdr>
            <w:top w:val="none" w:sz="0" w:space="0" w:color="auto"/>
            <w:left w:val="none" w:sz="0" w:space="0" w:color="auto"/>
            <w:bottom w:val="none" w:sz="0" w:space="0" w:color="auto"/>
            <w:right w:val="none" w:sz="0" w:space="0" w:color="auto"/>
          </w:divBdr>
        </w:div>
      </w:divsChild>
    </w:div>
    <w:div w:id="399789106">
      <w:marLeft w:val="0"/>
      <w:marRight w:val="0"/>
      <w:marTop w:val="0"/>
      <w:marBottom w:val="0"/>
      <w:divBdr>
        <w:top w:val="none" w:sz="0" w:space="0" w:color="auto"/>
        <w:left w:val="none" w:sz="0" w:space="0" w:color="auto"/>
        <w:bottom w:val="none" w:sz="0" w:space="0" w:color="auto"/>
        <w:right w:val="none" w:sz="0" w:space="0" w:color="auto"/>
      </w:divBdr>
    </w:div>
    <w:div w:id="399789107">
      <w:marLeft w:val="0"/>
      <w:marRight w:val="0"/>
      <w:marTop w:val="0"/>
      <w:marBottom w:val="0"/>
      <w:divBdr>
        <w:top w:val="none" w:sz="0" w:space="0" w:color="auto"/>
        <w:left w:val="none" w:sz="0" w:space="0" w:color="auto"/>
        <w:bottom w:val="none" w:sz="0" w:space="0" w:color="auto"/>
        <w:right w:val="none" w:sz="0" w:space="0" w:color="auto"/>
      </w:divBdr>
    </w:div>
    <w:div w:id="399789110">
      <w:marLeft w:val="0"/>
      <w:marRight w:val="0"/>
      <w:marTop w:val="0"/>
      <w:marBottom w:val="0"/>
      <w:divBdr>
        <w:top w:val="none" w:sz="0" w:space="0" w:color="auto"/>
        <w:left w:val="none" w:sz="0" w:space="0" w:color="auto"/>
        <w:bottom w:val="none" w:sz="0" w:space="0" w:color="auto"/>
        <w:right w:val="none" w:sz="0" w:space="0" w:color="auto"/>
      </w:divBdr>
    </w:div>
    <w:div w:id="399789112">
      <w:marLeft w:val="0"/>
      <w:marRight w:val="0"/>
      <w:marTop w:val="0"/>
      <w:marBottom w:val="0"/>
      <w:divBdr>
        <w:top w:val="none" w:sz="0" w:space="0" w:color="auto"/>
        <w:left w:val="none" w:sz="0" w:space="0" w:color="auto"/>
        <w:bottom w:val="none" w:sz="0" w:space="0" w:color="auto"/>
        <w:right w:val="none" w:sz="0" w:space="0" w:color="auto"/>
      </w:divBdr>
      <w:divsChild>
        <w:div w:id="399789102">
          <w:marLeft w:val="720"/>
          <w:marRight w:val="0"/>
          <w:marTop w:val="134"/>
          <w:marBottom w:val="0"/>
          <w:divBdr>
            <w:top w:val="none" w:sz="0" w:space="0" w:color="auto"/>
            <w:left w:val="none" w:sz="0" w:space="0" w:color="auto"/>
            <w:bottom w:val="none" w:sz="0" w:space="0" w:color="auto"/>
            <w:right w:val="none" w:sz="0" w:space="0" w:color="auto"/>
          </w:divBdr>
        </w:div>
      </w:divsChild>
    </w:div>
    <w:div w:id="399789113">
      <w:marLeft w:val="0"/>
      <w:marRight w:val="0"/>
      <w:marTop w:val="0"/>
      <w:marBottom w:val="0"/>
      <w:divBdr>
        <w:top w:val="none" w:sz="0" w:space="0" w:color="auto"/>
        <w:left w:val="none" w:sz="0" w:space="0" w:color="auto"/>
        <w:bottom w:val="none" w:sz="0" w:space="0" w:color="auto"/>
        <w:right w:val="none" w:sz="0" w:space="0" w:color="auto"/>
      </w:divBdr>
    </w:div>
    <w:div w:id="399789114">
      <w:marLeft w:val="0"/>
      <w:marRight w:val="0"/>
      <w:marTop w:val="0"/>
      <w:marBottom w:val="0"/>
      <w:divBdr>
        <w:top w:val="none" w:sz="0" w:space="0" w:color="auto"/>
        <w:left w:val="none" w:sz="0" w:space="0" w:color="auto"/>
        <w:bottom w:val="none" w:sz="0" w:space="0" w:color="auto"/>
        <w:right w:val="none" w:sz="0" w:space="0" w:color="auto"/>
      </w:divBdr>
    </w:div>
    <w:div w:id="399789115">
      <w:marLeft w:val="60"/>
      <w:marRight w:val="60"/>
      <w:marTop w:val="60"/>
      <w:marBottom w:val="15"/>
      <w:divBdr>
        <w:top w:val="none" w:sz="0" w:space="0" w:color="auto"/>
        <w:left w:val="none" w:sz="0" w:space="0" w:color="auto"/>
        <w:bottom w:val="none" w:sz="0" w:space="0" w:color="auto"/>
        <w:right w:val="none" w:sz="0" w:space="0" w:color="auto"/>
      </w:divBdr>
    </w:div>
    <w:div w:id="399789117">
      <w:marLeft w:val="0"/>
      <w:marRight w:val="0"/>
      <w:marTop w:val="0"/>
      <w:marBottom w:val="0"/>
      <w:divBdr>
        <w:top w:val="none" w:sz="0" w:space="0" w:color="auto"/>
        <w:left w:val="none" w:sz="0" w:space="0" w:color="auto"/>
        <w:bottom w:val="none" w:sz="0" w:space="0" w:color="auto"/>
        <w:right w:val="none" w:sz="0" w:space="0" w:color="auto"/>
      </w:divBdr>
    </w:div>
    <w:div w:id="399789118">
      <w:marLeft w:val="0"/>
      <w:marRight w:val="0"/>
      <w:marTop w:val="0"/>
      <w:marBottom w:val="0"/>
      <w:divBdr>
        <w:top w:val="none" w:sz="0" w:space="0" w:color="auto"/>
        <w:left w:val="none" w:sz="0" w:space="0" w:color="auto"/>
        <w:bottom w:val="none" w:sz="0" w:space="0" w:color="auto"/>
        <w:right w:val="none" w:sz="0" w:space="0" w:color="auto"/>
      </w:divBdr>
      <w:divsChild>
        <w:div w:id="399789116">
          <w:marLeft w:val="547"/>
          <w:marRight w:val="0"/>
          <w:marTop w:val="96"/>
          <w:marBottom w:val="0"/>
          <w:divBdr>
            <w:top w:val="none" w:sz="0" w:space="0" w:color="auto"/>
            <w:left w:val="none" w:sz="0" w:space="0" w:color="auto"/>
            <w:bottom w:val="none" w:sz="0" w:space="0" w:color="auto"/>
            <w:right w:val="none" w:sz="0" w:space="0" w:color="auto"/>
          </w:divBdr>
        </w:div>
      </w:divsChild>
    </w:div>
    <w:div w:id="399789120">
      <w:marLeft w:val="0"/>
      <w:marRight w:val="0"/>
      <w:marTop w:val="0"/>
      <w:marBottom w:val="0"/>
      <w:divBdr>
        <w:top w:val="none" w:sz="0" w:space="0" w:color="auto"/>
        <w:left w:val="none" w:sz="0" w:space="0" w:color="auto"/>
        <w:bottom w:val="none" w:sz="0" w:space="0" w:color="auto"/>
        <w:right w:val="none" w:sz="0" w:space="0" w:color="auto"/>
      </w:divBdr>
    </w:div>
    <w:div w:id="399789121">
      <w:marLeft w:val="0"/>
      <w:marRight w:val="0"/>
      <w:marTop w:val="0"/>
      <w:marBottom w:val="0"/>
      <w:divBdr>
        <w:top w:val="none" w:sz="0" w:space="0" w:color="auto"/>
        <w:left w:val="none" w:sz="0" w:space="0" w:color="auto"/>
        <w:bottom w:val="none" w:sz="0" w:space="0" w:color="auto"/>
        <w:right w:val="none" w:sz="0" w:space="0" w:color="auto"/>
      </w:divBdr>
    </w:div>
    <w:div w:id="399789122">
      <w:marLeft w:val="0"/>
      <w:marRight w:val="0"/>
      <w:marTop w:val="0"/>
      <w:marBottom w:val="0"/>
      <w:divBdr>
        <w:top w:val="none" w:sz="0" w:space="0" w:color="auto"/>
        <w:left w:val="none" w:sz="0" w:space="0" w:color="auto"/>
        <w:bottom w:val="none" w:sz="0" w:space="0" w:color="auto"/>
        <w:right w:val="none" w:sz="0" w:space="0" w:color="auto"/>
      </w:divBdr>
    </w:div>
    <w:div w:id="399789123">
      <w:marLeft w:val="0"/>
      <w:marRight w:val="0"/>
      <w:marTop w:val="0"/>
      <w:marBottom w:val="0"/>
      <w:divBdr>
        <w:top w:val="none" w:sz="0" w:space="0" w:color="auto"/>
        <w:left w:val="none" w:sz="0" w:space="0" w:color="auto"/>
        <w:bottom w:val="none" w:sz="0" w:space="0" w:color="auto"/>
        <w:right w:val="none" w:sz="0" w:space="0" w:color="auto"/>
      </w:divBdr>
    </w:div>
    <w:div w:id="562368957">
      <w:bodyDiv w:val="1"/>
      <w:marLeft w:val="0"/>
      <w:marRight w:val="0"/>
      <w:marTop w:val="0"/>
      <w:marBottom w:val="0"/>
      <w:divBdr>
        <w:top w:val="none" w:sz="0" w:space="0" w:color="auto"/>
        <w:left w:val="none" w:sz="0" w:space="0" w:color="auto"/>
        <w:bottom w:val="none" w:sz="0" w:space="0" w:color="auto"/>
        <w:right w:val="none" w:sz="0" w:space="0" w:color="auto"/>
      </w:divBdr>
    </w:div>
    <w:div w:id="568345098">
      <w:bodyDiv w:val="1"/>
      <w:marLeft w:val="0"/>
      <w:marRight w:val="0"/>
      <w:marTop w:val="0"/>
      <w:marBottom w:val="0"/>
      <w:divBdr>
        <w:top w:val="none" w:sz="0" w:space="0" w:color="auto"/>
        <w:left w:val="none" w:sz="0" w:space="0" w:color="auto"/>
        <w:bottom w:val="none" w:sz="0" w:space="0" w:color="auto"/>
        <w:right w:val="none" w:sz="0" w:space="0" w:color="auto"/>
      </w:divBdr>
      <w:divsChild>
        <w:div w:id="513883301">
          <w:marLeft w:val="0"/>
          <w:marRight w:val="0"/>
          <w:marTop w:val="0"/>
          <w:marBottom w:val="0"/>
          <w:divBdr>
            <w:top w:val="none" w:sz="0" w:space="0" w:color="auto"/>
            <w:left w:val="none" w:sz="0" w:space="0" w:color="auto"/>
            <w:bottom w:val="none" w:sz="0" w:space="0" w:color="auto"/>
            <w:right w:val="none" w:sz="0" w:space="0" w:color="auto"/>
          </w:divBdr>
        </w:div>
        <w:div w:id="1778326250">
          <w:marLeft w:val="0"/>
          <w:marRight w:val="0"/>
          <w:marTop w:val="0"/>
          <w:marBottom w:val="0"/>
          <w:divBdr>
            <w:top w:val="none" w:sz="0" w:space="0" w:color="auto"/>
            <w:left w:val="none" w:sz="0" w:space="0" w:color="auto"/>
            <w:bottom w:val="none" w:sz="0" w:space="0" w:color="auto"/>
            <w:right w:val="none" w:sz="0" w:space="0" w:color="auto"/>
          </w:divBdr>
        </w:div>
      </w:divsChild>
    </w:div>
    <w:div w:id="648557695">
      <w:bodyDiv w:val="1"/>
      <w:marLeft w:val="0"/>
      <w:marRight w:val="0"/>
      <w:marTop w:val="0"/>
      <w:marBottom w:val="0"/>
      <w:divBdr>
        <w:top w:val="none" w:sz="0" w:space="0" w:color="auto"/>
        <w:left w:val="none" w:sz="0" w:space="0" w:color="auto"/>
        <w:bottom w:val="none" w:sz="0" w:space="0" w:color="auto"/>
        <w:right w:val="none" w:sz="0" w:space="0" w:color="auto"/>
      </w:divBdr>
      <w:divsChild>
        <w:div w:id="1020351443">
          <w:marLeft w:val="0"/>
          <w:marRight w:val="0"/>
          <w:marTop w:val="0"/>
          <w:marBottom w:val="0"/>
          <w:divBdr>
            <w:top w:val="none" w:sz="0" w:space="0" w:color="auto"/>
            <w:left w:val="none" w:sz="0" w:space="0" w:color="auto"/>
            <w:bottom w:val="none" w:sz="0" w:space="0" w:color="auto"/>
            <w:right w:val="none" w:sz="0" w:space="0" w:color="auto"/>
          </w:divBdr>
          <w:divsChild>
            <w:div w:id="201749527">
              <w:marLeft w:val="0"/>
              <w:marRight w:val="0"/>
              <w:marTop w:val="0"/>
              <w:marBottom w:val="0"/>
              <w:divBdr>
                <w:top w:val="none" w:sz="0" w:space="0" w:color="auto"/>
                <w:left w:val="none" w:sz="0" w:space="0" w:color="auto"/>
                <w:bottom w:val="none" w:sz="0" w:space="0" w:color="auto"/>
                <w:right w:val="none" w:sz="0" w:space="0" w:color="auto"/>
              </w:divBdr>
            </w:div>
          </w:divsChild>
        </w:div>
        <w:div w:id="1763911086">
          <w:marLeft w:val="0"/>
          <w:marRight w:val="0"/>
          <w:marTop w:val="0"/>
          <w:marBottom w:val="0"/>
          <w:divBdr>
            <w:top w:val="none" w:sz="0" w:space="0" w:color="auto"/>
            <w:left w:val="none" w:sz="0" w:space="0" w:color="auto"/>
            <w:bottom w:val="none" w:sz="0" w:space="0" w:color="auto"/>
            <w:right w:val="none" w:sz="0" w:space="0" w:color="auto"/>
          </w:divBdr>
          <w:divsChild>
            <w:div w:id="578949357">
              <w:marLeft w:val="0"/>
              <w:marRight w:val="0"/>
              <w:marTop w:val="0"/>
              <w:marBottom w:val="0"/>
              <w:divBdr>
                <w:top w:val="none" w:sz="0" w:space="0" w:color="auto"/>
                <w:left w:val="none" w:sz="0" w:space="0" w:color="auto"/>
                <w:bottom w:val="none" w:sz="0" w:space="0" w:color="auto"/>
                <w:right w:val="none" w:sz="0" w:space="0" w:color="auto"/>
              </w:divBdr>
            </w:div>
            <w:div w:id="1637106065">
              <w:marLeft w:val="0"/>
              <w:marRight w:val="0"/>
              <w:marTop w:val="0"/>
              <w:marBottom w:val="0"/>
              <w:divBdr>
                <w:top w:val="none" w:sz="0" w:space="0" w:color="auto"/>
                <w:left w:val="none" w:sz="0" w:space="0" w:color="auto"/>
                <w:bottom w:val="none" w:sz="0" w:space="0" w:color="auto"/>
                <w:right w:val="none" w:sz="0" w:space="0" w:color="auto"/>
              </w:divBdr>
            </w:div>
            <w:div w:id="17167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6414">
      <w:bodyDiv w:val="1"/>
      <w:marLeft w:val="0"/>
      <w:marRight w:val="0"/>
      <w:marTop w:val="0"/>
      <w:marBottom w:val="0"/>
      <w:divBdr>
        <w:top w:val="none" w:sz="0" w:space="0" w:color="auto"/>
        <w:left w:val="none" w:sz="0" w:space="0" w:color="auto"/>
        <w:bottom w:val="none" w:sz="0" w:space="0" w:color="auto"/>
        <w:right w:val="none" w:sz="0" w:space="0" w:color="auto"/>
      </w:divBdr>
    </w:div>
    <w:div w:id="791290459">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57906685">
      <w:bodyDiv w:val="1"/>
      <w:marLeft w:val="0"/>
      <w:marRight w:val="0"/>
      <w:marTop w:val="0"/>
      <w:marBottom w:val="0"/>
      <w:divBdr>
        <w:top w:val="none" w:sz="0" w:space="0" w:color="auto"/>
        <w:left w:val="none" w:sz="0" w:space="0" w:color="auto"/>
        <w:bottom w:val="none" w:sz="0" w:space="0" w:color="auto"/>
        <w:right w:val="none" w:sz="0" w:space="0" w:color="auto"/>
      </w:divBdr>
      <w:divsChild>
        <w:div w:id="887112214">
          <w:marLeft w:val="0"/>
          <w:marRight w:val="0"/>
          <w:marTop w:val="0"/>
          <w:marBottom w:val="0"/>
          <w:divBdr>
            <w:top w:val="none" w:sz="0" w:space="0" w:color="auto"/>
            <w:left w:val="none" w:sz="0" w:space="0" w:color="auto"/>
            <w:bottom w:val="none" w:sz="0" w:space="0" w:color="auto"/>
            <w:right w:val="none" w:sz="0" w:space="0" w:color="auto"/>
          </w:divBdr>
          <w:divsChild>
            <w:div w:id="357701735">
              <w:marLeft w:val="0"/>
              <w:marRight w:val="0"/>
              <w:marTop w:val="0"/>
              <w:marBottom w:val="0"/>
              <w:divBdr>
                <w:top w:val="none" w:sz="0" w:space="0" w:color="auto"/>
                <w:left w:val="none" w:sz="0" w:space="0" w:color="auto"/>
                <w:bottom w:val="none" w:sz="0" w:space="0" w:color="auto"/>
                <w:right w:val="none" w:sz="0" w:space="0" w:color="auto"/>
              </w:divBdr>
            </w:div>
          </w:divsChild>
        </w:div>
        <w:div w:id="1960066288">
          <w:marLeft w:val="0"/>
          <w:marRight w:val="0"/>
          <w:marTop w:val="0"/>
          <w:marBottom w:val="0"/>
          <w:divBdr>
            <w:top w:val="none" w:sz="0" w:space="0" w:color="auto"/>
            <w:left w:val="none" w:sz="0" w:space="0" w:color="auto"/>
            <w:bottom w:val="none" w:sz="0" w:space="0" w:color="auto"/>
            <w:right w:val="none" w:sz="0" w:space="0" w:color="auto"/>
          </w:divBdr>
          <w:divsChild>
            <w:div w:id="482089044">
              <w:marLeft w:val="0"/>
              <w:marRight w:val="0"/>
              <w:marTop w:val="0"/>
              <w:marBottom w:val="0"/>
              <w:divBdr>
                <w:top w:val="none" w:sz="0" w:space="0" w:color="auto"/>
                <w:left w:val="none" w:sz="0" w:space="0" w:color="auto"/>
                <w:bottom w:val="none" w:sz="0" w:space="0" w:color="auto"/>
                <w:right w:val="none" w:sz="0" w:space="0" w:color="auto"/>
              </w:divBdr>
            </w:div>
            <w:div w:id="1162428244">
              <w:marLeft w:val="0"/>
              <w:marRight w:val="0"/>
              <w:marTop w:val="0"/>
              <w:marBottom w:val="0"/>
              <w:divBdr>
                <w:top w:val="none" w:sz="0" w:space="0" w:color="auto"/>
                <w:left w:val="none" w:sz="0" w:space="0" w:color="auto"/>
                <w:bottom w:val="none" w:sz="0" w:space="0" w:color="auto"/>
                <w:right w:val="none" w:sz="0" w:space="0" w:color="auto"/>
              </w:divBdr>
            </w:div>
            <w:div w:id="1541211640">
              <w:marLeft w:val="0"/>
              <w:marRight w:val="0"/>
              <w:marTop w:val="0"/>
              <w:marBottom w:val="0"/>
              <w:divBdr>
                <w:top w:val="none" w:sz="0" w:space="0" w:color="auto"/>
                <w:left w:val="none" w:sz="0" w:space="0" w:color="auto"/>
                <w:bottom w:val="none" w:sz="0" w:space="0" w:color="auto"/>
                <w:right w:val="none" w:sz="0" w:space="0" w:color="auto"/>
              </w:divBdr>
            </w:div>
            <w:div w:id="1928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2028">
      <w:bodyDiv w:val="1"/>
      <w:marLeft w:val="0"/>
      <w:marRight w:val="0"/>
      <w:marTop w:val="0"/>
      <w:marBottom w:val="0"/>
      <w:divBdr>
        <w:top w:val="none" w:sz="0" w:space="0" w:color="auto"/>
        <w:left w:val="none" w:sz="0" w:space="0" w:color="auto"/>
        <w:bottom w:val="none" w:sz="0" w:space="0" w:color="auto"/>
        <w:right w:val="none" w:sz="0" w:space="0" w:color="auto"/>
      </w:divBdr>
    </w:div>
    <w:div w:id="1227715990">
      <w:bodyDiv w:val="1"/>
      <w:marLeft w:val="0"/>
      <w:marRight w:val="0"/>
      <w:marTop w:val="0"/>
      <w:marBottom w:val="0"/>
      <w:divBdr>
        <w:top w:val="none" w:sz="0" w:space="0" w:color="auto"/>
        <w:left w:val="none" w:sz="0" w:space="0" w:color="auto"/>
        <w:bottom w:val="none" w:sz="0" w:space="0" w:color="auto"/>
        <w:right w:val="none" w:sz="0" w:space="0" w:color="auto"/>
      </w:divBdr>
    </w:div>
    <w:div w:id="1433697841">
      <w:bodyDiv w:val="1"/>
      <w:marLeft w:val="0"/>
      <w:marRight w:val="0"/>
      <w:marTop w:val="0"/>
      <w:marBottom w:val="0"/>
      <w:divBdr>
        <w:top w:val="none" w:sz="0" w:space="0" w:color="auto"/>
        <w:left w:val="none" w:sz="0" w:space="0" w:color="auto"/>
        <w:bottom w:val="none" w:sz="0" w:space="0" w:color="auto"/>
        <w:right w:val="none" w:sz="0" w:space="0" w:color="auto"/>
      </w:divBdr>
      <w:divsChild>
        <w:div w:id="26370710">
          <w:marLeft w:val="0"/>
          <w:marRight w:val="0"/>
          <w:marTop w:val="0"/>
          <w:marBottom w:val="0"/>
          <w:divBdr>
            <w:top w:val="none" w:sz="0" w:space="0" w:color="auto"/>
            <w:left w:val="none" w:sz="0" w:space="0" w:color="auto"/>
            <w:bottom w:val="none" w:sz="0" w:space="0" w:color="auto"/>
            <w:right w:val="none" w:sz="0" w:space="0" w:color="auto"/>
          </w:divBdr>
        </w:div>
        <w:div w:id="68619041">
          <w:marLeft w:val="0"/>
          <w:marRight w:val="0"/>
          <w:marTop w:val="0"/>
          <w:marBottom w:val="0"/>
          <w:divBdr>
            <w:top w:val="none" w:sz="0" w:space="0" w:color="auto"/>
            <w:left w:val="none" w:sz="0" w:space="0" w:color="auto"/>
            <w:bottom w:val="none" w:sz="0" w:space="0" w:color="auto"/>
            <w:right w:val="none" w:sz="0" w:space="0" w:color="auto"/>
          </w:divBdr>
        </w:div>
        <w:div w:id="524908770">
          <w:marLeft w:val="0"/>
          <w:marRight w:val="0"/>
          <w:marTop w:val="0"/>
          <w:marBottom w:val="0"/>
          <w:divBdr>
            <w:top w:val="none" w:sz="0" w:space="0" w:color="auto"/>
            <w:left w:val="none" w:sz="0" w:space="0" w:color="auto"/>
            <w:bottom w:val="none" w:sz="0" w:space="0" w:color="auto"/>
            <w:right w:val="none" w:sz="0" w:space="0" w:color="auto"/>
          </w:divBdr>
        </w:div>
        <w:div w:id="823207651">
          <w:marLeft w:val="0"/>
          <w:marRight w:val="0"/>
          <w:marTop w:val="0"/>
          <w:marBottom w:val="0"/>
          <w:divBdr>
            <w:top w:val="none" w:sz="0" w:space="0" w:color="auto"/>
            <w:left w:val="none" w:sz="0" w:space="0" w:color="auto"/>
            <w:bottom w:val="none" w:sz="0" w:space="0" w:color="auto"/>
            <w:right w:val="none" w:sz="0" w:space="0" w:color="auto"/>
          </w:divBdr>
        </w:div>
        <w:div w:id="868445742">
          <w:marLeft w:val="0"/>
          <w:marRight w:val="0"/>
          <w:marTop w:val="0"/>
          <w:marBottom w:val="0"/>
          <w:divBdr>
            <w:top w:val="none" w:sz="0" w:space="0" w:color="auto"/>
            <w:left w:val="none" w:sz="0" w:space="0" w:color="auto"/>
            <w:bottom w:val="none" w:sz="0" w:space="0" w:color="auto"/>
            <w:right w:val="none" w:sz="0" w:space="0" w:color="auto"/>
          </w:divBdr>
        </w:div>
        <w:div w:id="960379723">
          <w:marLeft w:val="0"/>
          <w:marRight w:val="0"/>
          <w:marTop w:val="0"/>
          <w:marBottom w:val="0"/>
          <w:divBdr>
            <w:top w:val="none" w:sz="0" w:space="0" w:color="auto"/>
            <w:left w:val="none" w:sz="0" w:space="0" w:color="auto"/>
            <w:bottom w:val="none" w:sz="0" w:space="0" w:color="auto"/>
            <w:right w:val="none" w:sz="0" w:space="0" w:color="auto"/>
          </w:divBdr>
        </w:div>
        <w:div w:id="979840992">
          <w:marLeft w:val="0"/>
          <w:marRight w:val="0"/>
          <w:marTop w:val="0"/>
          <w:marBottom w:val="0"/>
          <w:divBdr>
            <w:top w:val="none" w:sz="0" w:space="0" w:color="auto"/>
            <w:left w:val="none" w:sz="0" w:space="0" w:color="auto"/>
            <w:bottom w:val="none" w:sz="0" w:space="0" w:color="auto"/>
            <w:right w:val="none" w:sz="0" w:space="0" w:color="auto"/>
          </w:divBdr>
        </w:div>
        <w:div w:id="1089154502">
          <w:marLeft w:val="0"/>
          <w:marRight w:val="0"/>
          <w:marTop w:val="0"/>
          <w:marBottom w:val="0"/>
          <w:divBdr>
            <w:top w:val="none" w:sz="0" w:space="0" w:color="auto"/>
            <w:left w:val="none" w:sz="0" w:space="0" w:color="auto"/>
            <w:bottom w:val="none" w:sz="0" w:space="0" w:color="auto"/>
            <w:right w:val="none" w:sz="0" w:space="0" w:color="auto"/>
          </w:divBdr>
        </w:div>
        <w:div w:id="1132208588">
          <w:marLeft w:val="0"/>
          <w:marRight w:val="0"/>
          <w:marTop w:val="0"/>
          <w:marBottom w:val="0"/>
          <w:divBdr>
            <w:top w:val="none" w:sz="0" w:space="0" w:color="auto"/>
            <w:left w:val="none" w:sz="0" w:space="0" w:color="auto"/>
            <w:bottom w:val="none" w:sz="0" w:space="0" w:color="auto"/>
            <w:right w:val="none" w:sz="0" w:space="0" w:color="auto"/>
          </w:divBdr>
        </w:div>
        <w:div w:id="1770003256">
          <w:marLeft w:val="0"/>
          <w:marRight w:val="0"/>
          <w:marTop w:val="0"/>
          <w:marBottom w:val="0"/>
          <w:divBdr>
            <w:top w:val="none" w:sz="0" w:space="0" w:color="auto"/>
            <w:left w:val="none" w:sz="0" w:space="0" w:color="auto"/>
            <w:bottom w:val="none" w:sz="0" w:space="0" w:color="auto"/>
            <w:right w:val="none" w:sz="0" w:space="0" w:color="auto"/>
          </w:divBdr>
        </w:div>
        <w:div w:id="1794900821">
          <w:marLeft w:val="0"/>
          <w:marRight w:val="0"/>
          <w:marTop w:val="0"/>
          <w:marBottom w:val="0"/>
          <w:divBdr>
            <w:top w:val="none" w:sz="0" w:space="0" w:color="auto"/>
            <w:left w:val="none" w:sz="0" w:space="0" w:color="auto"/>
            <w:bottom w:val="none" w:sz="0" w:space="0" w:color="auto"/>
            <w:right w:val="none" w:sz="0" w:space="0" w:color="auto"/>
          </w:divBdr>
        </w:div>
        <w:div w:id="1967393125">
          <w:marLeft w:val="0"/>
          <w:marRight w:val="0"/>
          <w:marTop w:val="0"/>
          <w:marBottom w:val="0"/>
          <w:divBdr>
            <w:top w:val="none" w:sz="0" w:space="0" w:color="auto"/>
            <w:left w:val="none" w:sz="0" w:space="0" w:color="auto"/>
            <w:bottom w:val="none" w:sz="0" w:space="0" w:color="auto"/>
            <w:right w:val="none" w:sz="0" w:space="0" w:color="auto"/>
          </w:divBdr>
        </w:div>
        <w:div w:id="2003504919">
          <w:marLeft w:val="0"/>
          <w:marRight w:val="0"/>
          <w:marTop w:val="0"/>
          <w:marBottom w:val="0"/>
          <w:divBdr>
            <w:top w:val="none" w:sz="0" w:space="0" w:color="auto"/>
            <w:left w:val="none" w:sz="0" w:space="0" w:color="auto"/>
            <w:bottom w:val="none" w:sz="0" w:space="0" w:color="auto"/>
            <w:right w:val="none" w:sz="0" w:space="0" w:color="auto"/>
          </w:divBdr>
        </w:div>
        <w:div w:id="2058119218">
          <w:marLeft w:val="0"/>
          <w:marRight w:val="0"/>
          <w:marTop w:val="0"/>
          <w:marBottom w:val="0"/>
          <w:divBdr>
            <w:top w:val="none" w:sz="0" w:space="0" w:color="auto"/>
            <w:left w:val="none" w:sz="0" w:space="0" w:color="auto"/>
            <w:bottom w:val="none" w:sz="0" w:space="0" w:color="auto"/>
            <w:right w:val="none" w:sz="0" w:space="0" w:color="auto"/>
          </w:divBdr>
        </w:div>
        <w:div w:id="2119333389">
          <w:marLeft w:val="0"/>
          <w:marRight w:val="0"/>
          <w:marTop w:val="0"/>
          <w:marBottom w:val="0"/>
          <w:divBdr>
            <w:top w:val="none" w:sz="0" w:space="0" w:color="auto"/>
            <w:left w:val="none" w:sz="0" w:space="0" w:color="auto"/>
            <w:bottom w:val="none" w:sz="0" w:space="0" w:color="auto"/>
            <w:right w:val="none" w:sz="0" w:space="0" w:color="auto"/>
          </w:divBdr>
        </w:div>
      </w:divsChild>
    </w:div>
    <w:div w:id="1476411957">
      <w:bodyDiv w:val="1"/>
      <w:marLeft w:val="0"/>
      <w:marRight w:val="0"/>
      <w:marTop w:val="0"/>
      <w:marBottom w:val="0"/>
      <w:divBdr>
        <w:top w:val="none" w:sz="0" w:space="0" w:color="auto"/>
        <w:left w:val="none" w:sz="0" w:space="0" w:color="auto"/>
        <w:bottom w:val="none" w:sz="0" w:space="0" w:color="auto"/>
        <w:right w:val="none" w:sz="0" w:space="0" w:color="auto"/>
      </w:divBdr>
    </w:div>
    <w:div w:id="1483351681">
      <w:bodyDiv w:val="1"/>
      <w:marLeft w:val="0"/>
      <w:marRight w:val="0"/>
      <w:marTop w:val="0"/>
      <w:marBottom w:val="0"/>
      <w:divBdr>
        <w:top w:val="none" w:sz="0" w:space="0" w:color="auto"/>
        <w:left w:val="none" w:sz="0" w:space="0" w:color="auto"/>
        <w:bottom w:val="none" w:sz="0" w:space="0" w:color="auto"/>
        <w:right w:val="none" w:sz="0" w:space="0" w:color="auto"/>
      </w:divBdr>
    </w:div>
    <w:div w:id="1526405357">
      <w:bodyDiv w:val="1"/>
      <w:marLeft w:val="0"/>
      <w:marRight w:val="0"/>
      <w:marTop w:val="0"/>
      <w:marBottom w:val="0"/>
      <w:divBdr>
        <w:top w:val="none" w:sz="0" w:space="0" w:color="auto"/>
        <w:left w:val="none" w:sz="0" w:space="0" w:color="auto"/>
        <w:bottom w:val="none" w:sz="0" w:space="0" w:color="auto"/>
        <w:right w:val="none" w:sz="0" w:space="0" w:color="auto"/>
      </w:divBdr>
      <w:divsChild>
        <w:div w:id="753473531">
          <w:marLeft w:val="0"/>
          <w:marRight w:val="0"/>
          <w:marTop w:val="0"/>
          <w:marBottom w:val="0"/>
          <w:divBdr>
            <w:top w:val="none" w:sz="0" w:space="0" w:color="auto"/>
            <w:left w:val="none" w:sz="0" w:space="0" w:color="auto"/>
            <w:bottom w:val="none" w:sz="0" w:space="0" w:color="auto"/>
            <w:right w:val="none" w:sz="0" w:space="0" w:color="auto"/>
          </w:divBdr>
          <w:divsChild>
            <w:div w:id="159928724">
              <w:marLeft w:val="0"/>
              <w:marRight w:val="0"/>
              <w:marTop w:val="0"/>
              <w:marBottom w:val="0"/>
              <w:divBdr>
                <w:top w:val="none" w:sz="0" w:space="0" w:color="auto"/>
                <w:left w:val="none" w:sz="0" w:space="0" w:color="auto"/>
                <w:bottom w:val="none" w:sz="0" w:space="0" w:color="auto"/>
                <w:right w:val="none" w:sz="0" w:space="0" w:color="auto"/>
              </w:divBdr>
            </w:div>
          </w:divsChild>
        </w:div>
        <w:div w:id="1769539789">
          <w:marLeft w:val="0"/>
          <w:marRight w:val="0"/>
          <w:marTop w:val="0"/>
          <w:marBottom w:val="0"/>
          <w:divBdr>
            <w:top w:val="none" w:sz="0" w:space="0" w:color="auto"/>
            <w:left w:val="none" w:sz="0" w:space="0" w:color="auto"/>
            <w:bottom w:val="none" w:sz="0" w:space="0" w:color="auto"/>
            <w:right w:val="none" w:sz="0" w:space="0" w:color="auto"/>
          </w:divBdr>
          <w:divsChild>
            <w:div w:id="540362257">
              <w:marLeft w:val="0"/>
              <w:marRight w:val="0"/>
              <w:marTop w:val="0"/>
              <w:marBottom w:val="0"/>
              <w:divBdr>
                <w:top w:val="none" w:sz="0" w:space="0" w:color="auto"/>
                <w:left w:val="none" w:sz="0" w:space="0" w:color="auto"/>
                <w:bottom w:val="none" w:sz="0" w:space="0" w:color="auto"/>
                <w:right w:val="none" w:sz="0" w:space="0" w:color="auto"/>
              </w:divBdr>
            </w:div>
            <w:div w:id="587084433">
              <w:marLeft w:val="0"/>
              <w:marRight w:val="0"/>
              <w:marTop w:val="0"/>
              <w:marBottom w:val="0"/>
              <w:divBdr>
                <w:top w:val="none" w:sz="0" w:space="0" w:color="auto"/>
                <w:left w:val="none" w:sz="0" w:space="0" w:color="auto"/>
                <w:bottom w:val="none" w:sz="0" w:space="0" w:color="auto"/>
                <w:right w:val="none" w:sz="0" w:space="0" w:color="auto"/>
              </w:divBdr>
            </w:div>
            <w:div w:id="866212447">
              <w:marLeft w:val="0"/>
              <w:marRight w:val="0"/>
              <w:marTop w:val="0"/>
              <w:marBottom w:val="0"/>
              <w:divBdr>
                <w:top w:val="none" w:sz="0" w:space="0" w:color="auto"/>
                <w:left w:val="none" w:sz="0" w:space="0" w:color="auto"/>
                <w:bottom w:val="none" w:sz="0" w:space="0" w:color="auto"/>
                <w:right w:val="none" w:sz="0" w:space="0" w:color="auto"/>
              </w:divBdr>
            </w:div>
            <w:div w:id="19904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8907">
      <w:bodyDiv w:val="1"/>
      <w:marLeft w:val="0"/>
      <w:marRight w:val="0"/>
      <w:marTop w:val="0"/>
      <w:marBottom w:val="0"/>
      <w:divBdr>
        <w:top w:val="none" w:sz="0" w:space="0" w:color="auto"/>
        <w:left w:val="none" w:sz="0" w:space="0" w:color="auto"/>
        <w:bottom w:val="none" w:sz="0" w:space="0" w:color="auto"/>
        <w:right w:val="none" w:sz="0" w:space="0" w:color="auto"/>
      </w:divBdr>
    </w:div>
    <w:div w:id="2090153990">
      <w:bodyDiv w:val="1"/>
      <w:marLeft w:val="0"/>
      <w:marRight w:val="0"/>
      <w:marTop w:val="0"/>
      <w:marBottom w:val="0"/>
      <w:divBdr>
        <w:top w:val="none" w:sz="0" w:space="0" w:color="auto"/>
        <w:left w:val="none" w:sz="0" w:space="0" w:color="auto"/>
        <w:bottom w:val="none" w:sz="0" w:space="0" w:color="auto"/>
        <w:right w:val="none" w:sz="0" w:space="0" w:color="auto"/>
      </w:divBdr>
      <w:divsChild>
        <w:div w:id="21905079">
          <w:marLeft w:val="0"/>
          <w:marRight w:val="0"/>
          <w:marTop w:val="0"/>
          <w:marBottom w:val="0"/>
          <w:divBdr>
            <w:top w:val="none" w:sz="0" w:space="0" w:color="auto"/>
            <w:left w:val="none" w:sz="0" w:space="0" w:color="auto"/>
            <w:bottom w:val="none" w:sz="0" w:space="0" w:color="auto"/>
            <w:right w:val="none" w:sz="0" w:space="0" w:color="auto"/>
          </w:divBdr>
        </w:div>
        <w:div w:id="229924286">
          <w:marLeft w:val="0"/>
          <w:marRight w:val="0"/>
          <w:marTop w:val="0"/>
          <w:marBottom w:val="0"/>
          <w:divBdr>
            <w:top w:val="none" w:sz="0" w:space="0" w:color="auto"/>
            <w:left w:val="none" w:sz="0" w:space="0" w:color="auto"/>
            <w:bottom w:val="none" w:sz="0" w:space="0" w:color="auto"/>
            <w:right w:val="none" w:sz="0" w:space="0" w:color="auto"/>
          </w:divBdr>
        </w:div>
        <w:div w:id="693849918">
          <w:marLeft w:val="0"/>
          <w:marRight w:val="0"/>
          <w:marTop w:val="0"/>
          <w:marBottom w:val="0"/>
          <w:divBdr>
            <w:top w:val="none" w:sz="0" w:space="0" w:color="auto"/>
            <w:left w:val="none" w:sz="0" w:space="0" w:color="auto"/>
            <w:bottom w:val="none" w:sz="0" w:space="0" w:color="auto"/>
            <w:right w:val="none" w:sz="0" w:space="0" w:color="auto"/>
          </w:divBdr>
        </w:div>
        <w:div w:id="777139774">
          <w:marLeft w:val="0"/>
          <w:marRight w:val="0"/>
          <w:marTop w:val="0"/>
          <w:marBottom w:val="0"/>
          <w:divBdr>
            <w:top w:val="none" w:sz="0" w:space="0" w:color="auto"/>
            <w:left w:val="none" w:sz="0" w:space="0" w:color="auto"/>
            <w:bottom w:val="none" w:sz="0" w:space="0" w:color="auto"/>
            <w:right w:val="none" w:sz="0" w:space="0" w:color="auto"/>
          </w:divBdr>
        </w:div>
        <w:div w:id="783037880">
          <w:marLeft w:val="0"/>
          <w:marRight w:val="0"/>
          <w:marTop w:val="0"/>
          <w:marBottom w:val="0"/>
          <w:divBdr>
            <w:top w:val="none" w:sz="0" w:space="0" w:color="auto"/>
            <w:left w:val="none" w:sz="0" w:space="0" w:color="auto"/>
            <w:bottom w:val="none" w:sz="0" w:space="0" w:color="auto"/>
            <w:right w:val="none" w:sz="0" w:space="0" w:color="auto"/>
          </w:divBdr>
        </w:div>
        <w:div w:id="835417591">
          <w:marLeft w:val="0"/>
          <w:marRight w:val="0"/>
          <w:marTop w:val="0"/>
          <w:marBottom w:val="0"/>
          <w:divBdr>
            <w:top w:val="none" w:sz="0" w:space="0" w:color="auto"/>
            <w:left w:val="none" w:sz="0" w:space="0" w:color="auto"/>
            <w:bottom w:val="none" w:sz="0" w:space="0" w:color="auto"/>
            <w:right w:val="none" w:sz="0" w:space="0" w:color="auto"/>
          </w:divBdr>
        </w:div>
        <w:div w:id="1018510054">
          <w:marLeft w:val="0"/>
          <w:marRight w:val="0"/>
          <w:marTop w:val="0"/>
          <w:marBottom w:val="0"/>
          <w:divBdr>
            <w:top w:val="none" w:sz="0" w:space="0" w:color="auto"/>
            <w:left w:val="none" w:sz="0" w:space="0" w:color="auto"/>
            <w:bottom w:val="none" w:sz="0" w:space="0" w:color="auto"/>
            <w:right w:val="none" w:sz="0" w:space="0" w:color="auto"/>
          </w:divBdr>
        </w:div>
        <w:div w:id="1342125174">
          <w:marLeft w:val="0"/>
          <w:marRight w:val="0"/>
          <w:marTop w:val="0"/>
          <w:marBottom w:val="0"/>
          <w:divBdr>
            <w:top w:val="none" w:sz="0" w:space="0" w:color="auto"/>
            <w:left w:val="none" w:sz="0" w:space="0" w:color="auto"/>
            <w:bottom w:val="none" w:sz="0" w:space="0" w:color="auto"/>
            <w:right w:val="none" w:sz="0" w:space="0" w:color="auto"/>
          </w:divBdr>
        </w:div>
        <w:div w:id="1867524007">
          <w:marLeft w:val="0"/>
          <w:marRight w:val="0"/>
          <w:marTop w:val="0"/>
          <w:marBottom w:val="0"/>
          <w:divBdr>
            <w:top w:val="none" w:sz="0" w:space="0" w:color="auto"/>
            <w:left w:val="none" w:sz="0" w:space="0" w:color="auto"/>
            <w:bottom w:val="none" w:sz="0" w:space="0" w:color="auto"/>
            <w:right w:val="none" w:sz="0" w:space="0" w:color="auto"/>
          </w:divBdr>
        </w:div>
        <w:div w:id="196276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9ABA3DFED424D8CC90615CD6F9A44" ma:contentTypeVersion="13" ma:contentTypeDescription="Create a new document." ma:contentTypeScope="" ma:versionID="8b9f3d9c29c1984adaa47b5cfa2797ad">
  <xsd:schema xmlns:xsd="http://www.w3.org/2001/XMLSchema" xmlns:xs="http://www.w3.org/2001/XMLSchema" xmlns:p="http://schemas.microsoft.com/office/2006/metadata/properties" xmlns:ns3="434e9cfb-58e9-426e-b3c9-a68b69871f5b" xmlns:ns4="167793c3-a951-4508-8af7-212f96137f11" targetNamespace="http://schemas.microsoft.com/office/2006/metadata/properties" ma:root="true" ma:fieldsID="95e7b2f0d78768608a80753d046fc9f8" ns3:_="" ns4:_="">
    <xsd:import namespace="434e9cfb-58e9-426e-b3c9-a68b69871f5b"/>
    <xsd:import namespace="167793c3-a951-4508-8af7-212f96137f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e9cfb-58e9-426e-b3c9-a68b69871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793c3-a951-4508-8af7-212f96137f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63F4-F003-4FEE-974C-B6CA35B93D06}">
  <ds:schemaRefs>
    <ds:schemaRef ds:uri="http://schemas.microsoft.com/sharepoint/v3/contenttype/forms"/>
  </ds:schemaRefs>
</ds:datastoreItem>
</file>

<file path=customXml/itemProps2.xml><?xml version="1.0" encoding="utf-8"?>
<ds:datastoreItem xmlns:ds="http://schemas.openxmlformats.org/officeDocument/2006/customXml" ds:itemID="{61F506A1-0138-4908-B0C2-49B7865B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e9cfb-58e9-426e-b3c9-a68b69871f5b"/>
    <ds:schemaRef ds:uri="167793c3-a951-4508-8af7-212f96137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322FA-81F9-46DB-AF73-A00A6D77C19B}">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434e9cfb-58e9-426e-b3c9-a68b69871f5b"/>
    <ds:schemaRef ds:uri="http://purl.org/dc/elements/1.1/"/>
    <ds:schemaRef ds:uri="167793c3-a951-4508-8af7-212f96137f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6863D5-7F1A-44B0-AFFD-7E72464A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2553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BORDERS COLLEGE</vt:lpstr>
    </vt:vector>
  </TitlesOfParts>
  <Company>Borders College</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COLLEGE</dc:title>
  <dc:subject/>
  <dc:creator>CMiS</dc:creator>
  <cp:keywords/>
  <dc:description/>
  <cp:lastModifiedBy>Ingrid Earp</cp:lastModifiedBy>
  <cp:revision>6</cp:revision>
  <cp:lastPrinted>2021-06-02T07:55:00Z</cp:lastPrinted>
  <dcterms:created xsi:type="dcterms:W3CDTF">2022-03-15T09:09:00Z</dcterms:created>
  <dcterms:modified xsi:type="dcterms:W3CDTF">2022-06-21T08:35:00Z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0x010100AA99ABA3DFED424D8CC90615CD6F9A44</vt:lpwstr>
  </property>
</Properties>
</file>