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4821D" w14:textId="55D4D21E" w:rsidR="00B904FB" w:rsidRDefault="00B904FB" w:rsidP="00B904FB">
      <w:pPr>
        <w:pStyle w:val="Title"/>
        <w:jc w:val="left"/>
        <w:rPr>
          <w:sz w:val="24"/>
        </w:rPr>
      </w:pPr>
    </w:p>
    <w:p w14:paraId="3A7994A3" w14:textId="2B862ACB" w:rsidR="007667AC" w:rsidRPr="00A1648C" w:rsidRDefault="00B707EC" w:rsidP="00AF443F">
      <w:pPr>
        <w:pStyle w:val="Title"/>
        <w:rPr>
          <w:b w:val="0"/>
          <w:sz w:val="24"/>
        </w:rPr>
      </w:pPr>
      <w:r w:rsidRPr="00A1648C">
        <w:rPr>
          <w:noProof/>
          <w:sz w:val="24"/>
          <w:lang w:eastAsia="en-GB"/>
        </w:rPr>
        <w:drawing>
          <wp:anchor distT="0" distB="0" distL="114300" distR="114300" simplePos="0" relativeHeight="251663360" behindDoc="0" locked="0" layoutInCell="1" allowOverlap="1" wp14:anchorId="188B32C8" wp14:editId="2F27CF04">
            <wp:simplePos x="0" y="0"/>
            <wp:positionH relativeFrom="column">
              <wp:posOffset>5418455</wp:posOffset>
            </wp:positionH>
            <wp:positionV relativeFrom="page">
              <wp:posOffset>161925</wp:posOffset>
            </wp:positionV>
            <wp:extent cx="895985" cy="1304290"/>
            <wp:effectExtent l="0" t="0" r="0" b="0"/>
            <wp:wrapTight wrapText="bothSides">
              <wp:wrapPolygon edited="0">
                <wp:start x="459" y="0"/>
                <wp:lineTo x="918" y="21137"/>
                <wp:lineTo x="16533" y="21137"/>
                <wp:lineTo x="20207" y="20191"/>
                <wp:lineTo x="21125" y="17667"/>
                <wp:lineTo x="21125" y="0"/>
                <wp:lineTo x="459" y="0"/>
              </wp:wrapPolygon>
            </wp:wrapTight>
            <wp:docPr id="4" name="Picture 4"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1304290"/>
                    </a:xfrm>
                    <a:prstGeom prst="rect">
                      <a:avLst/>
                    </a:prstGeom>
                    <a:noFill/>
                    <a:ln>
                      <a:noFill/>
                    </a:ln>
                  </pic:spPr>
                </pic:pic>
              </a:graphicData>
            </a:graphic>
          </wp:anchor>
        </w:drawing>
      </w:r>
      <w:r w:rsidR="00EF36EF">
        <w:rPr>
          <w:noProof/>
          <w:sz w:val="24"/>
          <w:lang w:eastAsia="en-GB"/>
        </w:rPr>
        <mc:AlternateContent>
          <mc:Choice Requires="wps">
            <w:drawing>
              <wp:anchor distT="0" distB="0" distL="114300" distR="114300" simplePos="0" relativeHeight="251656192" behindDoc="0" locked="0" layoutInCell="1" allowOverlap="1" wp14:anchorId="253D9450" wp14:editId="466F7BF5">
                <wp:simplePos x="0" y="0"/>
                <wp:positionH relativeFrom="column">
                  <wp:posOffset>-1057275</wp:posOffset>
                </wp:positionH>
                <wp:positionV relativeFrom="paragraph">
                  <wp:posOffset>-752475</wp:posOffset>
                </wp:positionV>
                <wp:extent cx="1028700" cy="1304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85A5" w14:textId="378B4683" w:rsidR="000E65D8" w:rsidRDefault="000E65D8" w:rsidP="00576EA9">
                            <w:pPr>
                              <w:jc w:val="center"/>
                              <w:rPr>
                                <w:rFonts w:ascii="Arial" w:hAnsi="Arial" w:cs="Arial"/>
                                <w:b/>
                                <w:sz w:val="96"/>
                                <w:szCs w:val="96"/>
                              </w:rPr>
                            </w:pPr>
                            <w:r>
                              <w:rPr>
                                <w:rFonts w:ascii="Arial" w:hAnsi="Arial" w:cs="Arial"/>
                                <w:b/>
                                <w:sz w:val="96"/>
                                <w:szCs w:val="96"/>
                              </w:rPr>
                              <w:t>A</w:t>
                            </w:r>
                          </w:p>
                          <w:p w14:paraId="43F6D327" w14:textId="77777777" w:rsidR="000E65D8" w:rsidRPr="00576EA9" w:rsidRDefault="000E65D8" w:rsidP="00576EA9">
                            <w:pPr>
                              <w:jc w:val="center"/>
                              <w:rPr>
                                <w:rFonts w:ascii="Arial" w:hAnsi="Arial" w:cs="Arial"/>
                                <w:b/>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53D9450" id="_x0000_t202" coordsize="21600,21600" o:spt="202" path="m,l,21600r21600,l21600,xe">
                <v:stroke joinstyle="miter"/>
                <v:path gradientshapeok="t" o:connecttype="rect"/>
              </v:shapetype>
              <v:shape id="Text Box 2" o:spid="_x0000_s1026" type="#_x0000_t202" style="position:absolute;left:0;text-align:left;margin-left:-83.25pt;margin-top:-59.25pt;width:81pt;height:1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" filled="f" stroked="f">
                <v:textbox>
                  <w:txbxContent>
                    <w:p w14:paraId="489285A5" w14:textId="378B4683" w:rsidR="000E65D8" w:rsidRDefault="000E65D8" w:rsidP="00576EA9">
                      <w:pPr>
                        <w:jc w:val="center"/>
                        <w:rPr>
                          <w:rFonts w:ascii="Arial" w:hAnsi="Arial" w:cs="Arial"/>
                          <w:b/>
                          <w:sz w:val="96"/>
                          <w:szCs w:val="96"/>
                        </w:rPr>
                      </w:pPr>
                      <w:r>
                        <w:rPr>
                          <w:rFonts w:ascii="Arial" w:hAnsi="Arial" w:cs="Arial"/>
                          <w:b/>
                          <w:sz w:val="96"/>
                          <w:szCs w:val="96"/>
                        </w:rPr>
                        <w:t>A</w:t>
                      </w:r>
                    </w:p>
                    <w:p w14:paraId="43F6D327" w14:textId="77777777" w:rsidR="000E65D8" w:rsidRPr="00576EA9" w:rsidRDefault="000E65D8" w:rsidP="00576EA9">
                      <w:pPr>
                        <w:jc w:val="center"/>
                        <w:rPr>
                          <w:rFonts w:ascii="Arial" w:hAnsi="Arial" w:cs="Arial"/>
                          <w:b/>
                          <w:sz w:val="96"/>
                          <w:szCs w:val="96"/>
                        </w:rPr>
                      </w:pPr>
                    </w:p>
                  </w:txbxContent>
                </v:textbox>
              </v:shape>
            </w:pict>
          </mc:Fallback>
        </mc:AlternateContent>
      </w:r>
      <w:r w:rsidR="0095688B" w:rsidRPr="00A1648C">
        <w:rPr>
          <w:sz w:val="24"/>
        </w:rPr>
        <w:t>Curriculum &amp; Quality</w:t>
      </w:r>
      <w:r w:rsidR="007667AC" w:rsidRPr="00A1648C">
        <w:rPr>
          <w:sz w:val="24"/>
        </w:rPr>
        <w:t xml:space="preserve"> Committee</w:t>
      </w:r>
    </w:p>
    <w:p w14:paraId="65480F2C" w14:textId="77777777" w:rsidR="007667AC" w:rsidRPr="004E1A2E" w:rsidRDefault="007667AC">
      <w:pPr>
        <w:jc w:val="center"/>
        <w:rPr>
          <w:rFonts w:ascii="Arial" w:hAnsi="Arial"/>
          <w:b/>
        </w:rPr>
      </w:pPr>
    </w:p>
    <w:p w14:paraId="187B02A6" w14:textId="4E52F64E" w:rsidR="007667AC" w:rsidRDefault="00B904FB">
      <w:pPr>
        <w:jc w:val="center"/>
        <w:rPr>
          <w:rFonts w:ascii="Arial" w:hAnsi="Arial"/>
          <w:b/>
        </w:rPr>
      </w:pPr>
      <w:r>
        <w:rPr>
          <w:rFonts w:ascii="Arial" w:hAnsi="Arial" w:cs="Arial"/>
          <w:b/>
        </w:rPr>
        <w:t xml:space="preserve">MS Teams </w:t>
      </w:r>
      <w:r w:rsidRPr="00B904FB">
        <w:rPr>
          <w:rFonts w:ascii="Arial" w:hAnsi="Arial" w:cs="Arial"/>
          <w:b/>
        </w:rPr>
        <w:t>meeting</w:t>
      </w:r>
      <w:r w:rsidR="00BC07D7" w:rsidRPr="00BC07D7">
        <w:rPr>
          <w:rFonts w:ascii="Arial" w:hAnsi="Arial"/>
          <w:b/>
        </w:rPr>
        <w:t xml:space="preserve"> at 4.</w:t>
      </w:r>
      <w:r w:rsidR="00356FB7">
        <w:rPr>
          <w:rFonts w:ascii="Arial" w:hAnsi="Arial"/>
          <w:b/>
        </w:rPr>
        <w:t>3</w:t>
      </w:r>
      <w:r w:rsidR="00BC07D7" w:rsidRPr="00BC07D7">
        <w:rPr>
          <w:rFonts w:ascii="Arial" w:hAnsi="Arial"/>
          <w:b/>
        </w:rPr>
        <w:t xml:space="preserve">0pm on Thursday </w:t>
      </w:r>
      <w:r w:rsidR="00890246">
        <w:rPr>
          <w:rFonts w:ascii="Arial" w:hAnsi="Arial"/>
          <w:b/>
        </w:rPr>
        <w:t>17 February 2022</w:t>
      </w:r>
    </w:p>
    <w:p w14:paraId="422150DA" w14:textId="77777777" w:rsidR="00356FB7" w:rsidRPr="004E1A2E" w:rsidRDefault="00356FB7">
      <w:pPr>
        <w:jc w:val="center"/>
        <w:rPr>
          <w:rFonts w:ascii="Arial" w:hAnsi="Arial"/>
          <w:b/>
        </w:rPr>
      </w:pPr>
    </w:p>
    <w:p w14:paraId="13279E07" w14:textId="11EF9837" w:rsidR="007667AC" w:rsidRPr="004E1A2E" w:rsidRDefault="0012286A">
      <w:pPr>
        <w:pStyle w:val="Heading1"/>
        <w:rPr>
          <w:sz w:val="24"/>
        </w:rPr>
      </w:pPr>
      <w:r>
        <w:rPr>
          <w:sz w:val="24"/>
        </w:rPr>
        <w:t>Minutes</w:t>
      </w:r>
    </w:p>
    <w:p w14:paraId="71E63C6B" w14:textId="77777777" w:rsidR="007667AC" w:rsidRDefault="007667AC">
      <w:pPr>
        <w:jc w:val="center"/>
        <w:rPr>
          <w:rFonts w:ascii="Arial" w:hAnsi="Arial" w:cs="Arial"/>
          <w:sz w:val="22"/>
        </w:rPr>
      </w:pPr>
    </w:p>
    <w:tbl>
      <w:tblPr>
        <w:tblW w:w="92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879"/>
      </w:tblGrid>
      <w:tr w:rsidR="00D34600" w14:paraId="49A36E32" w14:textId="77777777" w:rsidTr="00FA022D">
        <w:tc>
          <w:tcPr>
            <w:tcW w:w="1418" w:type="dxa"/>
          </w:tcPr>
          <w:p w14:paraId="28A8D8D2" w14:textId="77777777" w:rsidR="00D34600" w:rsidRDefault="00D34600">
            <w:pPr>
              <w:rPr>
                <w:rFonts w:ascii="Arial" w:hAnsi="Arial" w:cs="Arial"/>
                <w:b/>
                <w:bCs/>
                <w:sz w:val="22"/>
              </w:rPr>
            </w:pPr>
            <w:r>
              <w:rPr>
                <w:rFonts w:ascii="Arial" w:hAnsi="Arial" w:cs="Arial"/>
                <w:b/>
                <w:bCs/>
                <w:sz w:val="22"/>
              </w:rPr>
              <w:t>ITEM</w:t>
            </w:r>
          </w:p>
        </w:tc>
        <w:tc>
          <w:tcPr>
            <w:tcW w:w="7879" w:type="dxa"/>
          </w:tcPr>
          <w:p w14:paraId="7092C52E" w14:textId="1A51E74F" w:rsidR="00D3613D" w:rsidRPr="00A43D22" w:rsidRDefault="00D34600" w:rsidP="00A43D22">
            <w:pPr>
              <w:rPr>
                <w:rFonts w:ascii="Arial" w:hAnsi="Arial" w:cs="Arial"/>
                <w:b/>
                <w:bCs/>
                <w:sz w:val="22"/>
              </w:rPr>
            </w:pPr>
            <w:r>
              <w:rPr>
                <w:rFonts w:ascii="Arial" w:hAnsi="Arial" w:cs="Arial"/>
                <w:b/>
                <w:bCs/>
                <w:sz w:val="22"/>
              </w:rPr>
              <w:t>MINUTES</w:t>
            </w:r>
          </w:p>
        </w:tc>
      </w:tr>
      <w:tr w:rsidR="00D34600" w14:paraId="6586246B" w14:textId="77777777" w:rsidTr="00FA022D">
        <w:tc>
          <w:tcPr>
            <w:tcW w:w="1418" w:type="dxa"/>
          </w:tcPr>
          <w:p w14:paraId="1DC75101" w14:textId="77777777" w:rsidR="00D34600" w:rsidRDefault="00D34600">
            <w:pPr>
              <w:rPr>
                <w:rFonts w:ascii="Arial" w:hAnsi="Arial" w:cs="Arial"/>
                <w:sz w:val="22"/>
              </w:rPr>
            </w:pPr>
            <w:r>
              <w:rPr>
                <w:rFonts w:ascii="Arial" w:hAnsi="Arial" w:cs="Arial"/>
                <w:sz w:val="22"/>
              </w:rPr>
              <w:t>Present</w:t>
            </w:r>
          </w:p>
          <w:p w14:paraId="027B48DE" w14:textId="77777777" w:rsidR="00D34600" w:rsidRDefault="00D34600">
            <w:pPr>
              <w:rPr>
                <w:rFonts w:ascii="Arial" w:hAnsi="Arial" w:cs="Arial"/>
                <w:sz w:val="22"/>
              </w:rPr>
            </w:pPr>
          </w:p>
          <w:p w14:paraId="5D76D7FF" w14:textId="77777777" w:rsidR="00D45E95" w:rsidRDefault="00D45E95">
            <w:pPr>
              <w:rPr>
                <w:rFonts w:ascii="Arial" w:hAnsi="Arial" w:cs="Arial"/>
                <w:sz w:val="22"/>
              </w:rPr>
            </w:pPr>
          </w:p>
          <w:p w14:paraId="33FE7F6A" w14:textId="0CFF50E8" w:rsidR="0012286A" w:rsidRDefault="0012286A">
            <w:pPr>
              <w:rPr>
                <w:rFonts w:ascii="Arial" w:hAnsi="Arial" w:cs="Arial"/>
                <w:sz w:val="22"/>
              </w:rPr>
            </w:pPr>
          </w:p>
          <w:p w14:paraId="39CF8044" w14:textId="2F0BA467" w:rsidR="00890246" w:rsidRDefault="00890246">
            <w:pPr>
              <w:rPr>
                <w:rFonts w:ascii="Arial" w:hAnsi="Arial" w:cs="Arial"/>
                <w:sz w:val="22"/>
              </w:rPr>
            </w:pPr>
          </w:p>
          <w:p w14:paraId="6CAEBD7C" w14:textId="77777777" w:rsidR="00102FAE" w:rsidRDefault="00102FAE">
            <w:pPr>
              <w:rPr>
                <w:rFonts w:ascii="Arial" w:hAnsi="Arial" w:cs="Arial"/>
                <w:sz w:val="22"/>
              </w:rPr>
            </w:pPr>
          </w:p>
          <w:p w14:paraId="26467986" w14:textId="77777777" w:rsidR="00890246" w:rsidRDefault="00890246">
            <w:pPr>
              <w:rPr>
                <w:rFonts w:ascii="Arial" w:hAnsi="Arial" w:cs="Arial"/>
                <w:sz w:val="22"/>
              </w:rPr>
            </w:pPr>
          </w:p>
          <w:p w14:paraId="01600073" w14:textId="4AC2F359" w:rsidR="00D34600" w:rsidRDefault="00D15973">
            <w:pPr>
              <w:rPr>
                <w:rFonts w:ascii="Arial" w:hAnsi="Arial" w:cs="Arial"/>
                <w:sz w:val="22"/>
              </w:rPr>
            </w:pPr>
            <w:r>
              <w:rPr>
                <w:rFonts w:ascii="Arial" w:hAnsi="Arial" w:cs="Arial"/>
                <w:sz w:val="22"/>
              </w:rPr>
              <w:t>I</w:t>
            </w:r>
            <w:r w:rsidR="00D34600">
              <w:rPr>
                <w:rFonts w:ascii="Arial" w:hAnsi="Arial" w:cs="Arial"/>
                <w:sz w:val="22"/>
              </w:rPr>
              <w:t>n Attendance</w:t>
            </w:r>
          </w:p>
        </w:tc>
        <w:tc>
          <w:tcPr>
            <w:tcW w:w="7879" w:type="dxa"/>
          </w:tcPr>
          <w:p w14:paraId="5AFDF1F3" w14:textId="79EF13CB" w:rsidR="008C250E" w:rsidRDefault="00A737C9">
            <w:pPr>
              <w:rPr>
                <w:rFonts w:ascii="Arial" w:hAnsi="Arial" w:cs="Arial"/>
                <w:sz w:val="22"/>
              </w:rPr>
            </w:pPr>
            <w:r>
              <w:rPr>
                <w:rFonts w:ascii="Arial" w:hAnsi="Arial" w:cs="Arial"/>
                <w:sz w:val="22"/>
              </w:rPr>
              <w:t>Nuala Brode</w:t>
            </w:r>
            <w:r w:rsidR="008C250E">
              <w:rPr>
                <w:rFonts w:ascii="Arial" w:hAnsi="Arial" w:cs="Arial"/>
                <w:sz w:val="22"/>
              </w:rPr>
              <w:t>rick</w:t>
            </w:r>
            <w:r w:rsidR="00390F99">
              <w:rPr>
                <w:rFonts w:ascii="Arial" w:hAnsi="Arial" w:cs="Arial"/>
                <w:sz w:val="22"/>
              </w:rPr>
              <w:t xml:space="preserve"> (Chair)</w:t>
            </w:r>
          </w:p>
          <w:p w14:paraId="59856A47" w14:textId="370BA886" w:rsidR="0012286A" w:rsidRDefault="0012286A" w:rsidP="004C1C1C">
            <w:pPr>
              <w:rPr>
                <w:rFonts w:ascii="Arial" w:hAnsi="Arial" w:cs="Arial"/>
                <w:sz w:val="22"/>
              </w:rPr>
            </w:pPr>
            <w:r>
              <w:rPr>
                <w:rFonts w:ascii="Arial" w:hAnsi="Arial" w:cs="Arial"/>
                <w:sz w:val="22"/>
              </w:rPr>
              <w:t>David Johnson</w:t>
            </w:r>
          </w:p>
          <w:p w14:paraId="131E66E4" w14:textId="0F6B8FEA" w:rsidR="0012286A" w:rsidRDefault="0012286A" w:rsidP="004C1C1C">
            <w:pPr>
              <w:rPr>
                <w:rFonts w:ascii="Arial" w:hAnsi="Arial" w:cs="Arial"/>
                <w:sz w:val="22"/>
              </w:rPr>
            </w:pPr>
            <w:r>
              <w:rPr>
                <w:rFonts w:ascii="Arial" w:hAnsi="Arial" w:cs="Arial"/>
                <w:sz w:val="22"/>
              </w:rPr>
              <w:t>Paul Cathrow</w:t>
            </w:r>
          </w:p>
          <w:p w14:paraId="1149E94D" w14:textId="1A34F127" w:rsidR="00890246" w:rsidRDefault="00890246" w:rsidP="004C1C1C">
            <w:pPr>
              <w:rPr>
                <w:rFonts w:ascii="Arial" w:hAnsi="Arial" w:cs="Arial"/>
                <w:sz w:val="22"/>
              </w:rPr>
            </w:pPr>
            <w:r>
              <w:rPr>
                <w:rFonts w:ascii="Arial" w:hAnsi="Arial" w:cs="Arial"/>
                <w:sz w:val="22"/>
              </w:rPr>
              <w:t>Angela Cox</w:t>
            </w:r>
          </w:p>
          <w:p w14:paraId="7C142621" w14:textId="4A9349B7" w:rsidR="00890246" w:rsidRDefault="00890246" w:rsidP="004C1C1C">
            <w:pPr>
              <w:rPr>
                <w:rFonts w:ascii="Arial" w:hAnsi="Arial" w:cs="Arial"/>
                <w:sz w:val="22"/>
              </w:rPr>
            </w:pPr>
            <w:r>
              <w:rPr>
                <w:rFonts w:ascii="Arial" w:hAnsi="Arial" w:cs="Arial"/>
                <w:sz w:val="22"/>
              </w:rPr>
              <w:t>Sally Prentice</w:t>
            </w:r>
            <w:r w:rsidR="00906613">
              <w:rPr>
                <w:rFonts w:ascii="Arial" w:hAnsi="Arial" w:cs="Arial"/>
                <w:sz w:val="22"/>
              </w:rPr>
              <w:t xml:space="preserve"> (Student member)</w:t>
            </w:r>
          </w:p>
          <w:p w14:paraId="24D25A1D" w14:textId="66645176" w:rsidR="006605AD" w:rsidRDefault="006605AD" w:rsidP="004C1C1C">
            <w:pPr>
              <w:rPr>
                <w:rFonts w:ascii="Arial" w:hAnsi="Arial" w:cs="Arial"/>
                <w:sz w:val="22"/>
              </w:rPr>
            </w:pPr>
            <w:r>
              <w:rPr>
                <w:rFonts w:ascii="Arial" w:hAnsi="Arial" w:cs="Arial"/>
                <w:sz w:val="22"/>
              </w:rPr>
              <w:t>Dave Black</w:t>
            </w:r>
            <w:r w:rsidR="00906613">
              <w:rPr>
                <w:rFonts w:ascii="Arial" w:hAnsi="Arial" w:cs="Arial"/>
                <w:sz w:val="22"/>
              </w:rPr>
              <w:t xml:space="preserve"> (Staff member)</w:t>
            </w:r>
          </w:p>
          <w:p w14:paraId="00E6FA42" w14:textId="77777777" w:rsidR="00890246" w:rsidRDefault="00890246" w:rsidP="004C1C1C">
            <w:pPr>
              <w:rPr>
                <w:rFonts w:ascii="Arial" w:hAnsi="Arial" w:cs="Arial"/>
                <w:sz w:val="22"/>
              </w:rPr>
            </w:pPr>
          </w:p>
          <w:p w14:paraId="0A6C2AA9" w14:textId="21C5D2C5" w:rsidR="00D34600" w:rsidRDefault="00D34600">
            <w:pPr>
              <w:rPr>
                <w:rFonts w:ascii="Arial" w:hAnsi="Arial" w:cs="Arial"/>
                <w:sz w:val="22"/>
              </w:rPr>
            </w:pPr>
            <w:r>
              <w:rPr>
                <w:rFonts w:ascii="Arial" w:hAnsi="Arial" w:cs="Arial"/>
                <w:sz w:val="22"/>
              </w:rPr>
              <w:t>Heather Anderson</w:t>
            </w:r>
            <w:r w:rsidR="008878C5">
              <w:rPr>
                <w:rFonts w:ascii="Arial" w:hAnsi="Arial" w:cs="Arial"/>
                <w:sz w:val="22"/>
              </w:rPr>
              <w:t xml:space="preserve"> (VP Curriculum</w:t>
            </w:r>
            <w:r w:rsidR="001F22F6">
              <w:rPr>
                <w:rFonts w:ascii="Arial" w:hAnsi="Arial" w:cs="Arial"/>
                <w:sz w:val="22"/>
              </w:rPr>
              <w:t xml:space="preserve"> </w:t>
            </w:r>
            <w:r w:rsidR="00922C0A">
              <w:rPr>
                <w:rFonts w:ascii="Arial" w:hAnsi="Arial" w:cs="Arial"/>
                <w:sz w:val="22"/>
              </w:rPr>
              <w:t>&amp;</w:t>
            </w:r>
            <w:r w:rsidR="001F22F6" w:rsidRPr="00411ED3">
              <w:rPr>
                <w:rFonts w:ascii="Arial" w:hAnsi="Arial" w:cs="Arial"/>
                <w:sz w:val="22"/>
              </w:rPr>
              <w:t xml:space="preserve"> Student Services</w:t>
            </w:r>
            <w:r w:rsidR="008878C5" w:rsidRPr="00411ED3">
              <w:rPr>
                <w:rFonts w:ascii="Arial" w:hAnsi="Arial" w:cs="Arial"/>
                <w:sz w:val="22"/>
              </w:rPr>
              <w:t>)</w:t>
            </w:r>
          </w:p>
          <w:p w14:paraId="7705F99D" w14:textId="15F7460B" w:rsidR="00D45E95" w:rsidRDefault="0012286A">
            <w:pPr>
              <w:rPr>
                <w:rFonts w:ascii="Arial" w:hAnsi="Arial" w:cs="Arial"/>
                <w:sz w:val="22"/>
              </w:rPr>
            </w:pPr>
            <w:r>
              <w:rPr>
                <w:rFonts w:ascii="Arial" w:hAnsi="Arial" w:cs="Arial"/>
                <w:sz w:val="22"/>
              </w:rPr>
              <w:t>Jayne Gracie (AP Quality &amp; Development</w:t>
            </w:r>
            <w:r w:rsidR="00D45E95">
              <w:rPr>
                <w:rFonts w:ascii="Arial" w:hAnsi="Arial" w:cs="Arial"/>
                <w:sz w:val="22"/>
              </w:rPr>
              <w:t>)</w:t>
            </w:r>
          </w:p>
          <w:p w14:paraId="5EB6AED9" w14:textId="293953F4" w:rsidR="008C0FDA" w:rsidRDefault="0002351E">
            <w:pPr>
              <w:rPr>
                <w:rFonts w:ascii="Arial" w:hAnsi="Arial" w:cs="Arial"/>
                <w:sz w:val="22"/>
              </w:rPr>
            </w:pPr>
            <w:r>
              <w:rPr>
                <w:rFonts w:ascii="Arial" w:hAnsi="Arial" w:cs="Arial"/>
                <w:sz w:val="22"/>
              </w:rPr>
              <w:t xml:space="preserve">Ingrid Earp </w:t>
            </w:r>
            <w:r w:rsidR="00894E32">
              <w:rPr>
                <w:rFonts w:ascii="Arial" w:hAnsi="Arial" w:cs="Arial"/>
                <w:sz w:val="22"/>
              </w:rPr>
              <w:t>(Board Secretary)</w:t>
            </w:r>
          </w:p>
          <w:p w14:paraId="17568DE3" w14:textId="0B8D38CF" w:rsidR="006605AD" w:rsidRDefault="006605AD">
            <w:pPr>
              <w:rPr>
                <w:rFonts w:ascii="Arial" w:hAnsi="Arial" w:cs="Arial"/>
                <w:sz w:val="22"/>
              </w:rPr>
            </w:pPr>
            <w:r>
              <w:rPr>
                <w:rFonts w:ascii="Arial" w:hAnsi="Arial" w:cs="Arial"/>
                <w:sz w:val="22"/>
              </w:rPr>
              <w:t>Ray McCowan</w:t>
            </w:r>
            <w:r w:rsidR="00102FAE">
              <w:rPr>
                <w:rFonts w:ascii="Arial" w:hAnsi="Arial" w:cs="Arial"/>
                <w:sz w:val="22"/>
              </w:rPr>
              <w:t xml:space="preserve"> (Regional Board Chair)</w:t>
            </w:r>
          </w:p>
          <w:p w14:paraId="215EAE60" w14:textId="77777777" w:rsidR="00D34600" w:rsidRDefault="00D34600">
            <w:pPr>
              <w:rPr>
                <w:rFonts w:ascii="Arial" w:hAnsi="Arial" w:cs="Arial"/>
                <w:sz w:val="22"/>
              </w:rPr>
            </w:pPr>
            <w:r>
              <w:rPr>
                <w:rFonts w:ascii="Arial" w:hAnsi="Arial" w:cs="Arial"/>
                <w:sz w:val="22"/>
              </w:rPr>
              <w:t>Sheila McColm (</w:t>
            </w:r>
            <w:r w:rsidR="008878C5">
              <w:rPr>
                <w:rFonts w:ascii="Arial" w:hAnsi="Arial" w:cs="Arial"/>
                <w:sz w:val="22"/>
              </w:rPr>
              <w:t xml:space="preserve">Minute </w:t>
            </w:r>
            <w:r>
              <w:rPr>
                <w:rFonts w:ascii="Arial" w:hAnsi="Arial" w:cs="Arial"/>
                <w:sz w:val="22"/>
              </w:rPr>
              <w:t>Secretary)</w:t>
            </w:r>
          </w:p>
          <w:p w14:paraId="49C1B0A0" w14:textId="064FEC46" w:rsidR="00B359DB" w:rsidRDefault="006605AD" w:rsidP="00D15973">
            <w:pPr>
              <w:rPr>
                <w:rFonts w:ascii="Arial" w:hAnsi="Arial" w:cs="Arial"/>
                <w:sz w:val="22"/>
              </w:rPr>
            </w:pPr>
            <w:r>
              <w:rPr>
                <w:rFonts w:ascii="Arial" w:hAnsi="Arial" w:cs="Arial"/>
                <w:sz w:val="22"/>
              </w:rPr>
              <w:t>Davie Lowe (item 06/22)</w:t>
            </w:r>
          </w:p>
          <w:p w14:paraId="48544FCC" w14:textId="08629A2F" w:rsidR="006605AD" w:rsidRDefault="006605AD" w:rsidP="00D15973">
            <w:pPr>
              <w:rPr>
                <w:rFonts w:ascii="Arial" w:hAnsi="Arial" w:cs="Arial"/>
                <w:sz w:val="22"/>
              </w:rPr>
            </w:pPr>
          </w:p>
        </w:tc>
      </w:tr>
      <w:tr w:rsidR="00D34600" w14:paraId="1993DE54" w14:textId="77777777" w:rsidTr="00FA022D">
        <w:tc>
          <w:tcPr>
            <w:tcW w:w="1418" w:type="dxa"/>
          </w:tcPr>
          <w:p w14:paraId="662FF882" w14:textId="20D4997A" w:rsidR="00D34600" w:rsidRPr="00E97857" w:rsidRDefault="00890246" w:rsidP="00D45E95">
            <w:pPr>
              <w:rPr>
                <w:rFonts w:ascii="Arial" w:hAnsi="Arial" w:cs="Arial"/>
                <w:b/>
                <w:bCs/>
                <w:sz w:val="22"/>
                <w:szCs w:val="22"/>
              </w:rPr>
            </w:pPr>
            <w:r>
              <w:rPr>
                <w:rFonts w:ascii="Arial" w:hAnsi="Arial" w:cs="Arial"/>
                <w:b/>
                <w:bCs/>
                <w:sz w:val="22"/>
                <w:szCs w:val="22"/>
              </w:rPr>
              <w:t>01/22</w:t>
            </w:r>
          </w:p>
        </w:tc>
        <w:tc>
          <w:tcPr>
            <w:tcW w:w="7879" w:type="dxa"/>
          </w:tcPr>
          <w:p w14:paraId="595D72AF" w14:textId="77777777" w:rsidR="00D34600" w:rsidRDefault="00D34600">
            <w:pPr>
              <w:pStyle w:val="Heading3"/>
            </w:pPr>
            <w:r>
              <w:t>Chair’s Opening Remarks</w:t>
            </w:r>
          </w:p>
          <w:p w14:paraId="71058D25" w14:textId="77777777" w:rsidR="00D65A9A" w:rsidRDefault="00D65A9A" w:rsidP="00D65A9A"/>
          <w:p w14:paraId="7DBD5757" w14:textId="576D6942" w:rsidR="0012286A" w:rsidRDefault="00D65A9A" w:rsidP="00D96D83">
            <w:pPr>
              <w:rPr>
                <w:rFonts w:ascii="Arial" w:hAnsi="Arial" w:cs="Arial"/>
                <w:sz w:val="22"/>
                <w:szCs w:val="22"/>
              </w:rPr>
            </w:pPr>
            <w:r w:rsidRPr="0086338A">
              <w:rPr>
                <w:rFonts w:ascii="Arial" w:hAnsi="Arial" w:cs="Arial"/>
                <w:sz w:val="22"/>
                <w:szCs w:val="22"/>
              </w:rPr>
              <w:t>T</w:t>
            </w:r>
            <w:r w:rsidR="0086338A">
              <w:rPr>
                <w:rFonts w:ascii="Arial" w:hAnsi="Arial" w:cs="Arial"/>
                <w:sz w:val="22"/>
                <w:szCs w:val="22"/>
              </w:rPr>
              <w:t xml:space="preserve">he Chair welcomed everyone to </w:t>
            </w:r>
            <w:r w:rsidR="00B50A75">
              <w:rPr>
                <w:rFonts w:ascii="Arial" w:hAnsi="Arial" w:cs="Arial"/>
                <w:sz w:val="22"/>
                <w:szCs w:val="22"/>
              </w:rPr>
              <w:t>the</w:t>
            </w:r>
            <w:r w:rsidR="00EE4854">
              <w:rPr>
                <w:rFonts w:ascii="Arial" w:hAnsi="Arial" w:cs="Arial"/>
                <w:sz w:val="22"/>
                <w:szCs w:val="22"/>
              </w:rPr>
              <w:t xml:space="preserve"> </w:t>
            </w:r>
            <w:r w:rsidR="006605AD">
              <w:rPr>
                <w:rFonts w:ascii="Arial" w:hAnsi="Arial" w:cs="Arial"/>
                <w:sz w:val="22"/>
                <w:szCs w:val="22"/>
              </w:rPr>
              <w:t xml:space="preserve">first </w:t>
            </w:r>
            <w:r w:rsidR="00B50A75">
              <w:rPr>
                <w:rFonts w:ascii="Arial" w:hAnsi="Arial" w:cs="Arial"/>
                <w:sz w:val="22"/>
                <w:szCs w:val="22"/>
              </w:rPr>
              <w:t>meeting</w:t>
            </w:r>
            <w:r w:rsidR="006605AD">
              <w:rPr>
                <w:rFonts w:ascii="Arial" w:hAnsi="Arial" w:cs="Arial"/>
                <w:sz w:val="22"/>
                <w:szCs w:val="22"/>
              </w:rPr>
              <w:t xml:space="preserve"> of 2022</w:t>
            </w:r>
            <w:r w:rsidR="00D45E95">
              <w:rPr>
                <w:rFonts w:ascii="Arial" w:hAnsi="Arial" w:cs="Arial"/>
                <w:sz w:val="22"/>
                <w:szCs w:val="22"/>
              </w:rPr>
              <w:t xml:space="preserve">.  </w:t>
            </w:r>
            <w:r w:rsidR="00102FAE">
              <w:rPr>
                <w:rFonts w:ascii="Arial" w:hAnsi="Arial" w:cs="Arial"/>
                <w:sz w:val="22"/>
                <w:szCs w:val="22"/>
              </w:rPr>
              <w:t xml:space="preserve">A warm welcome was extended to </w:t>
            </w:r>
            <w:r w:rsidR="006605AD">
              <w:rPr>
                <w:rFonts w:ascii="Arial" w:hAnsi="Arial" w:cs="Arial"/>
                <w:sz w:val="22"/>
                <w:szCs w:val="22"/>
              </w:rPr>
              <w:t xml:space="preserve">Ray McCowan, </w:t>
            </w:r>
            <w:r w:rsidR="00102FAE">
              <w:rPr>
                <w:rFonts w:ascii="Arial" w:hAnsi="Arial" w:cs="Arial"/>
                <w:sz w:val="22"/>
                <w:szCs w:val="22"/>
              </w:rPr>
              <w:t xml:space="preserve">the </w:t>
            </w:r>
            <w:r w:rsidR="006605AD">
              <w:rPr>
                <w:rFonts w:ascii="Arial" w:hAnsi="Arial" w:cs="Arial"/>
                <w:sz w:val="22"/>
                <w:szCs w:val="22"/>
              </w:rPr>
              <w:t xml:space="preserve">new Chair of </w:t>
            </w:r>
            <w:r w:rsidR="00102FAE">
              <w:rPr>
                <w:rFonts w:ascii="Arial" w:hAnsi="Arial" w:cs="Arial"/>
                <w:sz w:val="22"/>
                <w:szCs w:val="22"/>
              </w:rPr>
              <w:t xml:space="preserve">the Regional </w:t>
            </w:r>
            <w:r w:rsidR="006605AD">
              <w:rPr>
                <w:rFonts w:ascii="Arial" w:hAnsi="Arial" w:cs="Arial"/>
                <w:sz w:val="22"/>
                <w:szCs w:val="22"/>
              </w:rPr>
              <w:t>Board</w:t>
            </w:r>
            <w:r w:rsidR="00102FAE">
              <w:rPr>
                <w:rFonts w:ascii="Arial" w:hAnsi="Arial" w:cs="Arial"/>
                <w:sz w:val="22"/>
                <w:szCs w:val="22"/>
              </w:rPr>
              <w:t xml:space="preserve"> and to Davie </w:t>
            </w:r>
            <w:r w:rsidR="006605AD">
              <w:rPr>
                <w:rFonts w:ascii="Arial" w:hAnsi="Arial" w:cs="Arial"/>
                <w:sz w:val="22"/>
                <w:szCs w:val="22"/>
              </w:rPr>
              <w:t xml:space="preserve">Lowe, </w:t>
            </w:r>
            <w:r w:rsidR="00B047FB">
              <w:rPr>
                <w:rFonts w:ascii="Arial" w:hAnsi="Arial" w:cs="Arial"/>
                <w:sz w:val="22"/>
                <w:szCs w:val="22"/>
              </w:rPr>
              <w:t>A</w:t>
            </w:r>
            <w:r w:rsidR="006605AD">
              <w:rPr>
                <w:rFonts w:ascii="Arial" w:hAnsi="Arial" w:cs="Arial"/>
                <w:sz w:val="22"/>
                <w:szCs w:val="22"/>
              </w:rPr>
              <w:t>P</w:t>
            </w:r>
            <w:r w:rsidR="0044195B">
              <w:rPr>
                <w:rFonts w:ascii="Arial" w:hAnsi="Arial" w:cs="Arial"/>
                <w:sz w:val="22"/>
                <w:szCs w:val="22"/>
              </w:rPr>
              <w:t xml:space="preserve"> STEM and Sustainability</w:t>
            </w:r>
            <w:r w:rsidR="006605AD">
              <w:rPr>
                <w:rFonts w:ascii="Arial" w:hAnsi="Arial" w:cs="Arial"/>
                <w:sz w:val="22"/>
                <w:szCs w:val="22"/>
              </w:rPr>
              <w:t>.</w:t>
            </w:r>
          </w:p>
          <w:p w14:paraId="45A6583C" w14:textId="3838FFE2" w:rsidR="00D96D83" w:rsidRDefault="00D96D83" w:rsidP="00D96D83">
            <w:pPr>
              <w:rPr>
                <w:rFonts w:ascii="Arial" w:hAnsi="Arial" w:cs="Arial"/>
                <w:sz w:val="22"/>
              </w:rPr>
            </w:pPr>
          </w:p>
        </w:tc>
      </w:tr>
      <w:tr w:rsidR="00D34600" w14:paraId="162B19B8" w14:textId="77777777" w:rsidTr="00FA022D">
        <w:tc>
          <w:tcPr>
            <w:tcW w:w="1418" w:type="dxa"/>
          </w:tcPr>
          <w:p w14:paraId="58C4EF8A" w14:textId="65AB7700" w:rsidR="00D34600" w:rsidRDefault="00890246" w:rsidP="00B6721A">
            <w:pPr>
              <w:rPr>
                <w:rFonts w:ascii="Arial" w:hAnsi="Arial" w:cs="Arial"/>
                <w:b/>
                <w:bCs/>
                <w:sz w:val="22"/>
              </w:rPr>
            </w:pPr>
            <w:r>
              <w:rPr>
                <w:rFonts w:ascii="Arial" w:hAnsi="Arial" w:cs="Arial"/>
                <w:b/>
                <w:bCs/>
                <w:sz w:val="22"/>
              </w:rPr>
              <w:t>02/22</w:t>
            </w:r>
          </w:p>
        </w:tc>
        <w:tc>
          <w:tcPr>
            <w:tcW w:w="7879" w:type="dxa"/>
          </w:tcPr>
          <w:p w14:paraId="162675B9" w14:textId="77777777" w:rsidR="00D34600" w:rsidRDefault="00D34600">
            <w:pPr>
              <w:pStyle w:val="Heading3"/>
            </w:pPr>
            <w:r>
              <w:t>Apologies for Absence</w:t>
            </w:r>
          </w:p>
          <w:p w14:paraId="5C7F05F5" w14:textId="77777777" w:rsidR="00D34600" w:rsidRDefault="00D34600" w:rsidP="00CB624D">
            <w:pPr>
              <w:rPr>
                <w:rFonts w:ascii="Arial" w:hAnsi="Arial" w:cs="Arial"/>
                <w:sz w:val="22"/>
                <w:szCs w:val="22"/>
              </w:rPr>
            </w:pPr>
          </w:p>
          <w:p w14:paraId="5E3EE9FF" w14:textId="3792CFEB" w:rsidR="00A737C9" w:rsidRDefault="006605AD" w:rsidP="00890246">
            <w:pPr>
              <w:rPr>
                <w:rFonts w:ascii="Arial" w:hAnsi="Arial" w:cs="Arial"/>
                <w:sz w:val="22"/>
              </w:rPr>
            </w:pPr>
            <w:r>
              <w:rPr>
                <w:rFonts w:ascii="Arial" w:hAnsi="Arial" w:cs="Arial"/>
                <w:sz w:val="22"/>
              </w:rPr>
              <w:t>There were no a</w:t>
            </w:r>
            <w:r w:rsidR="00B904FB">
              <w:rPr>
                <w:rFonts w:ascii="Arial" w:hAnsi="Arial" w:cs="Arial"/>
                <w:sz w:val="22"/>
              </w:rPr>
              <w:t xml:space="preserve">pologies </w:t>
            </w:r>
            <w:r>
              <w:rPr>
                <w:rFonts w:ascii="Arial" w:hAnsi="Arial" w:cs="Arial"/>
                <w:sz w:val="22"/>
              </w:rPr>
              <w:t xml:space="preserve">for absence.  Karl Davy </w:t>
            </w:r>
            <w:r w:rsidR="00102FAE">
              <w:rPr>
                <w:rFonts w:ascii="Arial" w:hAnsi="Arial" w:cs="Arial"/>
                <w:sz w:val="22"/>
              </w:rPr>
              <w:t xml:space="preserve">was </w:t>
            </w:r>
            <w:r>
              <w:rPr>
                <w:rFonts w:ascii="Arial" w:hAnsi="Arial" w:cs="Arial"/>
                <w:sz w:val="22"/>
              </w:rPr>
              <w:t>not present</w:t>
            </w:r>
            <w:r w:rsidR="00102FAE">
              <w:rPr>
                <w:rFonts w:ascii="Arial" w:hAnsi="Arial" w:cs="Arial"/>
                <w:sz w:val="22"/>
              </w:rPr>
              <w:t xml:space="preserve"> but Sally Prentice was in attendance from BCSA.</w:t>
            </w:r>
          </w:p>
          <w:p w14:paraId="7CA662D9" w14:textId="7F078324" w:rsidR="00890246" w:rsidRDefault="00890246" w:rsidP="00890246">
            <w:pPr>
              <w:rPr>
                <w:rFonts w:ascii="Arial" w:hAnsi="Arial" w:cs="Arial"/>
                <w:sz w:val="22"/>
              </w:rPr>
            </w:pPr>
          </w:p>
        </w:tc>
      </w:tr>
      <w:tr w:rsidR="00D34600" w14:paraId="4A136E85" w14:textId="77777777" w:rsidTr="00FA022D">
        <w:trPr>
          <w:trHeight w:val="530"/>
        </w:trPr>
        <w:tc>
          <w:tcPr>
            <w:tcW w:w="1418" w:type="dxa"/>
          </w:tcPr>
          <w:p w14:paraId="7A0988D8" w14:textId="2F5F2340" w:rsidR="00FF0649" w:rsidRDefault="00890246" w:rsidP="00890246">
            <w:pPr>
              <w:rPr>
                <w:rFonts w:ascii="Arial" w:hAnsi="Arial" w:cs="Arial"/>
                <w:b/>
                <w:bCs/>
                <w:sz w:val="22"/>
              </w:rPr>
            </w:pPr>
            <w:r>
              <w:rPr>
                <w:rFonts w:ascii="Arial" w:hAnsi="Arial" w:cs="Arial"/>
                <w:b/>
                <w:bCs/>
                <w:sz w:val="22"/>
              </w:rPr>
              <w:t>03/22</w:t>
            </w:r>
          </w:p>
        </w:tc>
        <w:tc>
          <w:tcPr>
            <w:tcW w:w="7879" w:type="dxa"/>
          </w:tcPr>
          <w:p w14:paraId="2B8741B7" w14:textId="31A57607" w:rsidR="00D45E95" w:rsidRPr="00B904FB" w:rsidRDefault="0012286A" w:rsidP="00D3302B">
            <w:pPr>
              <w:rPr>
                <w:rFonts w:ascii="Arial" w:hAnsi="Arial" w:cs="Arial"/>
                <w:b/>
                <w:sz w:val="22"/>
                <w:szCs w:val="22"/>
                <w:u w:val="single"/>
              </w:rPr>
            </w:pPr>
            <w:r>
              <w:rPr>
                <w:rFonts w:ascii="Arial" w:hAnsi="Arial" w:cs="Arial"/>
                <w:b/>
                <w:sz w:val="22"/>
                <w:szCs w:val="22"/>
                <w:u w:val="single"/>
              </w:rPr>
              <w:t>Minutes of Previous Meetings</w:t>
            </w:r>
            <w:r w:rsidR="00CB3E21">
              <w:rPr>
                <w:rFonts w:ascii="Arial" w:hAnsi="Arial" w:cs="Arial"/>
                <w:b/>
                <w:sz w:val="22"/>
                <w:szCs w:val="22"/>
                <w:u w:val="single"/>
              </w:rPr>
              <w:t xml:space="preserve"> (Paper A)</w:t>
            </w:r>
          </w:p>
          <w:p w14:paraId="251635BA" w14:textId="77777777" w:rsidR="00D45E95" w:rsidRPr="00D45E95" w:rsidRDefault="00D45E95" w:rsidP="00D3302B">
            <w:pPr>
              <w:rPr>
                <w:rFonts w:ascii="Arial" w:hAnsi="Arial" w:cs="Arial"/>
                <w:sz w:val="22"/>
                <w:szCs w:val="22"/>
              </w:rPr>
            </w:pPr>
          </w:p>
          <w:p w14:paraId="7B8F1551" w14:textId="7602438B" w:rsidR="003D6779" w:rsidRDefault="0012286A" w:rsidP="00D3302B">
            <w:pPr>
              <w:rPr>
                <w:rFonts w:ascii="Arial" w:hAnsi="Arial" w:cs="Arial"/>
                <w:sz w:val="22"/>
                <w:szCs w:val="22"/>
              </w:rPr>
            </w:pPr>
            <w:r>
              <w:rPr>
                <w:rFonts w:ascii="Arial" w:hAnsi="Arial" w:cs="Arial"/>
                <w:sz w:val="22"/>
                <w:szCs w:val="22"/>
              </w:rPr>
              <w:t xml:space="preserve">The minutes of the meeting held on </w:t>
            </w:r>
            <w:r w:rsidR="00890246">
              <w:rPr>
                <w:rFonts w:ascii="Arial" w:hAnsi="Arial" w:cs="Arial"/>
                <w:sz w:val="22"/>
                <w:szCs w:val="22"/>
              </w:rPr>
              <w:t xml:space="preserve">14 October </w:t>
            </w:r>
            <w:r>
              <w:rPr>
                <w:rFonts w:ascii="Arial" w:hAnsi="Arial" w:cs="Arial"/>
                <w:sz w:val="22"/>
                <w:szCs w:val="22"/>
              </w:rPr>
              <w:t xml:space="preserve">2021 </w:t>
            </w:r>
            <w:r w:rsidR="003D6779">
              <w:rPr>
                <w:rFonts w:ascii="Arial" w:hAnsi="Arial" w:cs="Arial"/>
                <w:sz w:val="22"/>
                <w:szCs w:val="22"/>
              </w:rPr>
              <w:t xml:space="preserve">were agreed </w:t>
            </w:r>
            <w:r w:rsidR="00890246">
              <w:rPr>
                <w:rFonts w:ascii="Arial" w:hAnsi="Arial" w:cs="Arial"/>
                <w:sz w:val="22"/>
                <w:szCs w:val="22"/>
              </w:rPr>
              <w:t>as a</w:t>
            </w:r>
            <w:r w:rsidR="00A841D2">
              <w:rPr>
                <w:rFonts w:ascii="Arial" w:hAnsi="Arial" w:cs="Arial"/>
                <w:sz w:val="22"/>
                <w:szCs w:val="22"/>
              </w:rPr>
              <w:t xml:space="preserve"> true a</w:t>
            </w:r>
            <w:r w:rsidR="00890246">
              <w:rPr>
                <w:rFonts w:ascii="Arial" w:hAnsi="Arial" w:cs="Arial"/>
                <w:sz w:val="22"/>
                <w:szCs w:val="22"/>
              </w:rPr>
              <w:t>n</w:t>
            </w:r>
            <w:r w:rsidR="00A841D2">
              <w:rPr>
                <w:rFonts w:ascii="Arial" w:hAnsi="Arial" w:cs="Arial"/>
                <w:sz w:val="22"/>
                <w:szCs w:val="22"/>
              </w:rPr>
              <w:t>d</w:t>
            </w:r>
            <w:r w:rsidR="00890246">
              <w:rPr>
                <w:rFonts w:ascii="Arial" w:hAnsi="Arial" w:cs="Arial"/>
                <w:sz w:val="22"/>
                <w:szCs w:val="22"/>
              </w:rPr>
              <w:t xml:space="preserve"> accurate record.</w:t>
            </w:r>
          </w:p>
          <w:p w14:paraId="4EFC8F54" w14:textId="776434BD" w:rsidR="0054581F" w:rsidRPr="005E0BF8" w:rsidRDefault="0054581F" w:rsidP="00890246">
            <w:pPr>
              <w:rPr>
                <w:rFonts w:ascii="Arial" w:hAnsi="Arial" w:cs="Arial"/>
                <w:b/>
                <w:sz w:val="22"/>
                <w:szCs w:val="22"/>
              </w:rPr>
            </w:pPr>
          </w:p>
        </w:tc>
      </w:tr>
      <w:tr w:rsidR="00B904FB" w14:paraId="46400D37" w14:textId="77777777" w:rsidTr="00FA022D">
        <w:trPr>
          <w:trHeight w:val="530"/>
        </w:trPr>
        <w:tc>
          <w:tcPr>
            <w:tcW w:w="1418" w:type="dxa"/>
          </w:tcPr>
          <w:p w14:paraId="13E55B6B" w14:textId="4BC83029" w:rsidR="00B904FB" w:rsidRDefault="00890246" w:rsidP="00231610">
            <w:pPr>
              <w:rPr>
                <w:rFonts w:ascii="Arial" w:hAnsi="Arial" w:cs="Arial"/>
                <w:b/>
                <w:bCs/>
                <w:sz w:val="22"/>
              </w:rPr>
            </w:pPr>
            <w:r>
              <w:rPr>
                <w:rFonts w:ascii="Arial" w:hAnsi="Arial" w:cs="Arial"/>
                <w:b/>
                <w:bCs/>
                <w:sz w:val="22"/>
              </w:rPr>
              <w:t>04/22</w:t>
            </w:r>
          </w:p>
          <w:p w14:paraId="08811C8C" w14:textId="7F281310" w:rsidR="003D6779" w:rsidRDefault="003D6779" w:rsidP="00231610">
            <w:pPr>
              <w:rPr>
                <w:rFonts w:ascii="Arial" w:hAnsi="Arial" w:cs="Arial"/>
                <w:b/>
                <w:bCs/>
                <w:sz w:val="22"/>
              </w:rPr>
            </w:pPr>
          </w:p>
          <w:p w14:paraId="3F7036D6" w14:textId="1F2CFDE8" w:rsidR="00102FAE" w:rsidRDefault="00102FAE" w:rsidP="00231610">
            <w:pPr>
              <w:rPr>
                <w:rFonts w:ascii="Arial" w:hAnsi="Arial" w:cs="Arial"/>
                <w:b/>
                <w:bCs/>
                <w:sz w:val="22"/>
              </w:rPr>
            </w:pPr>
          </w:p>
          <w:p w14:paraId="1C158074" w14:textId="6E27C699" w:rsidR="00102FAE" w:rsidRDefault="00102FAE" w:rsidP="00231610">
            <w:pPr>
              <w:rPr>
                <w:rFonts w:ascii="Arial" w:hAnsi="Arial" w:cs="Arial"/>
                <w:b/>
                <w:bCs/>
                <w:sz w:val="22"/>
              </w:rPr>
            </w:pPr>
          </w:p>
          <w:p w14:paraId="06FAC529" w14:textId="3149D752" w:rsidR="00102FAE" w:rsidRPr="00102FAE" w:rsidRDefault="00102FAE" w:rsidP="00231610">
            <w:pPr>
              <w:rPr>
                <w:rFonts w:ascii="Arial" w:hAnsi="Arial" w:cs="Arial"/>
                <w:bCs/>
                <w:sz w:val="22"/>
              </w:rPr>
            </w:pPr>
            <w:r w:rsidRPr="00102FAE">
              <w:rPr>
                <w:rFonts w:ascii="Arial" w:hAnsi="Arial" w:cs="Arial"/>
                <w:bCs/>
                <w:sz w:val="22"/>
              </w:rPr>
              <w:t>50/21</w:t>
            </w:r>
          </w:p>
          <w:p w14:paraId="31CA907F" w14:textId="49C793E2" w:rsidR="003D6779" w:rsidRDefault="003D6779" w:rsidP="00231610">
            <w:pPr>
              <w:rPr>
                <w:rFonts w:ascii="Arial" w:hAnsi="Arial" w:cs="Arial"/>
                <w:b/>
                <w:bCs/>
                <w:sz w:val="22"/>
              </w:rPr>
            </w:pPr>
          </w:p>
        </w:tc>
        <w:tc>
          <w:tcPr>
            <w:tcW w:w="7879" w:type="dxa"/>
          </w:tcPr>
          <w:p w14:paraId="37B38F1C" w14:textId="22AA444C" w:rsidR="00B904FB" w:rsidRDefault="0012286A" w:rsidP="00D3302B">
            <w:pPr>
              <w:rPr>
                <w:rFonts w:ascii="Arial" w:hAnsi="Arial" w:cs="Arial"/>
                <w:b/>
                <w:sz w:val="22"/>
                <w:szCs w:val="22"/>
                <w:u w:val="single"/>
              </w:rPr>
            </w:pPr>
            <w:r w:rsidRPr="00EE4854">
              <w:rPr>
                <w:rFonts w:ascii="Arial" w:hAnsi="Arial" w:cs="Arial"/>
                <w:b/>
                <w:sz w:val="22"/>
                <w:szCs w:val="22"/>
                <w:u w:val="single"/>
              </w:rPr>
              <w:t>Matters Arising</w:t>
            </w:r>
          </w:p>
          <w:p w14:paraId="790AE41C" w14:textId="3D542011" w:rsidR="00B4715B" w:rsidRDefault="00B4715B" w:rsidP="00D3302B">
            <w:pPr>
              <w:rPr>
                <w:rFonts w:ascii="Arial" w:hAnsi="Arial" w:cs="Arial"/>
                <w:b/>
                <w:sz w:val="22"/>
                <w:szCs w:val="22"/>
                <w:u w:val="single"/>
              </w:rPr>
            </w:pPr>
          </w:p>
          <w:p w14:paraId="3E43B95C" w14:textId="25A1489B" w:rsidR="006605AD" w:rsidRDefault="006605AD" w:rsidP="00890246">
            <w:pPr>
              <w:rPr>
                <w:rFonts w:ascii="Arial" w:hAnsi="Arial" w:cs="Arial"/>
              </w:rPr>
            </w:pPr>
            <w:r w:rsidRPr="006605AD">
              <w:rPr>
                <w:rFonts w:ascii="Arial" w:hAnsi="Arial" w:cs="Arial"/>
              </w:rPr>
              <w:t>All actions are complete.</w:t>
            </w:r>
          </w:p>
          <w:p w14:paraId="376B387A" w14:textId="07B1A0B5" w:rsidR="00102FAE" w:rsidRDefault="00102FAE" w:rsidP="00890246">
            <w:pPr>
              <w:rPr>
                <w:rFonts w:ascii="Arial" w:hAnsi="Arial" w:cs="Arial"/>
              </w:rPr>
            </w:pPr>
          </w:p>
          <w:p w14:paraId="6B40B10A" w14:textId="6CCB859C" w:rsidR="006605AD" w:rsidRDefault="00102FAE" w:rsidP="00102FAE">
            <w:pPr>
              <w:rPr>
                <w:rFonts w:ascii="Arial" w:hAnsi="Arial" w:cs="Arial"/>
                <w:sz w:val="22"/>
                <w:szCs w:val="22"/>
              </w:rPr>
            </w:pPr>
            <w:r>
              <w:rPr>
                <w:rFonts w:ascii="Arial" w:hAnsi="Arial" w:cs="Arial"/>
                <w:sz w:val="22"/>
                <w:szCs w:val="22"/>
              </w:rPr>
              <w:t xml:space="preserve">The AP Quality &amp; Development confirmed that </w:t>
            </w:r>
            <w:r w:rsidR="005A0FB4">
              <w:rPr>
                <w:rFonts w:ascii="Arial" w:hAnsi="Arial" w:cs="Arial"/>
                <w:sz w:val="22"/>
                <w:szCs w:val="22"/>
              </w:rPr>
              <w:t>the c</w:t>
            </w:r>
            <w:r>
              <w:rPr>
                <w:rFonts w:ascii="Arial" w:hAnsi="Arial" w:cs="Arial"/>
                <w:sz w:val="22"/>
                <w:szCs w:val="22"/>
              </w:rPr>
              <w:t>omplaints data is now non-gender specific.</w:t>
            </w:r>
          </w:p>
          <w:p w14:paraId="431636C5" w14:textId="01EC8F43" w:rsidR="00102FAE" w:rsidRPr="00B904FB" w:rsidRDefault="00102FAE" w:rsidP="00102FAE">
            <w:pPr>
              <w:rPr>
                <w:rFonts w:ascii="Arial" w:hAnsi="Arial" w:cs="Arial"/>
                <w:b/>
              </w:rPr>
            </w:pPr>
          </w:p>
        </w:tc>
      </w:tr>
      <w:tr w:rsidR="0012286A" w14:paraId="1083D45F" w14:textId="77777777" w:rsidTr="00FA022D">
        <w:trPr>
          <w:trHeight w:val="530"/>
        </w:trPr>
        <w:tc>
          <w:tcPr>
            <w:tcW w:w="1418" w:type="dxa"/>
          </w:tcPr>
          <w:p w14:paraId="4AD3F8F3" w14:textId="7C472043" w:rsidR="0012286A" w:rsidRDefault="00890246" w:rsidP="00231610">
            <w:pPr>
              <w:rPr>
                <w:rFonts w:ascii="Arial" w:hAnsi="Arial" w:cs="Arial"/>
                <w:b/>
                <w:bCs/>
                <w:sz w:val="22"/>
              </w:rPr>
            </w:pPr>
            <w:r>
              <w:rPr>
                <w:rFonts w:ascii="Arial" w:hAnsi="Arial" w:cs="Arial"/>
                <w:b/>
                <w:bCs/>
                <w:sz w:val="22"/>
              </w:rPr>
              <w:t>05/22</w:t>
            </w:r>
          </w:p>
        </w:tc>
        <w:tc>
          <w:tcPr>
            <w:tcW w:w="7879" w:type="dxa"/>
          </w:tcPr>
          <w:p w14:paraId="25051BA8" w14:textId="17378461" w:rsidR="0012286A" w:rsidRDefault="0012286A" w:rsidP="00D3302B">
            <w:pPr>
              <w:rPr>
                <w:rFonts w:ascii="Arial" w:hAnsi="Arial" w:cs="Arial"/>
                <w:b/>
                <w:sz w:val="22"/>
                <w:szCs w:val="22"/>
                <w:u w:val="single"/>
              </w:rPr>
            </w:pPr>
            <w:r w:rsidRPr="00EE4854">
              <w:rPr>
                <w:rFonts w:ascii="Arial" w:hAnsi="Arial" w:cs="Arial"/>
                <w:b/>
                <w:sz w:val="22"/>
                <w:szCs w:val="22"/>
                <w:u w:val="single"/>
              </w:rPr>
              <w:t>Declaration of any Conflicts of Interest/Register of Members Interest</w:t>
            </w:r>
          </w:p>
          <w:p w14:paraId="47DE2D58" w14:textId="0F6CCDCE" w:rsidR="007B50F7" w:rsidRDefault="007B50F7" w:rsidP="00D3302B">
            <w:pPr>
              <w:rPr>
                <w:rFonts w:ascii="Arial" w:hAnsi="Arial" w:cs="Arial"/>
                <w:b/>
                <w:sz w:val="22"/>
                <w:szCs w:val="22"/>
                <w:u w:val="single"/>
              </w:rPr>
            </w:pPr>
          </w:p>
          <w:p w14:paraId="02214390" w14:textId="5B26B6D8" w:rsidR="007B50F7" w:rsidRDefault="00B047FB" w:rsidP="00A841D2">
            <w:pPr>
              <w:rPr>
                <w:rFonts w:ascii="Arial" w:hAnsi="Arial" w:cs="Arial"/>
                <w:sz w:val="22"/>
                <w:szCs w:val="22"/>
              </w:rPr>
            </w:pPr>
            <w:r w:rsidRPr="00B047FB">
              <w:rPr>
                <w:rFonts w:ascii="Arial" w:hAnsi="Arial" w:cs="Arial"/>
                <w:sz w:val="22"/>
                <w:szCs w:val="22"/>
              </w:rPr>
              <w:t>P</w:t>
            </w:r>
            <w:r w:rsidR="00102FAE">
              <w:rPr>
                <w:rFonts w:ascii="Arial" w:hAnsi="Arial" w:cs="Arial"/>
                <w:sz w:val="22"/>
                <w:szCs w:val="22"/>
              </w:rPr>
              <w:t xml:space="preserve"> </w:t>
            </w:r>
            <w:r w:rsidRPr="00B047FB">
              <w:rPr>
                <w:rFonts w:ascii="Arial" w:hAnsi="Arial" w:cs="Arial"/>
                <w:sz w:val="22"/>
                <w:szCs w:val="22"/>
              </w:rPr>
              <w:t>C</w:t>
            </w:r>
            <w:r w:rsidR="00D03DA4">
              <w:rPr>
                <w:rFonts w:ascii="Arial" w:hAnsi="Arial" w:cs="Arial"/>
                <w:sz w:val="22"/>
                <w:szCs w:val="22"/>
              </w:rPr>
              <w:t xml:space="preserve">athrow reported that </w:t>
            </w:r>
            <w:r w:rsidR="00BC3202">
              <w:rPr>
                <w:rFonts w:ascii="Arial" w:hAnsi="Arial" w:cs="Arial"/>
                <w:sz w:val="22"/>
                <w:szCs w:val="22"/>
              </w:rPr>
              <w:t>he is taking up a new post with SOSE at end February and will update his Register of Interest at that time.</w:t>
            </w:r>
          </w:p>
          <w:p w14:paraId="16A5F1D2" w14:textId="77777777" w:rsidR="00890246" w:rsidRDefault="00A841D2" w:rsidP="00A841D2">
            <w:pPr>
              <w:jc w:val="right"/>
              <w:rPr>
                <w:rFonts w:ascii="Arial" w:hAnsi="Arial" w:cs="Arial"/>
                <w:b/>
                <w:sz w:val="22"/>
                <w:szCs w:val="22"/>
              </w:rPr>
            </w:pPr>
            <w:r>
              <w:rPr>
                <w:rFonts w:ascii="Arial" w:hAnsi="Arial" w:cs="Arial"/>
                <w:b/>
                <w:sz w:val="22"/>
                <w:szCs w:val="22"/>
              </w:rPr>
              <w:t>ACTION: PC</w:t>
            </w:r>
          </w:p>
          <w:p w14:paraId="41024E54" w14:textId="41DB5703" w:rsidR="00734346" w:rsidRPr="00A841D2" w:rsidRDefault="00734346" w:rsidP="00A841D2">
            <w:pPr>
              <w:jc w:val="right"/>
              <w:rPr>
                <w:rFonts w:ascii="Arial" w:hAnsi="Arial" w:cs="Arial"/>
                <w:sz w:val="22"/>
                <w:szCs w:val="22"/>
              </w:rPr>
            </w:pPr>
          </w:p>
        </w:tc>
      </w:tr>
      <w:tr w:rsidR="0012286A" w14:paraId="5882B605" w14:textId="77777777" w:rsidTr="00FA022D">
        <w:trPr>
          <w:trHeight w:val="530"/>
        </w:trPr>
        <w:tc>
          <w:tcPr>
            <w:tcW w:w="1418" w:type="dxa"/>
          </w:tcPr>
          <w:p w14:paraId="1B4790D7" w14:textId="71162402" w:rsidR="0012286A" w:rsidRDefault="00890246" w:rsidP="00231610">
            <w:pPr>
              <w:rPr>
                <w:rFonts w:ascii="Arial" w:hAnsi="Arial" w:cs="Arial"/>
                <w:b/>
                <w:bCs/>
                <w:sz w:val="22"/>
              </w:rPr>
            </w:pPr>
            <w:r>
              <w:rPr>
                <w:rFonts w:ascii="Arial" w:hAnsi="Arial" w:cs="Arial"/>
                <w:b/>
                <w:bCs/>
                <w:sz w:val="22"/>
              </w:rPr>
              <w:lastRenderedPageBreak/>
              <w:t>06/22</w:t>
            </w:r>
          </w:p>
        </w:tc>
        <w:tc>
          <w:tcPr>
            <w:tcW w:w="7879" w:type="dxa"/>
          </w:tcPr>
          <w:p w14:paraId="414F3EB4" w14:textId="3475DDF1" w:rsidR="0012286A" w:rsidRPr="00EE4854" w:rsidRDefault="0012286A" w:rsidP="00D3302B">
            <w:pPr>
              <w:rPr>
                <w:rFonts w:ascii="Arial" w:hAnsi="Arial" w:cs="Arial"/>
                <w:b/>
                <w:sz w:val="22"/>
                <w:szCs w:val="22"/>
                <w:u w:val="single"/>
              </w:rPr>
            </w:pPr>
            <w:r w:rsidRPr="00EE4854">
              <w:rPr>
                <w:rFonts w:ascii="Arial" w:hAnsi="Arial" w:cs="Arial"/>
                <w:b/>
                <w:sz w:val="22"/>
                <w:szCs w:val="22"/>
                <w:u w:val="single"/>
              </w:rPr>
              <w:t>Presentation: Curriculum Development – Sustainab</w:t>
            </w:r>
            <w:r w:rsidR="00890246">
              <w:rPr>
                <w:rFonts w:ascii="Arial" w:hAnsi="Arial" w:cs="Arial"/>
                <w:b/>
                <w:sz w:val="22"/>
                <w:szCs w:val="22"/>
                <w:u w:val="single"/>
              </w:rPr>
              <w:t xml:space="preserve">ility </w:t>
            </w:r>
            <w:r w:rsidR="00B047FB">
              <w:rPr>
                <w:rFonts w:ascii="Arial" w:hAnsi="Arial" w:cs="Arial"/>
                <w:b/>
                <w:sz w:val="22"/>
                <w:szCs w:val="22"/>
                <w:u w:val="single"/>
              </w:rPr>
              <w:t>Academy</w:t>
            </w:r>
          </w:p>
          <w:p w14:paraId="002FA626" w14:textId="77777777" w:rsidR="0012286A" w:rsidRPr="00EE4854" w:rsidRDefault="0012286A" w:rsidP="00D3302B">
            <w:pPr>
              <w:rPr>
                <w:rFonts w:ascii="Arial" w:hAnsi="Arial" w:cs="Arial"/>
                <w:b/>
                <w:sz w:val="22"/>
                <w:szCs w:val="22"/>
                <w:u w:val="single"/>
              </w:rPr>
            </w:pPr>
          </w:p>
          <w:p w14:paraId="1B7DC81C" w14:textId="2E134462" w:rsidR="00331BEA" w:rsidRPr="00331BEA" w:rsidRDefault="007B50F7" w:rsidP="0044195B">
            <w:pPr>
              <w:rPr>
                <w:rFonts w:ascii="Arial" w:hAnsi="Arial" w:cs="Arial"/>
                <w:sz w:val="22"/>
                <w:szCs w:val="22"/>
              </w:rPr>
            </w:pPr>
            <w:r>
              <w:rPr>
                <w:rFonts w:ascii="Arial" w:hAnsi="Arial" w:cs="Arial"/>
                <w:sz w:val="22"/>
                <w:szCs w:val="22"/>
              </w:rPr>
              <w:t xml:space="preserve">The Committee received a presentation </w:t>
            </w:r>
            <w:r w:rsidR="00BC3202">
              <w:rPr>
                <w:rFonts w:ascii="Arial" w:hAnsi="Arial" w:cs="Arial"/>
                <w:sz w:val="22"/>
                <w:szCs w:val="22"/>
              </w:rPr>
              <w:t>on</w:t>
            </w:r>
            <w:r w:rsidR="005A0FB4">
              <w:rPr>
                <w:rFonts w:ascii="Arial" w:hAnsi="Arial" w:cs="Arial"/>
                <w:sz w:val="22"/>
                <w:szCs w:val="22"/>
              </w:rPr>
              <w:t xml:space="preserve"> </w:t>
            </w:r>
            <w:r w:rsidR="00BC3202">
              <w:rPr>
                <w:rFonts w:ascii="Arial" w:hAnsi="Arial" w:cs="Arial"/>
                <w:sz w:val="22"/>
                <w:szCs w:val="22"/>
              </w:rPr>
              <w:t xml:space="preserve">the Sustainability Academy </w:t>
            </w:r>
            <w:r>
              <w:rPr>
                <w:rFonts w:ascii="Arial" w:hAnsi="Arial" w:cs="Arial"/>
                <w:sz w:val="22"/>
                <w:szCs w:val="22"/>
              </w:rPr>
              <w:t xml:space="preserve">from </w:t>
            </w:r>
            <w:r w:rsidR="00B047FB">
              <w:rPr>
                <w:rFonts w:ascii="Arial" w:hAnsi="Arial" w:cs="Arial"/>
                <w:sz w:val="22"/>
                <w:szCs w:val="22"/>
              </w:rPr>
              <w:t>Davie L</w:t>
            </w:r>
            <w:r w:rsidR="00B55F41">
              <w:rPr>
                <w:rFonts w:ascii="Arial" w:hAnsi="Arial" w:cs="Arial"/>
                <w:sz w:val="22"/>
                <w:szCs w:val="22"/>
              </w:rPr>
              <w:t xml:space="preserve">owe, AP STEM </w:t>
            </w:r>
            <w:r w:rsidR="00D77DDF">
              <w:rPr>
                <w:rFonts w:ascii="Arial" w:hAnsi="Arial" w:cs="Arial"/>
                <w:sz w:val="22"/>
                <w:szCs w:val="22"/>
              </w:rPr>
              <w:t>&amp;</w:t>
            </w:r>
            <w:r w:rsidR="00B55F41">
              <w:rPr>
                <w:rFonts w:ascii="Arial" w:hAnsi="Arial" w:cs="Arial"/>
                <w:sz w:val="22"/>
                <w:szCs w:val="22"/>
              </w:rPr>
              <w:t xml:space="preserve"> Sustainability</w:t>
            </w:r>
          </w:p>
          <w:p w14:paraId="7E67A6F1" w14:textId="77777777" w:rsidR="005A0FB4" w:rsidRPr="00331BEA" w:rsidRDefault="005A0FB4" w:rsidP="00331BEA">
            <w:pPr>
              <w:rPr>
                <w:rFonts w:ascii="Arial" w:hAnsi="Arial" w:cs="Arial"/>
                <w:sz w:val="22"/>
                <w:szCs w:val="22"/>
              </w:rPr>
            </w:pPr>
          </w:p>
          <w:p w14:paraId="7B5838A8" w14:textId="6C78B8AF" w:rsidR="00BC3202" w:rsidRDefault="00331BEA" w:rsidP="00890246">
            <w:pPr>
              <w:rPr>
                <w:rFonts w:ascii="Arial" w:hAnsi="Arial" w:cs="Arial"/>
                <w:sz w:val="22"/>
                <w:szCs w:val="22"/>
              </w:rPr>
            </w:pPr>
            <w:r>
              <w:rPr>
                <w:rFonts w:ascii="Arial" w:hAnsi="Arial" w:cs="Arial"/>
                <w:sz w:val="22"/>
                <w:szCs w:val="22"/>
              </w:rPr>
              <w:t>In response to questions from Committee members, the following points were clarified:</w:t>
            </w:r>
          </w:p>
          <w:p w14:paraId="6E520A95" w14:textId="095DE957" w:rsidR="00331BEA" w:rsidRDefault="00331BEA" w:rsidP="00331BEA">
            <w:pPr>
              <w:pStyle w:val="ListParagraph"/>
              <w:numPr>
                <w:ilvl w:val="0"/>
                <w:numId w:val="8"/>
              </w:numPr>
              <w:ind w:left="347" w:hanging="347"/>
              <w:rPr>
                <w:rFonts w:ascii="Arial" w:hAnsi="Arial" w:cs="Arial"/>
                <w:sz w:val="22"/>
                <w:szCs w:val="22"/>
              </w:rPr>
            </w:pPr>
            <w:r>
              <w:rPr>
                <w:rFonts w:ascii="Arial" w:hAnsi="Arial" w:cs="Arial"/>
                <w:sz w:val="22"/>
                <w:szCs w:val="22"/>
              </w:rPr>
              <w:t xml:space="preserve">At present, these courses are being developed for the curriculum prospectus and are not generating commercial income. </w:t>
            </w:r>
          </w:p>
          <w:p w14:paraId="1D24CF14" w14:textId="7191CEEB" w:rsidR="00BC3202" w:rsidRDefault="00B21E22" w:rsidP="000E65D8">
            <w:pPr>
              <w:pStyle w:val="ListParagraph"/>
              <w:numPr>
                <w:ilvl w:val="0"/>
                <w:numId w:val="8"/>
              </w:numPr>
              <w:ind w:left="347" w:hanging="347"/>
              <w:rPr>
                <w:rFonts w:ascii="Arial" w:hAnsi="Arial" w:cs="Arial"/>
                <w:sz w:val="22"/>
                <w:szCs w:val="22"/>
              </w:rPr>
            </w:pPr>
            <w:r w:rsidRPr="00B21E22">
              <w:rPr>
                <w:rFonts w:ascii="Arial" w:hAnsi="Arial" w:cs="Arial"/>
                <w:sz w:val="22"/>
                <w:szCs w:val="22"/>
              </w:rPr>
              <w:t>When the</w:t>
            </w:r>
            <w:r w:rsidR="00331BEA" w:rsidRPr="00B21E22">
              <w:rPr>
                <w:rFonts w:ascii="Arial" w:hAnsi="Arial" w:cs="Arial"/>
                <w:sz w:val="22"/>
                <w:szCs w:val="22"/>
              </w:rPr>
              <w:t xml:space="preserve"> Emerging Technologies unit</w:t>
            </w:r>
            <w:r w:rsidRPr="00B21E22">
              <w:rPr>
                <w:rFonts w:ascii="Arial" w:hAnsi="Arial" w:cs="Arial"/>
                <w:sz w:val="22"/>
                <w:szCs w:val="22"/>
              </w:rPr>
              <w:t xml:space="preserve"> becomes mandatory for the VQ employers will need to come on board with it</w:t>
            </w:r>
            <w:r w:rsidR="00331BEA" w:rsidRPr="00B21E22">
              <w:rPr>
                <w:rFonts w:ascii="Arial" w:hAnsi="Arial" w:cs="Arial"/>
                <w:sz w:val="22"/>
                <w:szCs w:val="22"/>
              </w:rPr>
              <w:t xml:space="preserve">.  </w:t>
            </w:r>
            <w:r w:rsidR="00D77DDF">
              <w:rPr>
                <w:rFonts w:ascii="Arial" w:hAnsi="Arial" w:cs="Arial"/>
                <w:sz w:val="22"/>
                <w:szCs w:val="22"/>
              </w:rPr>
              <w:t>There will be a 2-year lead in where it will be optional.</w:t>
            </w:r>
          </w:p>
          <w:p w14:paraId="17073711" w14:textId="334F7025" w:rsidR="00B21E22" w:rsidRDefault="00B21E22" w:rsidP="00B21E22">
            <w:pPr>
              <w:pStyle w:val="ListParagraph"/>
              <w:numPr>
                <w:ilvl w:val="0"/>
                <w:numId w:val="8"/>
              </w:numPr>
              <w:ind w:left="347" w:hanging="347"/>
              <w:rPr>
                <w:rFonts w:ascii="Arial" w:hAnsi="Arial" w:cs="Arial"/>
                <w:sz w:val="22"/>
                <w:szCs w:val="22"/>
              </w:rPr>
            </w:pPr>
            <w:r w:rsidRPr="00B21E22">
              <w:rPr>
                <w:rFonts w:ascii="Arial" w:hAnsi="Arial" w:cs="Arial"/>
                <w:sz w:val="22"/>
                <w:szCs w:val="22"/>
              </w:rPr>
              <w:t xml:space="preserve">The carbon literacy unit is designed for a wide range of students.  The first stage is for primary schools, the next stage for FE students, and the third element is a package suitable for employers and local communities. </w:t>
            </w:r>
          </w:p>
          <w:p w14:paraId="5DD91837" w14:textId="60B77CDE" w:rsidR="00D77DDF" w:rsidRDefault="00D77DDF" w:rsidP="00B21E22">
            <w:pPr>
              <w:pStyle w:val="ListParagraph"/>
              <w:numPr>
                <w:ilvl w:val="0"/>
                <w:numId w:val="8"/>
              </w:numPr>
              <w:ind w:left="347" w:hanging="347"/>
              <w:rPr>
                <w:rFonts w:ascii="Arial" w:hAnsi="Arial" w:cs="Arial"/>
                <w:sz w:val="22"/>
                <w:szCs w:val="22"/>
              </w:rPr>
            </w:pPr>
            <w:r>
              <w:rPr>
                <w:rFonts w:ascii="Arial" w:hAnsi="Arial" w:cs="Arial"/>
                <w:sz w:val="22"/>
                <w:szCs w:val="22"/>
              </w:rPr>
              <w:t>The modules are currently on the Moodle platform and students are being encouraged to participate. The Student Member offered assistance from BCSA in this respect.</w:t>
            </w:r>
          </w:p>
          <w:p w14:paraId="75670D6D" w14:textId="650FC939" w:rsidR="00C00A55" w:rsidRDefault="00C00A55" w:rsidP="00D77DDF">
            <w:pPr>
              <w:rPr>
                <w:rFonts w:ascii="Arial" w:hAnsi="Arial" w:cs="Arial"/>
                <w:sz w:val="22"/>
                <w:szCs w:val="22"/>
              </w:rPr>
            </w:pPr>
          </w:p>
          <w:p w14:paraId="6F106048" w14:textId="566A77FC" w:rsidR="005F2028" w:rsidRDefault="00D77DDF" w:rsidP="00D3302B">
            <w:pPr>
              <w:rPr>
                <w:rFonts w:ascii="Arial" w:hAnsi="Arial" w:cs="Arial"/>
                <w:sz w:val="22"/>
                <w:szCs w:val="22"/>
              </w:rPr>
            </w:pPr>
            <w:r>
              <w:rPr>
                <w:rFonts w:ascii="Arial" w:hAnsi="Arial" w:cs="Arial"/>
                <w:sz w:val="22"/>
                <w:szCs w:val="22"/>
              </w:rPr>
              <w:t>The AP STEM</w:t>
            </w:r>
            <w:r w:rsidR="00C00A55">
              <w:rPr>
                <w:rFonts w:ascii="Arial" w:hAnsi="Arial" w:cs="Arial"/>
                <w:sz w:val="22"/>
                <w:szCs w:val="22"/>
              </w:rPr>
              <w:t xml:space="preserve"> </w:t>
            </w:r>
            <w:r>
              <w:rPr>
                <w:rFonts w:ascii="Arial" w:hAnsi="Arial" w:cs="Arial"/>
                <w:sz w:val="22"/>
                <w:szCs w:val="22"/>
              </w:rPr>
              <w:t xml:space="preserve">&amp; Sustainability was thanked for the very interesting presentation.  It was agreed to </w:t>
            </w:r>
            <w:r w:rsidR="00BC3202">
              <w:rPr>
                <w:rFonts w:ascii="Arial" w:hAnsi="Arial" w:cs="Arial"/>
                <w:sz w:val="22"/>
                <w:szCs w:val="22"/>
              </w:rPr>
              <w:t>d</w:t>
            </w:r>
            <w:r w:rsidR="00C00A55">
              <w:rPr>
                <w:rFonts w:ascii="Arial" w:hAnsi="Arial" w:cs="Arial"/>
                <w:sz w:val="22"/>
                <w:szCs w:val="22"/>
              </w:rPr>
              <w:t>eviate from</w:t>
            </w:r>
            <w:r w:rsidR="00BC3202">
              <w:rPr>
                <w:rFonts w:ascii="Arial" w:hAnsi="Arial" w:cs="Arial"/>
                <w:sz w:val="22"/>
                <w:szCs w:val="22"/>
              </w:rPr>
              <w:t xml:space="preserve"> the</w:t>
            </w:r>
            <w:r w:rsidR="00C00A55">
              <w:rPr>
                <w:rFonts w:ascii="Arial" w:hAnsi="Arial" w:cs="Arial"/>
                <w:sz w:val="22"/>
                <w:szCs w:val="22"/>
              </w:rPr>
              <w:t xml:space="preserve"> agenda and </w:t>
            </w:r>
            <w:r w:rsidR="00BC3202">
              <w:rPr>
                <w:rFonts w:ascii="Arial" w:hAnsi="Arial" w:cs="Arial"/>
                <w:sz w:val="22"/>
                <w:szCs w:val="22"/>
              </w:rPr>
              <w:t>proceed to item 09/22.</w:t>
            </w:r>
          </w:p>
          <w:p w14:paraId="238C4D6B" w14:textId="264E10E3" w:rsidR="005F2028" w:rsidRPr="00EE4854" w:rsidRDefault="005F2028" w:rsidP="00A07DFF">
            <w:pPr>
              <w:rPr>
                <w:rFonts w:ascii="Arial" w:hAnsi="Arial" w:cs="Arial"/>
                <w:b/>
                <w:sz w:val="22"/>
                <w:szCs w:val="22"/>
                <w:u w:val="single"/>
              </w:rPr>
            </w:pPr>
          </w:p>
        </w:tc>
      </w:tr>
      <w:tr w:rsidR="00C00A55" w14:paraId="056107F2" w14:textId="77777777" w:rsidTr="00FA022D">
        <w:trPr>
          <w:trHeight w:val="530"/>
        </w:trPr>
        <w:tc>
          <w:tcPr>
            <w:tcW w:w="1418" w:type="dxa"/>
          </w:tcPr>
          <w:p w14:paraId="5E76905B" w14:textId="3E3CA570" w:rsidR="00C00A55" w:rsidRPr="00812EB9" w:rsidRDefault="00C00A55" w:rsidP="00C00A55">
            <w:pPr>
              <w:rPr>
                <w:rFonts w:ascii="Arial" w:hAnsi="Arial" w:cs="Arial"/>
                <w:b/>
                <w:bCs/>
                <w:sz w:val="22"/>
                <w:szCs w:val="22"/>
              </w:rPr>
            </w:pPr>
            <w:r w:rsidRPr="00812EB9">
              <w:rPr>
                <w:rFonts w:ascii="Arial" w:hAnsi="Arial" w:cs="Arial"/>
                <w:b/>
                <w:sz w:val="22"/>
                <w:szCs w:val="22"/>
              </w:rPr>
              <w:t>09/22</w:t>
            </w:r>
          </w:p>
        </w:tc>
        <w:tc>
          <w:tcPr>
            <w:tcW w:w="7879" w:type="dxa"/>
          </w:tcPr>
          <w:p w14:paraId="077E7D09" w14:textId="77777777" w:rsidR="00C00A55" w:rsidRPr="00812EB9" w:rsidRDefault="00C00A55" w:rsidP="00C00A55">
            <w:pPr>
              <w:rPr>
                <w:rFonts w:ascii="Arial" w:hAnsi="Arial" w:cs="Arial"/>
                <w:b/>
                <w:sz w:val="22"/>
                <w:szCs w:val="22"/>
              </w:rPr>
            </w:pPr>
            <w:r w:rsidRPr="00812EB9">
              <w:rPr>
                <w:rFonts w:ascii="Arial" w:hAnsi="Arial" w:cs="Arial"/>
                <w:b/>
                <w:sz w:val="22"/>
                <w:szCs w:val="22"/>
              </w:rPr>
              <w:t>Sustainability Academy Update (Paper D)</w:t>
            </w:r>
          </w:p>
          <w:p w14:paraId="1DB986F8" w14:textId="77777777" w:rsidR="00C00A55" w:rsidRPr="00812EB9" w:rsidRDefault="00C00A55" w:rsidP="00C00A55">
            <w:pPr>
              <w:rPr>
                <w:rFonts w:ascii="Arial" w:hAnsi="Arial" w:cs="Arial"/>
                <w:b/>
                <w:sz w:val="22"/>
                <w:szCs w:val="22"/>
              </w:rPr>
            </w:pPr>
          </w:p>
          <w:p w14:paraId="0930D5E8" w14:textId="77777777" w:rsidR="00D35DE0" w:rsidRDefault="00D77DDF" w:rsidP="00C00A55">
            <w:pPr>
              <w:rPr>
                <w:rFonts w:ascii="Arial" w:hAnsi="Arial" w:cs="Arial"/>
                <w:sz w:val="22"/>
                <w:szCs w:val="22"/>
              </w:rPr>
            </w:pPr>
            <w:r>
              <w:rPr>
                <w:rFonts w:ascii="Arial" w:hAnsi="Arial" w:cs="Arial"/>
                <w:sz w:val="22"/>
                <w:szCs w:val="22"/>
              </w:rPr>
              <w:t>The VP Curriculum &amp; Student Services presented the update on progress</w:t>
            </w:r>
            <w:r w:rsidR="00D35DE0">
              <w:rPr>
                <w:rFonts w:ascii="Arial" w:hAnsi="Arial" w:cs="Arial"/>
                <w:sz w:val="22"/>
                <w:szCs w:val="22"/>
              </w:rPr>
              <w:t>.</w:t>
            </w:r>
          </w:p>
          <w:p w14:paraId="30E3CE4E" w14:textId="0A85EEB0" w:rsidR="00D77DDF" w:rsidRDefault="00D35DE0" w:rsidP="00C00A55">
            <w:pPr>
              <w:rPr>
                <w:rFonts w:ascii="Arial" w:hAnsi="Arial" w:cs="Arial"/>
                <w:sz w:val="22"/>
                <w:szCs w:val="22"/>
              </w:rPr>
            </w:pPr>
            <w:r>
              <w:rPr>
                <w:rFonts w:ascii="Arial" w:hAnsi="Arial" w:cs="Arial"/>
                <w:sz w:val="22"/>
                <w:szCs w:val="22"/>
              </w:rPr>
              <w:t>There are</w:t>
            </w:r>
            <w:r w:rsidR="00D77DDF">
              <w:rPr>
                <w:rFonts w:ascii="Arial" w:hAnsi="Arial" w:cs="Arial"/>
                <w:sz w:val="22"/>
                <w:szCs w:val="22"/>
              </w:rPr>
              <w:t xml:space="preserve"> four workstreams within </w:t>
            </w:r>
            <w:r w:rsidR="00A841D2">
              <w:rPr>
                <w:rFonts w:ascii="Arial" w:hAnsi="Arial" w:cs="Arial"/>
                <w:sz w:val="22"/>
                <w:szCs w:val="22"/>
              </w:rPr>
              <w:t xml:space="preserve">the </w:t>
            </w:r>
            <w:r w:rsidR="00D77DDF">
              <w:rPr>
                <w:rFonts w:ascii="Arial" w:hAnsi="Arial" w:cs="Arial"/>
                <w:sz w:val="22"/>
                <w:szCs w:val="22"/>
              </w:rPr>
              <w:t>Sustainability Academy</w:t>
            </w:r>
            <w:r w:rsidR="00A841D2">
              <w:rPr>
                <w:rFonts w:ascii="Arial" w:hAnsi="Arial" w:cs="Arial"/>
                <w:sz w:val="22"/>
                <w:szCs w:val="22"/>
              </w:rPr>
              <w:t>, which are</w:t>
            </w:r>
            <w:r w:rsidR="00D77DDF">
              <w:rPr>
                <w:rFonts w:ascii="Arial" w:hAnsi="Arial" w:cs="Arial"/>
                <w:sz w:val="22"/>
                <w:szCs w:val="22"/>
              </w:rPr>
              <w:t xml:space="preserve"> funded by the Community Renewal Fund.</w:t>
            </w:r>
          </w:p>
          <w:p w14:paraId="02BE4A2C" w14:textId="77777777" w:rsidR="00D35DE0" w:rsidRDefault="00D35DE0" w:rsidP="00C00A55">
            <w:pPr>
              <w:rPr>
                <w:rFonts w:ascii="Arial" w:hAnsi="Arial" w:cs="Arial"/>
                <w:sz w:val="22"/>
                <w:szCs w:val="22"/>
              </w:rPr>
            </w:pPr>
          </w:p>
          <w:p w14:paraId="3DAB6C43" w14:textId="1F9D46B7" w:rsidR="00D35DE0" w:rsidRPr="00D35DE0" w:rsidRDefault="00D35DE0" w:rsidP="00D35DE0">
            <w:pPr>
              <w:pStyle w:val="ListParagraph"/>
              <w:numPr>
                <w:ilvl w:val="0"/>
                <w:numId w:val="9"/>
              </w:numPr>
              <w:ind w:left="347" w:hanging="347"/>
              <w:rPr>
                <w:rFonts w:ascii="Arial" w:hAnsi="Arial" w:cs="Arial"/>
                <w:i/>
                <w:sz w:val="22"/>
                <w:szCs w:val="22"/>
              </w:rPr>
            </w:pPr>
            <w:r w:rsidRPr="00D35DE0">
              <w:rPr>
                <w:rFonts w:ascii="Arial" w:hAnsi="Arial" w:cs="Arial"/>
                <w:i/>
                <w:sz w:val="22"/>
                <w:szCs w:val="22"/>
              </w:rPr>
              <w:t>Carbon Literacy for schools and lifelong learning.</w:t>
            </w:r>
          </w:p>
          <w:p w14:paraId="6FAE8CE8" w14:textId="48B82480" w:rsidR="00D35DE0" w:rsidRDefault="00D35DE0" w:rsidP="00D35DE0">
            <w:pPr>
              <w:pStyle w:val="ListParagraph"/>
              <w:ind w:left="347"/>
              <w:rPr>
                <w:rFonts w:ascii="Arial" w:hAnsi="Arial" w:cs="Arial"/>
                <w:sz w:val="22"/>
                <w:szCs w:val="22"/>
              </w:rPr>
            </w:pPr>
          </w:p>
          <w:p w14:paraId="5B5D2F38" w14:textId="0F00188D" w:rsidR="00D35DE0" w:rsidRDefault="00D35DE0" w:rsidP="00D35DE0">
            <w:pPr>
              <w:pStyle w:val="ListParagraph"/>
              <w:ind w:left="347"/>
              <w:rPr>
                <w:rFonts w:ascii="Arial" w:hAnsi="Arial" w:cs="Arial"/>
                <w:sz w:val="22"/>
                <w:szCs w:val="22"/>
              </w:rPr>
            </w:pPr>
            <w:r>
              <w:rPr>
                <w:rFonts w:ascii="Arial" w:hAnsi="Arial" w:cs="Arial"/>
                <w:sz w:val="22"/>
                <w:szCs w:val="22"/>
              </w:rPr>
              <w:t>An update has already been provided in the presentation.</w:t>
            </w:r>
          </w:p>
          <w:p w14:paraId="0FD5DB76" w14:textId="77777777" w:rsidR="00D35DE0" w:rsidRDefault="00D35DE0" w:rsidP="00D35DE0">
            <w:pPr>
              <w:pStyle w:val="ListParagraph"/>
              <w:ind w:left="347"/>
              <w:rPr>
                <w:rFonts w:ascii="Arial" w:hAnsi="Arial" w:cs="Arial"/>
                <w:sz w:val="22"/>
                <w:szCs w:val="22"/>
              </w:rPr>
            </w:pPr>
          </w:p>
          <w:p w14:paraId="19CD04AC" w14:textId="22168347" w:rsidR="00D35DE0" w:rsidRPr="00D35DE0" w:rsidRDefault="00D35DE0" w:rsidP="00D35DE0">
            <w:pPr>
              <w:pStyle w:val="ListParagraph"/>
              <w:numPr>
                <w:ilvl w:val="0"/>
                <w:numId w:val="9"/>
              </w:numPr>
              <w:ind w:left="347" w:hanging="347"/>
              <w:rPr>
                <w:rFonts w:ascii="Arial" w:hAnsi="Arial" w:cs="Arial"/>
                <w:i/>
                <w:sz w:val="22"/>
                <w:szCs w:val="22"/>
              </w:rPr>
            </w:pPr>
            <w:r w:rsidRPr="00D35DE0">
              <w:rPr>
                <w:rFonts w:ascii="Arial" w:hAnsi="Arial" w:cs="Arial"/>
                <w:i/>
                <w:sz w:val="22"/>
                <w:szCs w:val="22"/>
              </w:rPr>
              <w:t>Land estates, farming &amp; countryside Natural Capital skills and training partnership</w:t>
            </w:r>
          </w:p>
          <w:p w14:paraId="54B70BDD" w14:textId="76BD0B0C" w:rsidR="00D35DE0" w:rsidRDefault="00D35DE0" w:rsidP="00D35DE0">
            <w:pPr>
              <w:rPr>
                <w:rFonts w:ascii="Arial" w:hAnsi="Arial" w:cs="Arial"/>
                <w:sz w:val="22"/>
                <w:szCs w:val="22"/>
              </w:rPr>
            </w:pPr>
          </w:p>
          <w:p w14:paraId="683BBD2B" w14:textId="77777777" w:rsidR="00D35DE0" w:rsidRDefault="00D35DE0" w:rsidP="00D35DE0">
            <w:pPr>
              <w:pStyle w:val="ListParagraph"/>
              <w:numPr>
                <w:ilvl w:val="0"/>
                <w:numId w:val="10"/>
              </w:numPr>
              <w:rPr>
                <w:rFonts w:ascii="Arial" w:hAnsi="Arial" w:cs="Arial"/>
                <w:sz w:val="22"/>
                <w:szCs w:val="22"/>
              </w:rPr>
            </w:pPr>
            <w:r w:rsidRPr="00D35DE0">
              <w:rPr>
                <w:rFonts w:ascii="Arial" w:hAnsi="Arial" w:cs="Arial"/>
                <w:sz w:val="22"/>
                <w:szCs w:val="22"/>
              </w:rPr>
              <w:t xml:space="preserve">A technical apprenticeship in Rural Land User &amp; Management is being developed.  </w:t>
            </w:r>
          </w:p>
          <w:p w14:paraId="460C75A5" w14:textId="6834C691" w:rsidR="00D35DE0" w:rsidRDefault="00D35DE0" w:rsidP="00D35DE0">
            <w:pPr>
              <w:pStyle w:val="ListParagraph"/>
              <w:numPr>
                <w:ilvl w:val="0"/>
                <w:numId w:val="10"/>
              </w:numPr>
              <w:rPr>
                <w:rFonts w:ascii="Arial" w:hAnsi="Arial" w:cs="Arial"/>
                <w:sz w:val="22"/>
                <w:szCs w:val="22"/>
              </w:rPr>
            </w:pPr>
            <w:r>
              <w:rPr>
                <w:rFonts w:ascii="Arial" w:hAnsi="Arial" w:cs="Arial"/>
                <w:sz w:val="22"/>
                <w:szCs w:val="22"/>
              </w:rPr>
              <w:t>T</w:t>
            </w:r>
            <w:r w:rsidRPr="00D35DE0">
              <w:rPr>
                <w:rFonts w:ascii="Arial" w:hAnsi="Arial" w:cs="Arial"/>
                <w:sz w:val="22"/>
                <w:szCs w:val="22"/>
              </w:rPr>
              <w:t xml:space="preserve">he end date of the project has been extended to June.  </w:t>
            </w:r>
          </w:p>
          <w:p w14:paraId="4D5DC172" w14:textId="4D406C88" w:rsidR="00D35DE0" w:rsidRDefault="00D35DE0" w:rsidP="00D35DE0">
            <w:pPr>
              <w:pStyle w:val="ListParagraph"/>
              <w:numPr>
                <w:ilvl w:val="0"/>
                <w:numId w:val="10"/>
              </w:numPr>
              <w:rPr>
                <w:rFonts w:ascii="Arial" w:hAnsi="Arial" w:cs="Arial"/>
                <w:sz w:val="22"/>
                <w:szCs w:val="22"/>
              </w:rPr>
            </w:pPr>
            <w:r w:rsidRPr="00D35DE0">
              <w:rPr>
                <w:rFonts w:ascii="Arial" w:hAnsi="Arial" w:cs="Arial"/>
                <w:sz w:val="22"/>
                <w:szCs w:val="22"/>
              </w:rPr>
              <w:t xml:space="preserve">A survey on rural skills requirements has been commissioned.  </w:t>
            </w:r>
          </w:p>
          <w:p w14:paraId="3B907F57" w14:textId="7441449A" w:rsidR="00D35DE0" w:rsidRDefault="00D35DE0" w:rsidP="00D35DE0">
            <w:pPr>
              <w:pStyle w:val="ListParagraph"/>
              <w:numPr>
                <w:ilvl w:val="0"/>
                <w:numId w:val="10"/>
              </w:numPr>
              <w:rPr>
                <w:rFonts w:ascii="Arial" w:hAnsi="Arial" w:cs="Arial"/>
                <w:sz w:val="22"/>
                <w:szCs w:val="22"/>
              </w:rPr>
            </w:pPr>
            <w:r>
              <w:rPr>
                <w:rFonts w:ascii="Arial" w:hAnsi="Arial" w:cs="Arial"/>
                <w:sz w:val="22"/>
                <w:szCs w:val="22"/>
              </w:rPr>
              <w:t>A Local Food Pr</w:t>
            </w:r>
            <w:r w:rsidR="002B247E">
              <w:rPr>
                <w:rFonts w:ascii="Arial" w:hAnsi="Arial" w:cs="Arial"/>
                <w:sz w:val="22"/>
                <w:szCs w:val="22"/>
              </w:rPr>
              <w:t>oduction award is being included in Schools Academy and main curriculum areas.</w:t>
            </w:r>
          </w:p>
          <w:p w14:paraId="06F1B75E" w14:textId="77777777" w:rsidR="002B247E" w:rsidRPr="002B247E" w:rsidRDefault="002B247E" w:rsidP="002B247E">
            <w:pPr>
              <w:pStyle w:val="ListParagraph"/>
              <w:ind w:left="0"/>
              <w:rPr>
                <w:rFonts w:ascii="Arial" w:hAnsi="Arial" w:cs="Arial"/>
                <w:i/>
                <w:sz w:val="22"/>
                <w:szCs w:val="22"/>
              </w:rPr>
            </w:pPr>
          </w:p>
          <w:p w14:paraId="1690A553" w14:textId="7AA62743" w:rsidR="002B247E" w:rsidRDefault="002B247E" w:rsidP="002B247E">
            <w:pPr>
              <w:pStyle w:val="ListParagraph"/>
              <w:numPr>
                <w:ilvl w:val="0"/>
                <w:numId w:val="9"/>
              </w:numPr>
              <w:ind w:left="347" w:hanging="295"/>
              <w:rPr>
                <w:rFonts w:ascii="Arial" w:hAnsi="Arial" w:cs="Arial"/>
                <w:i/>
                <w:sz w:val="22"/>
                <w:szCs w:val="22"/>
              </w:rPr>
            </w:pPr>
            <w:r w:rsidRPr="002B247E">
              <w:rPr>
                <w:rFonts w:ascii="Arial" w:hAnsi="Arial" w:cs="Arial"/>
                <w:i/>
                <w:sz w:val="22"/>
                <w:szCs w:val="22"/>
              </w:rPr>
              <w:t xml:space="preserve"> Green Recovery Supply Change</w:t>
            </w:r>
          </w:p>
          <w:p w14:paraId="533D1D44" w14:textId="77777777" w:rsidR="002B247E" w:rsidRDefault="002B247E" w:rsidP="002B247E">
            <w:pPr>
              <w:pStyle w:val="ListParagraph"/>
              <w:ind w:left="347"/>
              <w:rPr>
                <w:rFonts w:ascii="Arial" w:hAnsi="Arial" w:cs="Arial"/>
                <w:i/>
                <w:sz w:val="22"/>
                <w:szCs w:val="22"/>
              </w:rPr>
            </w:pPr>
          </w:p>
          <w:p w14:paraId="69331203" w14:textId="3CE3F176" w:rsidR="002B247E" w:rsidRDefault="002B247E" w:rsidP="002B247E">
            <w:pPr>
              <w:pStyle w:val="ListParagraph"/>
              <w:numPr>
                <w:ilvl w:val="0"/>
                <w:numId w:val="10"/>
              </w:numPr>
              <w:rPr>
                <w:rFonts w:ascii="Arial" w:hAnsi="Arial" w:cs="Arial"/>
                <w:sz w:val="22"/>
                <w:szCs w:val="22"/>
              </w:rPr>
            </w:pPr>
            <w:r w:rsidRPr="002B247E">
              <w:rPr>
                <w:rFonts w:ascii="Arial" w:hAnsi="Arial" w:cs="Arial"/>
                <w:sz w:val="22"/>
                <w:szCs w:val="22"/>
              </w:rPr>
              <w:t xml:space="preserve">Since January over 250 individuals have enrolled </w:t>
            </w:r>
            <w:r>
              <w:rPr>
                <w:rFonts w:ascii="Arial" w:hAnsi="Arial" w:cs="Arial"/>
                <w:sz w:val="22"/>
                <w:szCs w:val="22"/>
              </w:rPr>
              <w:t xml:space="preserve">on a wide range of courses.  Demand has been phenomenal and it has been necessary to run additional courses. </w:t>
            </w:r>
          </w:p>
          <w:p w14:paraId="53B156EB" w14:textId="6AB8178B" w:rsidR="00812EB9" w:rsidRDefault="002B247E" w:rsidP="002B247E">
            <w:pPr>
              <w:pStyle w:val="ListParagraph"/>
              <w:numPr>
                <w:ilvl w:val="0"/>
                <w:numId w:val="10"/>
              </w:numPr>
              <w:rPr>
                <w:rFonts w:ascii="Arial" w:hAnsi="Arial" w:cs="Arial"/>
                <w:sz w:val="22"/>
                <w:szCs w:val="22"/>
              </w:rPr>
            </w:pPr>
            <w:r>
              <w:rPr>
                <w:rFonts w:ascii="Arial" w:hAnsi="Arial" w:cs="Arial"/>
                <w:sz w:val="22"/>
                <w:szCs w:val="22"/>
              </w:rPr>
              <w:t xml:space="preserve">The Committee viewed the CRD Rural Skills video which shows the range of courses available.  The video will be shared with </w:t>
            </w:r>
            <w:r w:rsidR="00812EB9">
              <w:rPr>
                <w:rFonts w:ascii="Arial" w:hAnsi="Arial" w:cs="Arial"/>
                <w:sz w:val="22"/>
                <w:szCs w:val="22"/>
              </w:rPr>
              <w:t>as many estate owners as poss</w:t>
            </w:r>
            <w:r>
              <w:rPr>
                <w:rFonts w:ascii="Arial" w:hAnsi="Arial" w:cs="Arial"/>
                <w:sz w:val="22"/>
                <w:szCs w:val="22"/>
              </w:rPr>
              <w:t>ible</w:t>
            </w:r>
            <w:r w:rsidR="00812EB9">
              <w:rPr>
                <w:rFonts w:ascii="Arial" w:hAnsi="Arial" w:cs="Arial"/>
                <w:sz w:val="22"/>
                <w:szCs w:val="22"/>
              </w:rPr>
              <w:t>.</w:t>
            </w:r>
          </w:p>
          <w:p w14:paraId="09AFEC80" w14:textId="1DE12FD9" w:rsidR="00812EB9" w:rsidRPr="002B247E" w:rsidRDefault="002B247E" w:rsidP="000E65D8">
            <w:pPr>
              <w:pStyle w:val="ListParagraph"/>
              <w:numPr>
                <w:ilvl w:val="0"/>
                <w:numId w:val="10"/>
              </w:numPr>
              <w:rPr>
                <w:rFonts w:ascii="Arial" w:hAnsi="Arial" w:cs="Arial"/>
                <w:sz w:val="22"/>
                <w:szCs w:val="22"/>
              </w:rPr>
            </w:pPr>
            <w:r w:rsidRPr="002B247E">
              <w:rPr>
                <w:rFonts w:ascii="Arial" w:hAnsi="Arial" w:cs="Arial"/>
                <w:sz w:val="22"/>
                <w:szCs w:val="22"/>
              </w:rPr>
              <w:lastRenderedPageBreak/>
              <w:t xml:space="preserve">The importance of CRD in delivering net zero emissions will be highlighted during the visit by Alok Sharma, President of COP26 to the </w:t>
            </w:r>
            <w:r w:rsidR="00812EB9" w:rsidRPr="002B247E">
              <w:rPr>
                <w:rFonts w:ascii="Arial" w:hAnsi="Arial" w:cs="Arial"/>
                <w:sz w:val="22"/>
                <w:szCs w:val="22"/>
              </w:rPr>
              <w:t xml:space="preserve">Hawick campus on 11 March.  </w:t>
            </w:r>
          </w:p>
          <w:p w14:paraId="4A22D643" w14:textId="281AC87E" w:rsidR="00812EB9" w:rsidRDefault="00812EB9" w:rsidP="00C00A55">
            <w:pPr>
              <w:rPr>
                <w:rFonts w:ascii="Arial" w:hAnsi="Arial" w:cs="Arial"/>
                <w:sz w:val="22"/>
                <w:szCs w:val="22"/>
              </w:rPr>
            </w:pPr>
          </w:p>
          <w:p w14:paraId="268A5EE5" w14:textId="6CB45717" w:rsidR="00812EB9" w:rsidRPr="00312FFA" w:rsidRDefault="00312FFA" w:rsidP="00312FFA">
            <w:pPr>
              <w:pStyle w:val="ListParagraph"/>
              <w:numPr>
                <w:ilvl w:val="0"/>
                <w:numId w:val="9"/>
              </w:numPr>
              <w:ind w:left="347" w:hanging="284"/>
              <w:rPr>
                <w:rFonts w:ascii="Arial" w:hAnsi="Arial" w:cs="Arial"/>
                <w:i/>
                <w:sz w:val="22"/>
                <w:szCs w:val="22"/>
              </w:rPr>
            </w:pPr>
            <w:r>
              <w:t xml:space="preserve"> </w:t>
            </w:r>
            <w:r w:rsidRPr="00312FFA">
              <w:rPr>
                <w:rFonts w:ascii="Arial" w:hAnsi="Arial" w:cs="Arial"/>
                <w:i/>
                <w:sz w:val="22"/>
                <w:szCs w:val="22"/>
              </w:rPr>
              <w:t>Natural capital Entrepreneurship Skills Training</w:t>
            </w:r>
          </w:p>
          <w:p w14:paraId="05D28D14" w14:textId="049052A4" w:rsidR="00312FFA" w:rsidRPr="00312FFA" w:rsidRDefault="00312FFA" w:rsidP="00312FFA">
            <w:pPr>
              <w:pStyle w:val="ListParagraph"/>
              <w:rPr>
                <w:rFonts w:ascii="Arial" w:hAnsi="Arial" w:cs="Arial"/>
                <w:i/>
                <w:sz w:val="22"/>
                <w:szCs w:val="22"/>
              </w:rPr>
            </w:pPr>
          </w:p>
          <w:p w14:paraId="2FBF0B23" w14:textId="3EA04731" w:rsidR="00312FFA" w:rsidRPr="00312FFA" w:rsidRDefault="00312FFA" w:rsidP="00312FFA">
            <w:pPr>
              <w:pStyle w:val="ListParagraph"/>
              <w:numPr>
                <w:ilvl w:val="0"/>
                <w:numId w:val="10"/>
              </w:numPr>
              <w:rPr>
                <w:rFonts w:ascii="Arial" w:hAnsi="Arial" w:cs="Arial"/>
                <w:sz w:val="22"/>
                <w:szCs w:val="22"/>
              </w:rPr>
            </w:pPr>
            <w:r w:rsidRPr="00312FFA">
              <w:rPr>
                <w:rFonts w:ascii="Arial" w:hAnsi="Arial" w:cs="Arial"/>
                <w:sz w:val="22"/>
                <w:szCs w:val="22"/>
              </w:rPr>
              <w:t xml:space="preserve">Courses have been developed </w:t>
            </w:r>
            <w:r>
              <w:rPr>
                <w:rFonts w:ascii="Arial" w:hAnsi="Arial" w:cs="Arial"/>
                <w:sz w:val="22"/>
                <w:szCs w:val="22"/>
              </w:rPr>
              <w:t>to meet the needs of employers.</w:t>
            </w:r>
          </w:p>
          <w:p w14:paraId="56315532" w14:textId="77777777" w:rsidR="00312FFA" w:rsidRPr="00312FFA" w:rsidRDefault="00312FFA" w:rsidP="00312FFA">
            <w:pPr>
              <w:pStyle w:val="ListParagraph"/>
              <w:rPr>
                <w:rFonts w:ascii="Arial" w:hAnsi="Arial" w:cs="Arial"/>
                <w:sz w:val="22"/>
                <w:szCs w:val="22"/>
              </w:rPr>
            </w:pPr>
          </w:p>
          <w:p w14:paraId="21945465" w14:textId="05092934" w:rsidR="0044195B" w:rsidRDefault="0044195B" w:rsidP="00C00A55">
            <w:pPr>
              <w:rPr>
                <w:rFonts w:ascii="Arial" w:hAnsi="Arial" w:cs="Arial"/>
                <w:sz w:val="22"/>
                <w:szCs w:val="22"/>
              </w:rPr>
            </w:pPr>
            <w:r>
              <w:rPr>
                <w:rFonts w:ascii="Arial" w:hAnsi="Arial" w:cs="Arial"/>
                <w:sz w:val="22"/>
                <w:szCs w:val="22"/>
              </w:rPr>
              <w:t>Board members noted the common risk in workstreams 3 and 4 regarding</w:t>
            </w:r>
            <w:r w:rsidR="002166FD">
              <w:rPr>
                <w:rFonts w:ascii="Arial" w:hAnsi="Arial" w:cs="Arial"/>
                <w:sz w:val="22"/>
                <w:szCs w:val="22"/>
              </w:rPr>
              <w:t xml:space="preserve"> staff resource.  The following points were clarified</w:t>
            </w:r>
            <w:r>
              <w:rPr>
                <w:rFonts w:ascii="Arial" w:hAnsi="Arial" w:cs="Arial"/>
                <w:sz w:val="22"/>
                <w:szCs w:val="22"/>
              </w:rPr>
              <w:t>:</w:t>
            </w:r>
          </w:p>
          <w:p w14:paraId="5A8C6C88" w14:textId="77777777" w:rsidR="0044195B" w:rsidRDefault="0044195B" w:rsidP="00C00A55">
            <w:pPr>
              <w:rPr>
                <w:rFonts w:ascii="Arial" w:hAnsi="Arial" w:cs="Arial"/>
                <w:sz w:val="22"/>
                <w:szCs w:val="22"/>
              </w:rPr>
            </w:pPr>
          </w:p>
          <w:p w14:paraId="473A50B0" w14:textId="384EC93C" w:rsidR="0044195B" w:rsidRDefault="0044195B" w:rsidP="0044195B">
            <w:pPr>
              <w:pStyle w:val="ListParagraph"/>
              <w:numPr>
                <w:ilvl w:val="0"/>
                <w:numId w:val="11"/>
              </w:numPr>
              <w:ind w:left="206" w:hanging="206"/>
              <w:rPr>
                <w:rFonts w:ascii="Arial" w:hAnsi="Arial" w:cs="Arial"/>
                <w:sz w:val="22"/>
                <w:szCs w:val="22"/>
              </w:rPr>
            </w:pPr>
            <w:r>
              <w:rPr>
                <w:rFonts w:ascii="Arial" w:hAnsi="Arial" w:cs="Arial"/>
                <w:sz w:val="22"/>
                <w:szCs w:val="22"/>
              </w:rPr>
              <w:t xml:space="preserve">Several staff members work in the industry and are therefore able to put  </w:t>
            </w:r>
          </w:p>
          <w:p w14:paraId="7570344F" w14:textId="77777777" w:rsidR="003F7BEC" w:rsidRDefault="0044195B" w:rsidP="003F7BEC">
            <w:pPr>
              <w:pStyle w:val="ListParagraph"/>
              <w:ind w:left="206"/>
              <w:rPr>
                <w:rFonts w:ascii="Arial" w:hAnsi="Arial" w:cs="Arial"/>
                <w:sz w:val="22"/>
                <w:szCs w:val="22"/>
              </w:rPr>
            </w:pPr>
            <w:r>
              <w:rPr>
                <w:rFonts w:ascii="Arial" w:hAnsi="Arial" w:cs="Arial"/>
                <w:sz w:val="22"/>
                <w:szCs w:val="22"/>
              </w:rPr>
              <w:t xml:space="preserve">this innovation into practice. </w:t>
            </w:r>
          </w:p>
          <w:p w14:paraId="3C2E5CE1" w14:textId="737972A8" w:rsidR="0044195B" w:rsidRPr="003F7BEC" w:rsidRDefault="003F7BEC" w:rsidP="003F7BEC">
            <w:pPr>
              <w:pStyle w:val="ListParagraph"/>
              <w:numPr>
                <w:ilvl w:val="0"/>
                <w:numId w:val="11"/>
              </w:numPr>
              <w:ind w:left="206" w:hanging="283"/>
              <w:rPr>
                <w:rFonts w:ascii="Arial" w:hAnsi="Arial" w:cs="Arial"/>
                <w:sz w:val="22"/>
                <w:szCs w:val="22"/>
              </w:rPr>
            </w:pPr>
            <w:r>
              <w:rPr>
                <w:rFonts w:ascii="Arial" w:hAnsi="Arial" w:cs="Arial"/>
                <w:sz w:val="22"/>
                <w:szCs w:val="22"/>
              </w:rPr>
              <w:t>F</w:t>
            </w:r>
            <w:r w:rsidR="0044195B" w:rsidRPr="003F7BEC">
              <w:rPr>
                <w:rFonts w:ascii="Arial" w:hAnsi="Arial" w:cs="Arial"/>
                <w:sz w:val="22"/>
                <w:szCs w:val="22"/>
              </w:rPr>
              <w:t xml:space="preserve">unding </w:t>
            </w:r>
            <w:r w:rsidR="00A841D2">
              <w:rPr>
                <w:rFonts w:ascii="Arial" w:hAnsi="Arial" w:cs="Arial"/>
                <w:sz w:val="22"/>
                <w:szCs w:val="22"/>
              </w:rPr>
              <w:t>h</w:t>
            </w:r>
            <w:r w:rsidR="0044195B" w:rsidRPr="003F7BEC">
              <w:rPr>
                <w:rFonts w:ascii="Arial" w:hAnsi="Arial" w:cs="Arial"/>
                <w:sz w:val="22"/>
                <w:szCs w:val="22"/>
              </w:rPr>
              <w:t xml:space="preserve">as </w:t>
            </w:r>
            <w:r w:rsidR="00A841D2">
              <w:rPr>
                <w:rFonts w:ascii="Arial" w:hAnsi="Arial" w:cs="Arial"/>
                <w:sz w:val="22"/>
                <w:szCs w:val="22"/>
              </w:rPr>
              <w:t xml:space="preserve">been </w:t>
            </w:r>
            <w:r w:rsidR="0044195B" w:rsidRPr="003F7BEC">
              <w:rPr>
                <w:rFonts w:ascii="Arial" w:hAnsi="Arial" w:cs="Arial"/>
                <w:sz w:val="22"/>
                <w:szCs w:val="22"/>
              </w:rPr>
              <w:t>received through ESP</w:t>
            </w:r>
            <w:r>
              <w:rPr>
                <w:rFonts w:ascii="Arial" w:hAnsi="Arial" w:cs="Arial"/>
                <w:sz w:val="22"/>
                <w:szCs w:val="22"/>
              </w:rPr>
              <w:t xml:space="preserve"> </w:t>
            </w:r>
            <w:r w:rsidR="0044195B" w:rsidRPr="003F7BEC">
              <w:rPr>
                <w:rFonts w:ascii="Arial" w:hAnsi="Arial" w:cs="Arial"/>
                <w:sz w:val="22"/>
                <w:szCs w:val="22"/>
              </w:rPr>
              <w:t xml:space="preserve">to upskill and backfill staff. </w:t>
            </w:r>
          </w:p>
          <w:p w14:paraId="5F7C9840" w14:textId="0512795C" w:rsidR="00D03C1F" w:rsidRDefault="00D03C1F" w:rsidP="00D03C1F">
            <w:pPr>
              <w:pStyle w:val="ListParagraph"/>
              <w:numPr>
                <w:ilvl w:val="0"/>
                <w:numId w:val="11"/>
              </w:numPr>
              <w:ind w:left="206" w:hanging="206"/>
              <w:rPr>
                <w:rFonts w:ascii="Arial" w:hAnsi="Arial" w:cs="Arial"/>
                <w:sz w:val="22"/>
                <w:szCs w:val="22"/>
              </w:rPr>
            </w:pPr>
            <w:r w:rsidRPr="00D03C1F">
              <w:rPr>
                <w:rFonts w:ascii="Arial" w:hAnsi="Arial" w:cs="Arial"/>
                <w:sz w:val="22"/>
                <w:szCs w:val="22"/>
              </w:rPr>
              <w:t xml:space="preserve">The rural skills survey was delayed and work </w:t>
            </w:r>
            <w:r w:rsidR="003F7BEC">
              <w:rPr>
                <w:rFonts w:ascii="Arial" w:hAnsi="Arial" w:cs="Arial"/>
                <w:sz w:val="22"/>
                <w:szCs w:val="22"/>
              </w:rPr>
              <w:t xml:space="preserve">was </w:t>
            </w:r>
            <w:r w:rsidRPr="00D03C1F">
              <w:rPr>
                <w:rFonts w:ascii="Arial" w:hAnsi="Arial" w:cs="Arial"/>
                <w:sz w:val="22"/>
                <w:szCs w:val="22"/>
              </w:rPr>
              <w:t>outsourced due to the CLM</w:t>
            </w:r>
            <w:r>
              <w:rPr>
                <w:rFonts w:ascii="Arial" w:hAnsi="Arial" w:cs="Arial"/>
                <w:sz w:val="22"/>
                <w:szCs w:val="22"/>
              </w:rPr>
              <w:t xml:space="preserve"> </w:t>
            </w:r>
            <w:r w:rsidRPr="00D03C1F">
              <w:rPr>
                <w:rFonts w:ascii="Arial" w:hAnsi="Arial" w:cs="Arial"/>
                <w:sz w:val="22"/>
                <w:szCs w:val="22"/>
              </w:rPr>
              <w:t xml:space="preserve">post being vacated.  </w:t>
            </w:r>
          </w:p>
          <w:p w14:paraId="472DFC1A" w14:textId="0D3AEF5E" w:rsidR="00D03C1F" w:rsidRDefault="00D03C1F" w:rsidP="00D03C1F">
            <w:pPr>
              <w:pStyle w:val="ListParagraph"/>
              <w:numPr>
                <w:ilvl w:val="0"/>
                <w:numId w:val="11"/>
              </w:numPr>
              <w:ind w:left="206" w:hanging="206"/>
              <w:rPr>
                <w:rFonts w:ascii="Arial" w:hAnsi="Arial" w:cs="Arial"/>
                <w:sz w:val="22"/>
                <w:szCs w:val="22"/>
              </w:rPr>
            </w:pPr>
            <w:r>
              <w:rPr>
                <w:rFonts w:ascii="Arial" w:hAnsi="Arial" w:cs="Arial"/>
                <w:sz w:val="22"/>
                <w:szCs w:val="22"/>
              </w:rPr>
              <w:t xml:space="preserve">The technical apprenticeship was delayed </w:t>
            </w:r>
            <w:r w:rsidR="003F7BEC">
              <w:rPr>
                <w:rFonts w:ascii="Arial" w:hAnsi="Arial" w:cs="Arial"/>
                <w:sz w:val="22"/>
                <w:szCs w:val="22"/>
              </w:rPr>
              <w:t>due to staffing but the deadline was extended to June 2022.</w:t>
            </w:r>
          </w:p>
          <w:p w14:paraId="28FDB175" w14:textId="430A954F" w:rsidR="003F7BEC" w:rsidRDefault="003F7BEC" w:rsidP="00D03C1F">
            <w:pPr>
              <w:pStyle w:val="ListParagraph"/>
              <w:numPr>
                <w:ilvl w:val="0"/>
                <w:numId w:val="11"/>
              </w:numPr>
              <w:ind w:left="206" w:hanging="206"/>
              <w:rPr>
                <w:rFonts w:ascii="Arial" w:hAnsi="Arial" w:cs="Arial"/>
                <w:sz w:val="22"/>
                <w:szCs w:val="22"/>
              </w:rPr>
            </w:pPr>
            <w:r>
              <w:rPr>
                <w:rFonts w:ascii="Arial" w:hAnsi="Arial" w:cs="Arial"/>
                <w:sz w:val="22"/>
                <w:szCs w:val="22"/>
              </w:rPr>
              <w:t>Project management staff within the College are monitoring the projects.</w:t>
            </w:r>
          </w:p>
          <w:p w14:paraId="24C2F80D" w14:textId="77777777" w:rsidR="003F7BEC" w:rsidRDefault="003F7BEC" w:rsidP="00D03C1F">
            <w:pPr>
              <w:pStyle w:val="ListParagraph"/>
              <w:numPr>
                <w:ilvl w:val="0"/>
                <w:numId w:val="11"/>
              </w:numPr>
              <w:ind w:left="206" w:hanging="206"/>
              <w:rPr>
                <w:rFonts w:ascii="Arial" w:hAnsi="Arial" w:cs="Arial"/>
                <w:sz w:val="22"/>
                <w:szCs w:val="22"/>
              </w:rPr>
            </w:pPr>
            <w:r>
              <w:rPr>
                <w:rFonts w:ascii="Arial" w:hAnsi="Arial" w:cs="Arial"/>
                <w:sz w:val="22"/>
                <w:szCs w:val="22"/>
              </w:rPr>
              <w:t xml:space="preserve">Staff are programmed on to full-time programmes from August to June and there is a challenge regarding flexibility of resource.  </w:t>
            </w:r>
          </w:p>
          <w:p w14:paraId="79D1F5CA" w14:textId="77777777" w:rsidR="003F7BEC" w:rsidRDefault="003F7BEC" w:rsidP="00D03C1F">
            <w:pPr>
              <w:pStyle w:val="ListParagraph"/>
              <w:numPr>
                <w:ilvl w:val="0"/>
                <w:numId w:val="11"/>
              </w:numPr>
              <w:ind w:left="206" w:hanging="206"/>
              <w:rPr>
                <w:rFonts w:ascii="Arial" w:hAnsi="Arial" w:cs="Arial"/>
                <w:sz w:val="22"/>
                <w:szCs w:val="22"/>
              </w:rPr>
            </w:pPr>
            <w:r>
              <w:rPr>
                <w:rFonts w:ascii="Arial" w:hAnsi="Arial" w:cs="Arial"/>
                <w:sz w:val="22"/>
                <w:szCs w:val="22"/>
              </w:rPr>
              <w:t xml:space="preserve">The College has invested heavily in recruitment for STEM this academic year. </w:t>
            </w:r>
          </w:p>
          <w:p w14:paraId="2B3D6A44" w14:textId="3EF1DDD0" w:rsidR="003F7BEC" w:rsidRPr="00D03C1F" w:rsidRDefault="003F7BEC" w:rsidP="00D03C1F">
            <w:pPr>
              <w:pStyle w:val="ListParagraph"/>
              <w:numPr>
                <w:ilvl w:val="0"/>
                <w:numId w:val="11"/>
              </w:numPr>
              <w:ind w:left="206" w:hanging="206"/>
              <w:rPr>
                <w:rFonts w:ascii="Arial" w:hAnsi="Arial" w:cs="Arial"/>
                <w:sz w:val="22"/>
                <w:szCs w:val="22"/>
              </w:rPr>
            </w:pPr>
            <w:r>
              <w:rPr>
                <w:rFonts w:ascii="Arial" w:hAnsi="Arial" w:cs="Arial"/>
                <w:sz w:val="22"/>
                <w:szCs w:val="22"/>
              </w:rPr>
              <w:t xml:space="preserve">It has been necessary to outsource, particularly in DEBI programmes where staff were unavailable. There is a shortage of </w:t>
            </w:r>
            <w:r w:rsidR="004515EC">
              <w:rPr>
                <w:rFonts w:ascii="Arial" w:hAnsi="Arial" w:cs="Arial"/>
                <w:sz w:val="22"/>
                <w:szCs w:val="22"/>
              </w:rPr>
              <w:t>talented individuals to deliver.</w:t>
            </w:r>
          </w:p>
          <w:p w14:paraId="0B71E8E1" w14:textId="04978A90" w:rsidR="00640642" w:rsidRDefault="00640642" w:rsidP="00C00A55">
            <w:pPr>
              <w:rPr>
                <w:rFonts w:ascii="Arial" w:hAnsi="Arial" w:cs="Arial"/>
                <w:sz w:val="22"/>
                <w:szCs w:val="22"/>
              </w:rPr>
            </w:pPr>
          </w:p>
          <w:p w14:paraId="558AAC47" w14:textId="2F9B44AB" w:rsidR="00640642" w:rsidRDefault="00312FFA" w:rsidP="00C00A55">
            <w:pPr>
              <w:rPr>
                <w:rFonts w:ascii="Arial" w:hAnsi="Arial" w:cs="Arial"/>
                <w:sz w:val="22"/>
                <w:szCs w:val="22"/>
              </w:rPr>
            </w:pPr>
            <w:r>
              <w:rPr>
                <w:rFonts w:ascii="Arial" w:hAnsi="Arial" w:cs="Arial"/>
                <w:sz w:val="22"/>
                <w:szCs w:val="22"/>
              </w:rPr>
              <w:t>The AP STEM &amp; Sustainability left the meeting at this point.</w:t>
            </w:r>
          </w:p>
          <w:p w14:paraId="058CCB54" w14:textId="7E9F2DD0" w:rsidR="00C00A55" w:rsidRDefault="00C00A55" w:rsidP="00C00A55">
            <w:pPr>
              <w:rPr>
                <w:rFonts w:ascii="Arial" w:hAnsi="Arial" w:cs="Arial"/>
                <w:b/>
                <w:sz w:val="22"/>
                <w:szCs w:val="22"/>
                <w:u w:val="single"/>
              </w:rPr>
            </w:pPr>
          </w:p>
        </w:tc>
      </w:tr>
      <w:tr w:rsidR="0012286A" w14:paraId="3D7268D1" w14:textId="77777777" w:rsidTr="00FA022D">
        <w:trPr>
          <w:trHeight w:val="530"/>
        </w:trPr>
        <w:tc>
          <w:tcPr>
            <w:tcW w:w="1418" w:type="dxa"/>
          </w:tcPr>
          <w:p w14:paraId="2ED8C11B" w14:textId="354ABDEC" w:rsidR="0012286A" w:rsidRDefault="00890246" w:rsidP="00231610">
            <w:pPr>
              <w:rPr>
                <w:rFonts w:ascii="Arial" w:hAnsi="Arial" w:cs="Arial"/>
                <w:b/>
                <w:bCs/>
                <w:sz w:val="22"/>
              </w:rPr>
            </w:pPr>
            <w:r>
              <w:rPr>
                <w:rFonts w:ascii="Arial" w:hAnsi="Arial" w:cs="Arial"/>
                <w:b/>
                <w:bCs/>
                <w:sz w:val="22"/>
              </w:rPr>
              <w:lastRenderedPageBreak/>
              <w:t>07/22</w:t>
            </w:r>
          </w:p>
        </w:tc>
        <w:tc>
          <w:tcPr>
            <w:tcW w:w="7879" w:type="dxa"/>
          </w:tcPr>
          <w:p w14:paraId="23551547" w14:textId="294F3CCE" w:rsidR="0012286A" w:rsidRDefault="00890246" w:rsidP="00D3302B">
            <w:pPr>
              <w:rPr>
                <w:rFonts w:ascii="Arial" w:hAnsi="Arial" w:cs="Arial"/>
                <w:b/>
                <w:sz w:val="22"/>
                <w:szCs w:val="22"/>
                <w:u w:val="single"/>
              </w:rPr>
            </w:pPr>
            <w:r>
              <w:rPr>
                <w:rFonts w:ascii="Arial" w:hAnsi="Arial" w:cs="Arial"/>
                <w:b/>
                <w:sz w:val="22"/>
                <w:szCs w:val="22"/>
                <w:u w:val="single"/>
              </w:rPr>
              <w:t>Terms of Reference</w:t>
            </w:r>
            <w:r w:rsidR="00430BFA">
              <w:rPr>
                <w:rFonts w:ascii="Arial" w:hAnsi="Arial" w:cs="Arial"/>
                <w:b/>
                <w:sz w:val="22"/>
                <w:szCs w:val="22"/>
                <w:u w:val="single"/>
              </w:rPr>
              <w:t xml:space="preserve"> (Paper B)</w:t>
            </w:r>
          </w:p>
          <w:p w14:paraId="18EBCA90" w14:textId="77777777" w:rsidR="00640642" w:rsidRDefault="00640642" w:rsidP="00640642">
            <w:pPr>
              <w:rPr>
                <w:rFonts w:ascii="Arial" w:hAnsi="Arial" w:cs="Arial"/>
                <w:sz w:val="22"/>
                <w:szCs w:val="22"/>
              </w:rPr>
            </w:pPr>
          </w:p>
          <w:p w14:paraId="6787E1B0" w14:textId="77777777" w:rsidR="000E65D8" w:rsidRDefault="004515EC" w:rsidP="00640642">
            <w:pPr>
              <w:rPr>
                <w:rFonts w:ascii="Arial" w:hAnsi="Arial" w:cs="Arial"/>
                <w:sz w:val="22"/>
                <w:szCs w:val="22"/>
              </w:rPr>
            </w:pPr>
            <w:r>
              <w:rPr>
                <w:rFonts w:ascii="Arial" w:hAnsi="Arial" w:cs="Arial"/>
                <w:sz w:val="22"/>
                <w:szCs w:val="22"/>
              </w:rPr>
              <w:t xml:space="preserve">The Board Secretary presented </w:t>
            </w:r>
            <w:r w:rsidR="000E65D8">
              <w:rPr>
                <w:rFonts w:ascii="Arial" w:hAnsi="Arial" w:cs="Arial"/>
                <w:sz w:val="22"/>
                <w:szCs w:val="22"/>
              </w:rPr>
              <w:t>an updated version of the current Curriculum &amp; Quality Terms of Reference for discussion.</w:t>
            </w:r>
          </w:p>
          <w:p w14:paraId="159E34ED" w14:textId="77777777" w:rsidR="000E65D8" w:rsidRDefault="000E65D8" w:rsidP="00640642">
            <w:pPr>
              <w:rPr>
                <w:rFonts w:ascii="Arial" w:hAnsi="Arial" w:cs="Arial"/>
                <w:sz w:val="22"/>
                <w:szCs w:val="22"/>
              </w:rPr>
            </w:pPr>
          </w:p>
          <w:p w14:paraId="28767343" w14:textId="40D93B7A" w:rsidR="00640642" w:rsidRDefault="000E65D8" w:rsidP="00640642">
            <w:pPr>
              <w:rPr>
                <w:rFonts w:ascii="Arial" w:hAnsi="Arial" w:cs="Arial"/>
                <w:sz w:val="22"/>
                <w:szCs w:val="22"/>
              </w:rPr>
            </w:pPr>
            <w:r>
              <w:rPr>
                <w:rFonts w:ascii="Arial" w:hAnsi="Arial" w:cs="Arial"/>
                <w:sz w:val="22"/>
                <w:szCs w:val="22"/>
              </w:rPr>
              <w:t>The following comments were made and amendments suggested:</w:t>
            </w:r>
          </w:p>
          <w:p w14:paraId="5161D141" w14:textId="5776FA17" w:rsidR="000E65D8" w:rsidRDefault="000E65D8" w:rsidP="00640642">
            <w:pPr>
              <w:rPr>
                <w:rFonts w:ascii="Arial" w:hAnsi="Arial" w:cs="Arial"/>
                <w:sz w:val="22"/>
                <w:szCs w:val="22"/>
              </w:rPr>
            </w:pPr>
          </w:p>
          <w:p w14:paraId="0A651E93" w14:textId="5DC3A4F9" w:rsidR="000E65D8" w:rsidRDefault="000E65D8" w:rsidP="000E65D8">
            <w:pPr>
              <w:pStyle w:val="ListParagraph"/>
              <w:numPr>
                <w:ilvl w:val="0"/>
                <w:numId w:val="13"/>
              </w:numPr>
              <w:ind w:left="347" w:hanging="347"/>
              <w:rPr>
                <w:rFonts w:ascii="Arial" w:hAnsi="Arial" w:cs="Arial"/>
                <w:sz w:val="22"/>
                <w:szCs w:val="22"/>
              </w:rPr>
            </w:pPr>
            <w:r>
              <w:rPr>
                <w:rFonts w:ascii="Arial" w:hAnsi="Arial" w:cs="Arial"/>
                <w:sz w:val="22"/>
                <w:szCs w:val="22"/>
              </w:rPr>
              <w:t xml:space="preserve">To rename the committee as the Student Experience Committee. </w:t>
            </w:r>
          </w:p>
          <w:p w14:paraId="359CD167" w14:textId="5226C64F" w:rsidR="000E65D8" w:rsidRDefault="000E65D8" w:rsidP="000E65D8">
            <w:pPr>
              <w:pStyle w:val="ListParagraph"/>
              <w:numPr>
                <w:ilvl w:val="0"/>
                <w:numId w:val="13"/>
              </w:numPr>
              <w:ind w:left="347" w:hanging="347"/>
              <w:rPr>
                <w:rFonts w:ascii="Arial" w:hAnsi="Arial" w:cs="Arial"/>
                <w:sz w:val="22"/>
                <w:szCs w:val="22"/>
              </w:rPr>
            </w:pPr>
            <w:r>
              <w:rPr>
                <w:rFonts w:ascii="Arial" w:hAnsi="Arial" w:cs="Arial"/>
                <w:sz w:val="22"/>
                <w:szCs w:val="22"/>
              </w:rPr>
              <w:t>2.9 – to monitor quality and improvement strategies.</w:t>
            </w:r>
          </w:p>
          <w:p w14:paraId="3492A655" w14:textId="4CFCB8B1" w:rsidR="000E65D8" w:rsidRDefault="000E65D8" w:rsidP="000E65D8">
            <w:pPr>
              <w:pStyle w:val="ListParagraph"/>
              <w:numPr>
                <w:ilvl w:val="0"/>
                <w:numId w:val="13"/>
              </w:numPr>
              <w:ind w:left="347" w:hanging="347"/>
              <w:rPr>
                <w:rFonts w:ascii="Arial" w:hAnsi="Arial" w:cs="Arial"/>
                <w:sz w:val="22"/>
                <w:szCs w:val="22"/>
              </w:rPr>
            </w:pPr>
            <w:r>
              <w:rPr>
                <w:rFonts w:ascii="Arial" w:hAnsi="Arial" w:cs="Arial"/>
                <w:sz w:val="22"/>
                <w:szCs w:val="22"/>
              </w:rPr>
              <w:t>Learning support and pastoral support is missing.</w:t>
            </w:r>
          </w:p>
          <w:p w14:paraId="16464D7F" w14:textId="0F18F70E" w:rsidR="000E65D8" w:rsidRDefault="000E65D8" w:rsidP="000E65D8">
            <w:pPr>
              <w:pStyle w:val="ListParagraph"/>
              <w:numPr>
                <w:ilvl w:val="0"/>
                <w:numId w:val="13"/>
              </w:numPr>
              <w:ind w:left="347" w:hanging="347"/>
              <w:rPr>
                <w:rFonts w:ascii="Arial" w:hAnsi="Arial" w:cs="Arial"/>
                <w:sz w:val="22"/>
                <w:szCs w:val="22"/>
              </w:rPr>
            </w:pPr>
            <w:r>
              <w:rPr>
                <w:rFonts w:ascii="Arial" w:hAnsi="Arial" w:cs="Arial"/>
                <w:sz w:val="22"/>
                <w:szCs w:val="22"/>
              </w:rPr>
              <w:t>Sustainability should be formally recognised as a core element of the curriculum.</w:t>
            </w:r>
          </w:p>
          <w:p w14:paraId="4BCA9041" w14:textId="226CC73C" w:rsidR="000E65D8" w:rsidRDefault="000E65D8" w:rsidP="000E65D8">
            <w:pPr>
              <w:pStyle w:val="ListParagraph"/>
              <w:numPr>
                <w:ilvl w:val="0"/>
                <w:numId w:val="13"/>
              </w:numPr>
              <w:ind w:left="347" w:hanging="347"/>
              <w:rPr>
                <w:rFonts w:ascii="Arial" w:hAnsi="Arial" w:cs="Arial"/>
                <w:sz w:val="22"/>
                <w:szCs w:val="22"/>
              </w:rPr>
            </w:pPr>
            <w:r>
              <w:rPr>
                <w:rFonts w:ascii="Arial" w:hAnsi="Arial" w:cs="Arial"/>
                <w:sz w:val="22"/>
                <w:szCs w:val="22"/>
              </w:rPr>
              <w:t>To include monitoring of enterprise development.</w:t>
            </w:r>
          </w:p>
          <w:p w14:paraId="630AB0C4" w14:textId="7AB4BBC3" w:rsidR="000E65D8" w:rsidRDefault="000E65D8" w:rsidP="000E65D8">
            <w:pPr>
              <w:pStyle w:val="ListParagraph"/>
              <w:numPr>
                <w:ilvl w:val="0"/>
                <w:numId w:val="13"/>
              </w:numPr>
              <w:ind w:left="347" w:hanging="347"/>
              <w:rPr>
                <w:rFonts w:ascii="Arial" w:hAnsi="Arial" w:cs="Arial"/>
                <w:sz w:val="22"/>
                <w:szCs w:val="22"/>
              </w:rPr>
            </w:pPr>
            <w:r>
              <w:rPr>
                <w:rFonts w:ascii="Arial" w:hAnsi="Arial" w:cs="Arial"/>
                <w:sz w:val="22"/>
                <w:szCs w:val="22"/>
              </w:rPr>
              <w:t>To include monitoring of the Corporate Parenting Plan.</w:t>
            </w:r>
          </w:p>
          <w:p w14:paraId="02940ECC" w14:textId="2FD8F17F" w:rsidR="000E65D8" w:rsidRDefault="000E65D8" w:rsidP="000E65D8">
            <w:pPr>
              <w:rPr>
                <w:rFonts w:ascii="Arial" w:hAnsi="Arial" w:cs="Arial"/>
                <w:sz w:val="22"/>
                <w:szCs w:val="22"/>
              </w:rPr>
            </w:pPr>
          </w:p>
          <w:p w14:paraId="30B56191" w14:textId="5197685A" w:rsidR="000E65D8" w:rsidRDefault="005602E6" w:rsidP="000E65D8">
            <w:pPr>
              <w:rPr>
                <w:rFonts w:ascii="Arial" w:hAnsi="Arial" w:cs="Arial"/>
                <w:sz w:val="22"/>
                <w:szCs w:val="22"/>
              </w:rPr>
            </w:pPr>
            <w:r>
              <w:rPr>
                <w:rFonts w:ascii="Arial" w:hAnsi="Arial" w:cs="Arial"/>
                <w:sz w:val="22"/>
                <w:szCs w:val="22"/>
              </w:rPr>
              <w:t>Agreed amendments will be incorporated.</w:t>
            </w:r>
          </w:p>
          <w:p w14:paraId="0C7BBB04" w14:textId="4270AA91" w:rsidR="005602E6" w:rsidRPr="005602E6" w:rsidRDefault="005602E6" w:rsidP="005602E6">
            <w:pPr>
              <w:jc w:val="right"/>
              <w:rPr>
                <w:rFonts w:ascii="Arial" w:hAnsi="Arial" w:cs="Arial"/>
                <w:b/>
                <w:sz w:val="22"/>
                <w:szCs w:val="22"/>
              </w:rPr>
            </w:pPr>
            <w:r>
              <w:rPr>
                <w:rFonts w:ascii="Arial" w:hAnsi="Arial" w:cs="Arial"/>
                <w:b/>
                <w:sz w:val="22"/>
                <w:szCs w:val="22"/>
              </w:rPr>
              <w:t>ACTION: IE</w:t>
            </w:r>
          </w:p>
          <w:p w14:paraId="01FAF6D8" w14:textId="18E92459" w:rsidR="000E65D8" w:rsidRPr="005602E6" w:rsidRDefault="005602E6" w:rsidP="005602E6">
            <w:pPr>
              <w:rPr>
                <w:rFonts w:ascii="Arial" w:hAnsi="Arial" w:cs="Arial"/>
                <w:sz w:val="22"/>
                <w:szCs w:val="22"/>
              </w:rPr>
            </w:pPr>
            <w:r>
              <w:rPr>
                <w:rFonts w:ascii="Arial" w:hAnsi="Arial" w:cs="Arial"/>
                <w:sz w:val="22"/>
                <w:szCs w:val="22"/>
              </w:rPr>
              <w:t xml:space="preserve">Any further feedback should be provided to the Board Secretary by 10 March. </w:t>
            </w:r>
          </w:p>
          <w:p w14:paraId="4C74F1F0" w14:textId="3F8A3C51" w:rsidR="006D1A9A" w:rsidRPr="005602E6" w:rsidRDefault="006D1A9A" w:rsidP="005602E6">
            <w:pPr>
              <w:rPr>
                <w:rFonts w:ascii="Arial" w:hAnsi="Arial" w:cs="Arial"/>
                <w:sz w:val="22"/>
                <w:szCs w:val="22"/>
              </w:rPr>
            </w:pPr>
          </w:p>
        </w:tc>
      </w:tr>
      <w:tr w:rsidR="0012286A" w14:paraId="079A48D5" w14:textId="77777777" w:rsidTr="00FA022D">
        <w:trPr>
          <w:trHeight w:val="530"/>
        </w:trPr>
        <w:tc>
          <w:tcPr>
            <w:tcW w:w="1418" w:type="dxa"/>
          </w:tcPr>
          <w:p w14:paraId="3FE54FBF" w14:textId="73D88E4E" w:rsidR="0012286A" w:rsidRDefault="00890246" w:rsidP="00231610">
            <w:pPr>
              <w:rPr>
                <w:rFonts w:ascii="Arial" w:hAnsi="Arial" w:cs="Arial"/>
                <w:b/>
                <w:bCs/>
                <w:sz w:val="22"/>
              </w:rPr>
            </w:pPr>
            <w:r>
              <w:rPr>
                <w:rFonts w:ascii="Arial" w:hAnsi="Arial" w:cs="Arial"/>
                <w:b/>
                <w:bCs/>
                <w:sz w:val="22"/>
              </w:rPr>
              <w:t>08/22</w:t>
            </w:r>
          </w:p>
        </w:tc>
        <w:tc>
          <w:tcPr>
            <w:tcW w:w="7879" w:type="dxa"/>
          </w:tcPr>
          <w:p w14:paraId="2BA29B1A" w14:textId="38B6E296" w:rsidR="0012286A" w:rsidRPr="00EE4854" w:rsidRDefault="00890246" w:rsidP="00D3302B">
            <w:pPr>
              <w:rPr>
                <w:rFonts w:ascii="Arial" w:hAnsi="Arial" w:cs="Arial"/>
                <w:b/>
                <w:sz w:val="22"/>
                <w:szCs w:val="22"/>
                <w:u w:val="single"/>
              </w:rPr>
            </w:pPr>
            <w:r>
              <w:rPr>
                <w:rFonts w:ascii="Arial" w:hAnsi="Arial" w:cs="Arial"/>
                <w:b/>
                <w:sz w:val="22"/>
                <w:szCs w:val="22"/>
                <w:u w:val="single"/>
              </w:rPr>
              <w:t>Annual Health Check Report</w:t>
            </w:r>
            <w:r w:rsidR="00430BFA">
              <w:rPr>
                <w:rFonts w:ascii="Arial" w:hAnsi="Arial" w:cs="Arial"/>
                <w:b/>
                <w:sz w:val="22"/>
                <w:szCs w:val="22"/>
                <w:u w:val="single"/>
              </w:rPr>
              <w:t xml:space="preserve"> (Paper C)</w:t>
            </w:r>
          </w:p>
          <w:p w14:paraId="34AA7002" w14:textId="3112FC92" w:rsidR="0012286A" w:rsidRDefault="0012286A" w:rsidP="00D3302B">
            <w:pPr>
              <w:rPr>
                <w:rFonts w:ascii="Arial" w:hAnsi="Arial" w:cs="Arial"/>
                <w:b/>
                <w:sz w:val="22"/>
                <w:szCs w:val="22"/>
                <w:u w:val="single"/>
              </w:rPr>
            </w:pPr>
          </w:p>
          <w:p w14:paraId="39095A7E" w14:textId="09B62296" w:rsidR="005602E6" w:rsidRDefault="005602E6" w:rsidP="00D3302B">
            <w:pPr>
              <w:rPr>
                <w:rFonts w:ascii="Arial" w:hAnsi="Arial" w:cs="Arial"/>
                <w:sz w:val="22"/>
                <w:szCs w:val="22"/>
              </w:rPr>
            </w:pPr>
            <w:r>
              <w:rPr>
                <w:rFonts w:ascii="Arial" w:hAnsi="Arial" w:cs="Arial"/>
                <w:sz w:val="22"/>
                <w:szCs w:val="22"/>
              </w:rPr>
              <w:t>The VP Curriculum &amp; Student Services presented the Annual Health Check and Key Performance Indicator update and highlighted the main points.</w:t>
            </w:r>
          </w:p>
          <w:p w14:paraId="6ED5C51B" w14:textId="66CAF012" w:rsidR="005602E6" w:rsidRPr="00A841D2" w:rsidRDefault="006D1A9A" w:rsidP="00A841D2">
            <w:pPr>
              <w:pStyle w:val="ListParagraph"/>
              <w:numPr>
                <w:ilvl w:val="0"/>
                <w:numId w:val="14"/>
              </w:numPr>
              <w:ind w:left="205" w:hanging="205"/>
              <w:rPr>
                <w:rFonts w:ascii="Arial" w:hAnsi="Arial" w:cs="Arial"/>
                <w:sz w:val="22"/>
                <w:szCs w:val="22"/>
              </w:rPr>
            </w:pPr>
            <w:r w:rsidRPr="005602E6">
              <w:rPr>
                <w:rFonts w:ascii="Arial" w:hAnsi="Arial" w:cs="Arial"/>
                <w:sz w:val="22"/>
                <w:szCs w:val="22"/>
              </w:rPr>
              <w:lastRenderedPageBreak/>
              <w:t xml:space="preserve">Early withdrawal rates are </w:t>
            </w:r>
            <w:r w:rsidR="005602E6">
              <w:rPr>
                <w:rFonts w:ascii="Arial" w:hAnsi="Arial" w:cs="Arial"/>
                <w:sz w:val="22"/>
                <w:szCs w:val="22"/>
              </w:rPr>
              <w:t>higher than 2020-21 but equal to 2019-20.</w:t>
            </w:r>
            <w:r w:rsidR="00840033">
              <w:rPr>
                <w:rFonts w:ascii="Arial" w:hAnsi="Arial" w:cs="Arial"/>
                <w:sz w:val="22"/>
                <w:szCs w:val="22"/>
              </w:rPr>
              <w:t xml:space="preserve"> Several factors have contributed including the inability to interview prior to offer of place due to Covid restrictions</w:t>
            </w:r>
            <w:r w:rsidR="00A841D2">
              <w:rPr>
                <w:rFonts w:ascii="Arial" w:hAnsi="Arial" w:cs="Arial"/>
                <w:sz w:val="22"/>
                <w:szCs w:val="22"/>
              </w:rPr>
              <w:t>.  The improving</w:t>
            </w:r>
            <w:r w:rsidR="00840033">
              <w:rPr>
                <w:rFonts w:ascii="Arial" w:hAnsi="Arial" w:cs="Arial"/>
                <w:sz w:val="22"/>
                <w:szCs w:val="22"/>
              </w:rPr>
              <w:t xml:space="preserve"> employment situation </w:t>
            </w:r>
            <w:r w:rsidR="00A841D2">
              <w:rPr>
                <w:rFonts w:ascii="Arial" w:hAnsi="Arial" w:cs="Arial"/>
                <w:sz w:val="22"/>
                <w:szCs w:val="22"/>
              </w:rPr>
              <w:t>is another contributor</w:t>
            </w:r>
            <w:r w:rsidR="00840033">
              <w:rPr>
                <w:rFonts w:ascii="Arial" w:hAnsi="Arial" w:cs="Arial"/>
                <w:sz w:val="22"/>
                <w:szCs w:val="22"/>
              </w:rPr>
              <w:t>. Those leaving due to personal domestic reasons has increased while there has been a decrease in those leaving for mental health reasons.</w:t>
            </w:r>
            <w:r w:rsidR="00A841D2">
              <w:rPr>
                <w:rFonts w:ascii="Arial" w:hAnsi="Arial" w:cs="Arial"/>
                <w:sz w:val="22"/>
                <w:szCs w:val="22"/>
              </w:rPr>
              <w:t xml:space="preserve"> </w:t>
            </w:r>
            <w:r w:rsidR="00DC2DAE" w:rsidRPr="00A841D2">
              <w:rPr>
                <w:rFonts w:ascii="Arial" w:hAnsi="Arial" w:cs="Arial"/>
                <w:sz w:val="22"/>
                <w:szCs w:val="22"/>
              </w:rPr>
              <w:t xml:space="preserve">There has been a reduction in students being withdrawn due to poor attendance.  </w:t>
            </w:r>
            <w:r w:rsidR="005602E6" w:rsidRPr="00A841D2">
              <w:rPr>
                <w:rFonts w:ascii="Arial" w:hAnsi="Arial" w:cs="Arial"/>
                <w:sz w:val="22"/>
                <w:szCs w:val="22"/>
              </w:rPr>
              <w:t>Early intervention meetings are being piloted for the January start course to put support in place for individuals with a significant risk factor.  Meetings are chaired by the new Quality Improvement Manager.</w:t>
            </w:r>
          </w:p>
          <w:p w14:paraId="73FDDC31" w14:textId="77777777" w:rsidR="00840033" w:rsidRDefault="00840033" w:rsidP="00840033">
            <w:pPr>
              <w:pStyle w:val="ListParagraph"/>
              <w:ind w:left="205"/>
              <w:rPr>
                <w:rFonts w:ascii="Arial" w:hAnsi="Arial" w:cs="Arial"/>
                <w:sz w:val="22"/>
                <w:szCs w:val="22"/>
              </w:rPr>
            </w:pPr>
          </w:p>
          <w:p w14:paraId="15292E0D" w14:textId="37B4CF5F" w:rsidR="005602E6" w:rsidRDefault="00840033" w:rsidP="005602E6">
            <w:pPr>
              <w:pStyle w:val="ListParagraph"/>
              <w:numPr>
                <w:ilvl w:val="0"/>
                <w:numId w:val="14"/>
              </w:numPr>
              <w:ind w:left="205" w:hanging="205"/>
              <w:rPr>
                <w:rFonts w:ascii="Arial" w:hAnsi="Arial" w:cs="Arial"/>
                <w:sz w:val="22"/>
                <w:szCs w:val="22"/>
              </w:rPr>
            </w:pPr>
            <w:r>
              <w:rPr>
                <w:rFonts w:ascii="Arial" w:hAnsi="Arial" w:cs="Arial"/>
                <w:sz w:val="22"/>
                <w:szCs w:val="22"/>
              </w:rPr>
              <w:t>Annual health checks are carried out each year to identify courses that are performing less well and put mitigations in place.  Withdrawal rates in School Academy courses remain high.  Induction was unable to take place in June 2021 but will be reinstated this year.</w:t>
            </w:r>
          </w:p>
          <w:p w14:paraId="2E843652" w14:textId="77777777" w:rsidR="00DC2DAE" w:rsidRDefault="00DC2DAE" w:rsidP="00DC2DAE">
            <w:pPr>
              <w:pStyle w:val="ListParagraph"/>
              <w:ind w:left="205"/>
              <w:rPr>
                <w:rFonts w:ascii="Arial" w:hAnsi="Arial" w:cs="Arial"/>
                <w:sz w:val="22"/>
                <w:szCs w:val="22"/>
              </w:rPr>
            </w:pPr>
          </w:p>
          <w:p w14:paraId="2D8348E8" w14:textId="537C1A11" w:rsidR="00840033" w:rsidRDefault="00840033" w:rsidP="005602E6">
            <w:pPr>
              <w:pStyle w:val="ListParagraph"/>
              <w:numPr>
                <w:ilvl w:val="0"/>
                <w:numId w:val="14"/>
              </w:numPr>
              <w:ind w:left="205" w:hanging="205"/>
              <w:rPr>
                <w:rFonts w:ascii="Arial" w:hAnsi="Arial" w:cs="Arial"/>
                <w:sz w:val="22"/>
                <w:szCs w:val="22"/>
              </w:rPr>
            </w:pPr>
            <w:r>
              <w:rPr>
                <w:rFonts w:ascii="Arial" w:hAnsi="Arial" w:cs="Arial"/>
                <w:sz w:val="22"/>
                <w:szCs w:val="22"/>
              </w:rPr>
              <w:t>The risk of non</w:t>
            </w:r>
            <w:r w:rsidR="00DC2DAE">
              <w:rPr>
                <w:rFonts w:ascii="Arial" w:hAnsi="Arial" w:cs="Arial"/>
                <w:sz w:val="22"/>
                <w:szCs w:val="22"/>
              </w:rPr>
              <w:t xml:space="preserve"> completers due to Covid is significantly less than the previous two years.  Apprentices are returning to College next year and will complete any shortfall during that time.</w:t>
            </w:r>
          </w:p>
          <w:p w14:paraId="40C7C3ED" w14:textId="77777777" w:rsidR="00DC2DAE" w:rsidRPr="00DC2DAE" w:rsidRDefault="00DC2DAE" w:rsidP="00DC2DAE">
            <w:pPr>
              <w:pStyle w:val="ListParagraph"/>
              <w:rPr>
                <w:rFonts w:ascii="Arial" w:hAnsi="Arial" w:cs="Arial"/>
                <w:sz w:val="22"/>
                <w:szCs w:val="22"/>
              </w:rPr>
            </w:pPr>
          </w:p>
          <w:p w14:paraId="5039C531" w14:textId="4ECA0564" w:rsidR="00840033" w:rsidRPr="00A67064" w:rsidRDefault="00DC2DAE" w:rsidP="00A67064">
            <w:pPr>
              <w:pStyle w:val="ListParagraph"/>
              <w:numPr>
                <w:ilvl w:val="0"/>
                <w:numId w:val="14"/>
              </w:numPr>
              <w:ind w:left="205" w:hanging="205"/>
              <w:rPr>
                <w:rFonts w:ascii="Arial" w:hAnsi="Arial" w:cs="Arial"/>
                <w:sz w:val="22"/>
                <w:szCs w:val="22"/>
              </w:rPr>
            </w:pPr>
            <w:r>
              <w:rPr>
                <w:rFonts w:ascii="Arial" w:hAnsi="Arial" w:cs="Arial"/>
                <w:sz w:val="22"/>
                <w:szCs w:val="22"/>
              </w:rPr>
              <w:t>Retention rates remain a concern, with FE full time total withdrawals higher than last year.  Th</w:t>
            </w:r>
            <w:r w:rsidRPr="00DC2DAE">
              <w:rPr>
                <w:rFonts w:ascii="Arial" w:hAnsi="Arial" w:cs="Arial"/>
                <w:sz w:val="22"/>
                <w:szCs w:val="22"/>
              </w:rPr>
              <w:t>is is common throughout the sector.</w:t>
            </w:r>
            <w:r>
              <w:rPr>
                <w:rFonts w:ascii="Arial" w:hAnsi="Arial" w:cs="Arial"/>
                <w:sz w:val="22"/>
                <w:szCs w:val="22"/>
              </w:rPr>
              <w:t xml:space="preserve">  </w:t>
            </w:r>
            <w:r w:rsidRPr="00A67064">
              <w:rPr>
                <w:rFonts w:ascii="Arial" w:hAnsi="Arial" w:cs="Arial"/>
                <w:sz w:val="22"/>
                <w:szCs w:val="22"/>
              </w:rPr>
              <w:t xml:space="preserve">A plan </w:t>
            </w:r>
            <w:r w:rsidR="00A841D2">
              <w:rPr>
                <w:rFonts w:ascii="Arial" w:hAnsi="Arial" w:cs="Arial"/>
                <w:sz w:val="22"/>
                <w:szCs w:val="22"/>
              </w:rPr>
              <w:t xml:space="preserve">is </w:t>
            </w:r>
            <w:r w:rsidRPr="00A67064">
              <w:rPr>
                <w:rFonts w:ascii="Arial" w:hAnsi="Arial" w:cs="Arial"/>
                <w:sz w:val="22"/>
                <w:szCs w:val="22"/>
              </w:rPr>
              <w:t xml:space="preserve">in place to </w:t>
            </w:r>
            <w:r w:rsidR="00A67064" w:rsidRPr="00A67064">
              <w:rPr>
                <w:rFonts w:ascii="Arial" w:hAnsi="Arial" w:cs="Arial"/>
                <w:sz w:val="22"/>
                <w:szCs w:val="22"/>
              </w:rPr>
              <w:t xml:space="preserve">mitigate the risk around withdrawals and </w:t>
            </w:r>
            <w:r w:rsidRPr="00A67064">
              <w:rPr>
                <w:rFonts w:ascii="Arial" w:hAnsi="Arial" w:cs="Arial"/>
                <w:sz w:val="22"/>
                <w:szCs w:val="22"/>
              </w:rPr>
              <w:t>ensure delivery on credits.</w:t>
            </w:r>
            <w:r w:rsidR="00A67064" w:rsidRPr="00A67064">
              <w:rPr>
                <w:rFonts w:ascii="Arial" w:hAnsi="Arial" w:cs="Arial"/>
                <w:sz w:val="22"/>
                <w:szCs w:val="22"/>
              </w:rPr>
              <w:t xml:space="preserve">  All credits associated with Covid will be fully utilised.  There will be a slight overspend on the core allocation and an underspend on Foundation Apprenticeship credits.  </w:t>
            </w:r>
          </w:p>
          <w:p w14:paraId="1E1BD64D" w14:textId="44D801EC" w:rsidR="006D1A9A" w:rsidRDefault="006D1A9A" w:rsidP="00D3302B">
            <w:pPr>
              <w:rPr>
                <w:rFonts w:ascii="Arial" w:hAnsi="Arial" w:cs="Arial"/>
                <w:sz w:val="22"/>
                <w:szCs w:val="22"/>
              </w:rPr>
            </w:pPr>
          </w:p>
          <w:p w14:paraId="2DCEA37C" w14:textId="02E54B31" w:rsidR="00A67064" w:rsidRDefault="00A67064" w:rsidP="00D3302B">
            <w:pPr>
              <w:rPr>
                <w:rFonts w:ascii="Arial" w:hAnsi="Arial" w:cs="Arial"/>
                <w:sz w:val="22"/>
                <w:szCs w:val="22"/>
              </w:rPr>
            </w:pPr>
            <w:r>
              <w:rPr>
                <w:rFonts w:ascii="Arial" w:hAnsi="Arial" w:cs="Arial"/>
                <w:sz w:val="22"/>
                <w:szCs w:val="22"/>
              </w:rPr>
              <w:t>Committee members suggested that a benchmark against the national average would be helpful; however no early withdrawal data is available.  Data is only provided for total withdrawal and is not received early enough.</w:t>
            </w:r>
          </w:p>
          <w:p w14:paraId="57452897" w14:textId="72123403" w:rsidR="006D1A9A" w:rsidRDefault="006D1A9A" w:rsidP="005602E6">
            <w:pPr>
              <w:rPr>
                <w:rFonts w:ascii="Arial" w:hAnsi="Arial" w:cs="Arial"/>
                <w:sz w:val="22"/>
                <w:szCs w:val="22"/>
              </w:rPr>
            </w:pPr>
          </w:p>
          <w:p w14:paraId="1C07A6DD" w14:textId="6CFC1563" w:rsidR="00586464" w:rsidRDefault="00A67064" w:rsidP="00D3302B">
            <w:pPr>
              <w:rPr>
                <w:rFonts w:ascii="Arial" w:hAnsi="Arial" w:cs="Arial"/>
                <w:sz w:val="22"/>
                <w:szCs w:val="22"/>
              </w:rPr>
            </w:pPr>
            <w:r>
              <w:rPr>
                <w:rFonts w:ascii="Arial" w:hAnsi="Arial" w:cs="Arial"/>
                <w:sz w:val="22"/>
                <w:szCs w:val="22"/>
              </w:rPr>
              <w:t xml:space="preserve">It was noted that withdrawal for employment is recorded as a negative but should be a positive outcome. </w:t>
            </w:r>
            <w:r w:rsidR="009E3041">
              <w:rPr>
                <w:rFonts w:ascii="Arial" w:hAnsi="Arial" w:cs="Arial"/>
                <w:sz w:val="22"/>
                <w:szCs w:val="22"/>
              </w:rPr>
              <w:t>The VP Curriculum &amp; Student Services advised that this point has been made to SFC over the years.  Students that have withdrawn for employment are currently being followed up in the event that</w:t>
            </w:r>
            <w:r w:rsidR="00586464">
              <w:rPr>
                <w:rFonts w:ascii="Arial" w:hAnsi="Arial" w:cs="Arial"/>
                <w:sz w:val="22"/>
                <w:szCs w:val="22"/>
              </w:rPr>
              <w:t xml:space="preserve"> apprenticeships</w:t>
            </w:r>
            <w:r w:rsidR="009E3041">
              <w:rPr>
                <w:rFonts w:ascii="Arial" w:hAnsi="Arial" w:cs="Arial"/>
                <w:sz w:val="22"/>
                <w:szCs w:val="22"/>
              </w:rPr>
              <w:t xml:space="preserve"> can be offered</w:t>
            </w:r>
            <w:r w:rsidR="00586464">
              <w:rPr>
                <w:rFonts w:ascii="Arial" w:hAnsi="Arial" w:cs="Arial"/>
                <w:sz w:val="22"/>
                <w:szCs w:val="22"/>
              </w:rPr>
              <w:t>.</w:t>
            </w:r>
          </w:p>
          <w:p w14:paraId="46DFF504" w14:textId="4FE7DDF5" w:rsidR="00586464" w:rsidRDefault="00586464" w:rsidP="00D3302B">
            <w:pPr>
              <w:rPr>
                <w:rFonts w:ascii="Arial" w:hAnsi="Arial" w:cs="Arial"/>
                <w:sz w:val="22"/>
                <w:szCs w:val="22"/>
              </w:rPr>
            </w:pPr>
            <w:r>
              <w:rPr>
                <w:rFonts w:ascii="Arial" w:hAnsi="Arial" w:cs="Arial"/>
                <w:sz w:val="22"/>
                <w:szCs w:val="22"/>
              </w:rPr>
              <w:t xml:space="preserve"> </w:t>
            </w:r>
          </w:p>
          <w:p w14:paraId="22EFD23C" w14:textId="33D8A441" w:rsidR="00586464" w:rsidRPr="006D1A9A" w:rsidRDefault="009E3041" w:rsidP="00D3302B">
            <w:pPr>
              <w:rPr>
                <w:rFonts w:ascii="Arial" w:hAnsi="Arial" w:cs="Arial"/>
                <w:sz w:val="22"/>
                <w:szCs w:val="22"/>
              </w:rPr>
            </w:pPr>
            <w:r>
              <w:rPr>
                <w:rFonts w:ascii="Arial" w:hAnsi="Arial" w:cs="Arial"/>
                <w:sz w:val="22"/>
                <w:szCs w:val="22"/>
              </w:rPr>
              <w:t xml:space="preserve">The Committee considered the </w:t>
            </w:r>
            <w:r w:rsidR="00586464">
              <w:rPr>
                <w:rFonts w:ascii="Arial" w:hAnsi="Arial" w:cs="Arial"/>
                <w:sz w:val="22"/>
                <w:szCs w:val="22"/>
              </w:rPr>
              <w:t>action</w:t>
            </w:r>
            <w:r>
              <w:rPr>
                <w:rFonts w:ascii="Arial" w:hAnsi="Arial" w:cs="Arial"/>
                <w:sz w:val="22"/>
                <w:szCs w:val="22"/>
              </w:rPr>
              <w:t xml:space="preserve">s in place to address these issues </w:t>
            </w:r>
            <w:r w:rsidR="00A841D2">
              <w:rPr>
                <w:rFonts w:ascii="Arial" w:hAnsi="Arial" w:cs="Arial"/>
                <w:sz w:val="22"/>
                <w:szCs w:val="22"/>
              </w:rPr>
              <w:t>to be</w:t>
            </w:r>
            <w:r>
              <w:rPr>
                <w:rFonts w:ascii="Arial" w:hAnsi="Arial" w:cs="Arial"/>
                <w:sz w:val="22"/>
                <w:szCs w:val="22"/>
              </w:rPr>
              <w:t xml:space="preserve"> very</w:t>
            </w:r>
            <w:r w:rsidR="00586464">
              <w:rPr>
                <w:rFonts w:ascii="Arial" w:hAnsi="Arial" w:cs="Arial"/>
                <w:sz w:val="22"/>
                <w:szCs w:val="22"/>
              </w:rPr>
              <w:t xml:space="preserve"> reassuring.</w:t>
            </w:r>
          </w:p>
          <w:p w14:paraId="5B312661" w14:textId="6C48DED9" w:rsidR="00EA3220" w:rsidRPr="00A17D3D" w:rsidRDefault="00EA3220" w:rsidP="00890246">
            <w:pPr>
              <w:rPr>
                <w:rFonts w:ascii="Arial" w:hAnsi="Arial" w:cs="Arial"/>
                <w:sz w:val="22"/>
                <w:szCs w:val="22"/>
              </w:rPr>
            </w:pPr>
          </w:p>
        </w:tc>
      </w:tr>
      <w:tr w:rsidR="00890246" w14:paraId="7C96DFB2" w14:textId="77777777" w:rsidTr="00FA022D">
        <w:trPr>
          <w:trHeight w:val="530"/>
        </w:trPr>
        <w:tc>
          <w:tcPr>
            <w:tcW w:w="1418" w:type="dxa"/>
          </w:tcPr>
          <w:p w14:paraId="455ADA15" w14:textId="7A331A75" w:rsidR="00890246" w:rsidRDefault="00890246" w:rsidP="00231610">
            <w:pPr>
              <w:rPr>
                <w:rFonts w:ascii="Arial" w:hAnsi="Arial" w:cs="Arial"/>
                <w:b/>
                <w:bCs/>
                <w:sz w:val="22"/>
              </w:rPr>
            </w:pPr>
            <w:r>
              <w:rPr>
                <w:rFonts w:ascii="Arial" w:hAnsi="Arial" w:cs="Arial"/>
                <w:b/>
                <w:bCs/>
                <w:sz w:val="22"/>
              </w:rPr>
              <w:lastRenderedPageBreak/>
              <w:t>10/22</w:t>
            </w:r>
          </w:p>
        </w:tc>
        <w:tc>
          <w:tcPr>
            <w:tcW w:w="7879" w:type="dxa"/>
          </w:tcPr>
          <w:p w14:paraId="16130A78" w14:textId="77777777" w:rsidR="00586464" w:rsidRDefault="00890246" w:rsidP="00D3302B">
            <w:pPr>
              <w:rPr>
                <w:rFonts w:ascii="Arial" w:hAnsi="Arial" w:cs="Arial"/>
                <w:b/>
                <w:sz w:val="22"/>
                <w:szCs w:val="22"/>
                <w:u w:val="single"/>
              </w:rPr>
            </w:pPr>
            <w:r>
              <w:rPr>
                <w:rFonts w:ascii="Arial" w:hAnsi="Arial" w:cs="Arial"/>
                <w:b/>
                <w:sz w:val="22"/>
                <w:szCs w:val="22"/>
                <w:u w:val="single"/>
              </w:rPr>
              <w:t>Equality Outcome Action Plan 2021-2025 (Paper E)</w:t>
            </w:r>
          </w:p>
          <w:p w14:paraId="012D8E67" w14:textId="77777777" w:rsidR="00586464" w:rsidRDefault="00586464" w:rsidP="00D3302B">
            <w:pPr>
              <w:rPr>
                <w:rFonts w:ascii="Arial" w:hAnsi="Arial" w:cs="Arial"/>
                <w:b/>
                <w:sz w:val="22"/>
                <w:szCs w:val="22"/>
                <w:u w:val="single"/>
              </w:rPr>
            </w:pPr>
          </w:p>
          <w:p w14:paraId="481E14A7" w14:textId="77777777" w:rsidR="00C75E6C" w:rsidRDefault="00C75E6C" w:rsidP="00D3302B">
            <w:pPr>
              <w:rPr>
                <w:rFonts w:ascii="Arial" w:hAnsi="Arial" w:cs="Arial"/>
                <w:sz w:val="22"/>
                <w:szCs w:val="22"/>
              </w:rPr>
            </w:pPr>
            <w:r>
              <w:rPr>
                <w:rFonts w:ascii="Arial" w:hAnsi="Arial" w:cs="Arial"/>
                <w:sz w:val="22"/>
                <w:szCs w:val="22"/>
              </w:rPr>
              <w:t xml:space="preserve">The VP Curriculum and Student Services presented a progress report on the Equality Outcome action plan. </w:t>
            </w:r>
            <w:r w:rsidR="00586464">
              <w:rPr>
                <w:rFonts w:ascii="Arial" w:hAnsi="Arial" w:cs="Arial"/>
                <w:sz w:val="22"/>
                <w:szCs w:val="22"/>
              </w:rPr>
              <w:t xml:space="preserve"> </w:t>
            </w:r>
          </w:p>
          <w:p w14:paraId="3F47D4B6" w14:textId="77777777" w:rsidR="00C75E6C" w:rsidRDefault="00C75E6C" w:rsidP="00D3302B">
            <w:pPr>
              <w:rPr>
                <w:rFonts w:ascii="Arial" w:hAnsi="Arial" w:cs="Arial"/>
                <w:sz w:val="22"/>
                <w:szCs w:val="22"/>
              </w:rPr>
            </w:pPr>
          </w:p>
          <w:p w14:paraId="3CD8FD0D" w14:textId="77777777" w:rsidR="00C75E6C" w:rsidRDefault="00C75E6C" w:rsidP="00D3302B">
            <w:pPr>
              <w:rPr>
                <w:rFonts w:ascii="Arial" w:hAnsi="Arial" w:cs="Arial"/>
                <w:sz w:val="22"/>
                <w:szCs w:val="22"/>
              </w:rPr>
            </w:pPr>
            <w:r>
              <w:rPr>
                <w:rFonts w:ascii="Arial" w:hAnsi="Arial" w:cs="Arial"/>
                <w:sz w:val="22"/>
                <w:szCs w:val="22"/>
              </w:rPr>
              <w:t>Good progress has been made against 17 of the 18 actions.  The remaining actions, a review of the recruitment process will be progressed when the induction review is complete in April.</w:t>
            </w:r>
          </w:p>
          <w:p w14:paraId="6A74ADA8" w14:textId="101A6863" w:rsidR="00C75E6C" w:rsidRDefault="00C75E6C" w:rsidP="00D3302B">
            <w:pPr>
              <w:rPr>
                <w:rFonts w:ascii="Arial" w:hAnsi="Arial" w:cs="Arial"/>
                <w:sz w:val="22"/>
                <w:szCs w:val="22"/>
              </w:rPr>
            </w:pPr>
          </w:p>
          <w:p w14:paraId="73012B1F" w14:textId="1C4AE6CF" w:rsidR="00C75E6C" w:rsidRDefault="00C75E6C" w:rsidP="00D3302B">
            <w:pPr>
              <w:rPr>
                <w:rFonts w:ascii="Arial" w:hAnsi="Arial" w:cs="Arial"/>
                <w:sz w:val="22"/>
                <w:szCs w:val="22"/>
              </w:rPr>
            </w:pPr>
            <w:r>
              <w:rPr>
                <w:rFonts w:ascii="Arial" w:hAnsi="Arial" w:cs="Arial"/>
                <w:sz w:val="22"/>
                <w:szCs w:val="22"/>
              </w:rPr>
              <w:t xml:space="preserve">Engagement with equalities training has improved, with staff enjoying the informal sessions and real life experiences.  </w:t>
            </w:r>
          </w:p>
          <w:p w14:paraId="4647523E" w14:textId="3334FB2E" w:rsidR="003F5D41" w:rsidRDefault="003F5D41" w:rsidP="00C75E6C">
            <w:pPr>
              <w:rPr>
                <w:rFonts w:ascii="Arial" w:hAnsi="Arial" w:cs="Arial"/>
                <w:sz w:val="22"/>
                <w:szCs w:val="22"/>
              </w:rPr>
            </w:pPr>
          </w:p>
          <w:p w14:paraId="1294E89C" w14:textId="120D61C8" w:rsidR="00C75E6C" w:rsidRDefault="00C75E6C" w:rsidP="00C75E6C">
            <w:pPr>
              <w:rPr>
                <w:rFonts w:ascii="Arial" w:hAnsi="Arial" w:cs="Arial"/>
                <w:sz w:val="22"/>
                <w:szCs w:val="22"/>
              </w:rPr>
            </w:pPr>
            <w:r>
              <w:rPr>
                <w:rFonts w:ascii="Arial" w:hAnsi="Arial" w:cs="Arial"/>
                <w:sz w:val="22"/>
                <w:szCs w:val="22"/>
              </w:rPr>
              <w:t xml:space="preserve">The dashboard with equalities data is being further developed on ProSolution </w:t>
            </w:r>
          </w:p>
          <w:p w14:paraId="24E7E41A" w14:textId="77777777" w:rsidR="00A841D2" w:rsidRDefault="007E0377" w:rsidP="00C75E6C">
            <w:pPr>
              <w:rPr>
                <w:rFonts w:ascii="Arial" w:hAnsi="Arial" w:cs="Arial"/>
                <w:sz w:val="22"/>
                <w:szCs w:val="22"/>
              </w:rPr>
            </w:pPr>
            <w:r>
              <w:rPr>
                <w:rFonts w:ascii="Arial" w:hAnsi="Arial" w:cs="Arial"/>
                <w:sz w:val="22"/>
                <w:szCs w:val="22"/>
              </w:rPr>
              <w:lastRenderedPageBreak/>
              <w:t>and is a great improvement on the previous system</w:t>
            </w:r>
            <w:r w:rsidR="00C75E6C">
              <w:rPr>
                <w:rFonts w:ascii="Arial" w:hAnsi="Arial" w:cs="Arial"/>
                <w:sz w:val="22"/>
                <w:szCs w:val="22"/>
              </w:rPr>
              <w:t>.</w:t>
            </w:r>
            <w:r>
              <w:rPr>
                <w:rFonts w:ascii="Arial" w:hAnsi="Arial" w:cs="Arial"/>
                <w:sz w:val="22"/>
                <w:szCs w:val="22"/>
              </w:rPr>
              <w:t xml:space="preserve">  Early withdrawal figures are now available with total withdrawal and learner success to follow. </w:t>
            </w:r>
          </w:p>
          <w:p w14:paraId="1C039822" w14:textId="77777777" w:rsidR="00A841D2" w:rsidRDefault="00A841D2" w:rsidP="00C75E6C">
            <w:pPr>
              <w:rPr>
                <w:rFonts w:ascii="Arial" w:hAnsi="Arial" w:cs="Arial"/>
                <w:sz w:val="22"/>
                <w:szCs w:val="22"/>
              </w:rPr>
            </w:pPr>
          </w:p>
          <w:p w14:paraId="54E91CFF" w14:textId="5DCCFC9A" w:rsidR="00C75E6C" w:rsidRDefault="007E0377" w:rsidP="00C75E6C">
            <w:pPr>
              <w:rPr>
                <w:rFonts w:ascii="Arial" w:hAnsi="Arial" w:cs="Arial"/>
                <w:sz w:val="22"/>
                <w:szCs w:val="22"/>
              </w:rPr>
            </w:pPr>
            <w:r>
              <w:rPr>
                <w:rFonts w:ascii="Arial" w:hAnsi="Arial" w:cs="Arial"/>
                <w:sz w:val="22"/>
                <w:szCs w:val="22"/>
              </w:rPr>
              <w:t>The Equalities and Inclusion Committee has identified the need to further embed equalities in learning and teaching.  Lesson observations and an audit programme will monitor progress in this respect.</w:t>
            </w:r>
          </w:p>
          <w:p w14:paraId="57785F3D" w14:textId="77777777" w:rsidR="007E0377" w:rsidRDefault="007E0377" w:rsidP="00D3302B">
            <w:pPr>
              <w:rPr>
                <w:rFonts w:ascii="Arial" w:hAnsi="Arial" w:cs="Arial"/>
                <w:sz w:val="22"/>
                <w:szCs w:val="22"/>
              </w:rPr>
            </w:pPr>
          </w:p>
          <w:p w14:paraId="598F2364" w14:textId="3D957A3B" w:rsidR="00890246" w:rsidRDefault="007E0377" w:rsidP="007E0377">
            <w:pPr>
              <w:rPr>
                <w:rFonts w:ascii="Arial" w:hAnsi="Arial" w:cs="Arial"/>
                <w:sz w:val="22"/>
                <w:szCs w:val="22"/>
              </w:rPr>
            </w:pPr>
            <w:r>
              <w:rPr>
                <w:rFonts w:ascii="Arial" w:hAnsi="Arial" w:cs="Arial"/>
                <w:sz w:val="22"/>
                <w:szCs w:val="22"/>
              </w:rPr>
              <w:t xml:space="preserve">The Committee commended the excellent level of progress in such a short </w:t>
            </w:r>
            <w:r w:rsidR="00A841D2">
              <w:rPr>
                <w:rFonts w:ascii="Arial" w:hAnsi="Arial" w:cs="Arial"/>
                <w:sz w:val="22"/>
                <w:szCs w:val="22"/>
              </w:rPr>
              <w:t xml:space="preserve">period of </w:t>
            </w:r>
            <w:r>
              <w:rPr>
                <w:rFonts w:ascii="Arial" w:hAnsi="Arial" w:cs="Arial"/>
                <w:sz w:val="22"/>
                <w:szCs w:val="22"/>
              </w:rPr>
              <w:t xml:space="preserve">time. </w:t>
            </w:r>
          </w:p>
          <w:p w14:paraId="496D2E52" w14:textId="18724816" w:rsidR="000E65D8" w:rsidRPr="00EE4854" w:rsidRDefault="000E65D8" w:rsidP="007E0377">
            <w:pPr>
              <w:rPr>
                <w:rFonts w:ascii="Arial" w:hAnsi="Arial" w:cs="Arial"/>
                <w:b/>
                <w:sz w:val="22"/>
                <w:szCs w:val="22"/>
                <w:u w:val="single"/>
              </w:rPr>
            </w:pPr>
          </w:p>
        </w:tc>
      </w:tr>
      <w:tr w:rsidR="0012286A" w14:paraId="18C92116" w14:textId="77777777" w:rsidTr="00FA022D">
        <w:trPr>
          <w:trHeight w:val="530"/>
        </w:trPr>
        <w:tc>
          <w:tcPr>
            <w:tcW w:w="1418" w:type="dxa"/>
          </w:tcPr>
          <w:p w14:paraId="1F546370" w14:textId="026E6955" w:rsidR="0012286A" w:rsidRDefault="00890246" w:rsidP="00231610">
            <w:pPr>
              <w:rPr>
                <w:rFonts w:ascii="Arial" w:hAnsi="Arial" w:cs="Arial"/>
                <w:b/>
                <w:bCs/>
                <w:sz w:val="22"/>
              </w:rPr>
            </w:pPr>
            <w:r>
              <w:rPr>
                <w:rFonts w:ascii="Arial" w:hAnsi="Arial" w:cs="Arial"/>
                <w:b/>
                <w:bCs/>
                <w:sz w:val="22"/>
              </w:rPr>
              <w:lastRenderedPageBreak/>
              <w:t>11/22</w:t>
            </w:r>
          </w:p>
        </w:tc>
        <w:tc>
          <w:tcPr>
            <w:tcW w:w="7879" w:type="dxa"/>
          </w:tcPr>
          <w:p w14:paraId="097C047E" w14:textId="4A51FEDE" w:rsidR="0012286A" w:rsidRDefault="00890246" w:rsidP="00D3302B">
            <w:pPr>
              <w:rPr>
                <w:rFonts w:ascii="Arial" w:hAnsi="Arial" w:cs="Arial"/>
                <w:b/>
                <w:sz w:val="22"/>
                <w:szCs w:val="22"/>
                <w:u w:val="single"/>
              </w:rPr>
            </w:pPr>
            <w:r>
              <w:rPr>
                <w:rFonts w:ascii="Arial" w:hAnsi="Arial" w:cs="Arial"/>
                <w:b/>
                <w:sz w:val="22"/>
                <w:szCs w:val="22"/>
                <w:u w:val="single"/>
              </w:rPr>
              <w:t>Quality and Development Update (Paper F)</w:t>
            </w:r>
          </w:p>
          <w:p w14:paraId="46AB5700" w14:textId="77777777" w:rsidR="00890246" w:rsidRPr="00EE4854" w:rsidRDefault="00890246" w:rsidP="00D3302B">
            <w:pPr>
              <w:rPr>
                <w:rFonts w:ascii="Arial" w:hAnsi="Arial" w:cs="Arial"/>
                <w:b/>
                <w:sz w:val="22"/>
                <w:szCs w:val="22"/>
                <w:u w:val="single"/>
              </w:rPr>
            </w:pPr>
          </w:p>
          <w:p w14:paraId="7403E55B" w14:textId="026733FC" w:rsidR="00A671BF" w:rsidRDefault="00851347" w:rsidP="00890246">
            <w:pPr>
              <w:rPr>
                <w:rFonts w:ascii="Arial" w:hAnsi="Arial" w:cs="Arial"/>
                <w:sz w:val="22"/>
                <w:szCs w:val="22"/>
              </w:rPr>
            </w:pPr>
            <w:r>
              <w:rPr>
                <w:rFonts w:ascii="Arial" w:hAnsi="Arial" w:cs="Arial"/>
                <w:sz w:val="22"/>
                <w:szCs w:val="22"/>
              </w:rPr>
              <w:t xml:space="preserve">The AP Quality &amp; Development presented </w:t>
            </w:r>
            <w:r w:rsidR="00A841D2">
              <w:rPr>
                <w:rFonts w:ascii="Arial" w:hAnsi="Arial" w:cs="Arial"/>
                <w:sz w:val="22"/>
                <w:szCs w:val="22"/>
              </w:rPr>
              <w:t>an</w:t>
            </w:r>
            <w:r>
              <w:rPr>
                <w:rFonts w:ascii="Arial" w:hAnsi="Arial" w:cs="Arial"/>
                <w:sz w:val="22"/>
                <w:szCs w:val="22"/>
              </w:rPr>
              <w:t xml:space="preserve"> update </w:t>
            </w:r>
            <w:r w:rsidR="00A841D2">
              <w:rPr>
                <w:rFonts w:ascii="Arial" w:hAnsi="Arial" w:cs="Arial"/>
                <w:sz w:val="22"/>
                <w:szCs w:val="22"/>
              </w:rPr>
              <w:t xml:space="preserve">on the </w:t>
            </w:r>
            <w:r w:rsidR="00A671BF">
              <w:rPr>
                <w:rFonts w:ascii="Arial" w:hAnsi="Arial" w:cs="Arial"/>
                <w:sz w:val="22"/>
                <w:szCs w:val="22"/>
              </w:rPr>
              <w:t>following areas:</w:t>
            </w:r>
          </w:p>
          <w:p w14:paraId="62C71407" w14:textId="77777777" w:rsidR="00A671BF" w:rsidRDefault="00A671BF" w:rsidP="00890246">
            <w:pPr>
              <w:rPr>
                <w:rFonts w:ascii="Arial" w:hAnsi="Arial" w:cs="Arial"/>
                <w:sz w:val="22"/>
                <w:szCs w:val="22"/>
              </w:rPr>
            </w:pPr>
          </w:p>
          <w:p w14:paraId="4AB951DE" w14:textId="77777777" w:rsidR="00A671BF" w:rsidRDefault="00851347" w:rsidP="00A671BF">
            <w:pPr>
              <w:pStyle w:val="ListParagraph"/>
              <w:numPr>
                <w:ilvl w:val="0"/>
                <w:numId w:val="12"/>
              </w:numPr>
              <w:ind w:left="347" w:hanging="284"/>
              <w:rPr>
                <w:rFonts w:ascii="Arial" w:hAnsi="Arial" w:cs="Arial"/>
                <w:sz w:val="22"/>
                <w:szCs w:val="22"/>
              </w:rPr>
            </w:pPr>
            <w:r w:rsidRPr="00A671BF">
              <w:rPr>
                <w:rFonts w:ascii="Arial" w:hAnsi="Arial" w:cs="Arial"/>
                <w:sz w:val="22"/>
                <w:szCs w:val="22"/>
              </w:rPr>
              <w:t>Learning and Teaching ob</w:t>
            </w:r>
            <w:r w:rsidR="00A671BF" w:rsidRPr="00A671BF">
              <w:rPr>
                <w:rFonts w:ascii="Arial" w:hAnsi="Arial" w:cs="Arial"/>
                <w:sz w:val="22"/>
                <w:szCs w:val="22"/>
              </w:rPr>
              <w:t>servations</w:t>
            </w:r>
          </w:p>
          <w:p w14:paraId="01ED7368" w14:textId="77777777" w:rsidR="00A671BF" w:rsidRDefault="00A671BF" w:rsidP="00A671BF">
            <w:pPr>
              <w:pStyle w:val="ListParagraph"/>
              <w:numPr>
                <w:ilvl w:val="0"/>
                <w:numId w:val="12"/>
              </w:numPr>
              <w:ind w:left="347" w:hanging="284"/>
              <w:rPr>
                <w:rFonts w:ascii="Arial" w:hAnsi="Arial" w:cs="Arial"/>
                <w:sz w:val="22"/>
                <w:szCs w:val="22"/>
              </w:rPr>
            </w:pPr>
            <w:r w:rsidRPr="00A671BF">
              <w:rPr>
                <w:rFonts w:ascii="Arial" w:hAnsi="Arial" w:cs="Arial"/>
                <w:sz w:val="22"/>
                <w:szCs w:val="22"/>
              </w:rPr>
              <w:t xml:space="preserve">Education Scotland visit </w:t>
            </w:r>
          </w:p>
          <w:p w14:paraId="78D6A18F" w14:textId="35EA8C2F" w:rsidR="00851347" w:rsidRPr="00A671BF" w:rsidRDefault="00A671BF" w:rsidP="00A671BF">
            <w:pPr>
              <w:pStyle w:val="ListParagraph"/>
              <w:numPr>
                <w:ilvl w:val="0"/>
                <w:numId w:val="12"/>
              </w:numPr>
              <w:ind w:left="347" w:hanging="284"/>
              <w:rPr>
                <w:rFonts w:ascii="Arial" w:hAnsi="Arial" w:cs="Arial"/>
                <w:sz w:val="22"/>
                <w:szCs w:val="22"/>
              </w:rPr>
            </w:pPr>
            <w:r w:rsidRPr="00A671BF">
              <w:rPr>
                <w:rFonts w:ascii="Arial" w:hAnsi="Arial" w:cs="Arial"/>
                <w:sz w:val="22"/>
                <w:szCs w:val="22"/>
              </w:rPr>
              <w:t xml:space="preserve">Complaints </w:t>
            </w:r>
          </w:p>
          <w:p w14:paraId="52D916D1" w14:textId="7561729A" w:rsidR="00A671BF" w:rsidRDefault="00A671BF" w:rsidP="00890246">
            <w:pPr>
              <w:rPr>
                <w:rFonts w:ascii="Arial" w:hAnsi="Arial" w:cs="Arial"/>
                <w:sz w:val="22"/>
                <w:szCs w:val="22"/>
              </w:rPr>
            </w:pPr>
          </w:p>
          <w:p w14:paraId="709CEB31" w14:textId="7F8C0123" w:rsidR="007459C9" w:rsidRDefault="00004C8B" w:rsidP="007459C9">
            <w:pPr>
              <w:rPr>
                <w:rFonts w:ascii="Arial" w:hAnsi="Arial" w:cs="Arial"/>
                <w:sz w:val="22"/>
                <w:szCs w:val="22"/>
              </w:rPr>
            </w:pPr>
            <w:r>
              <w:rPr>
                <w:rFonts w:ascii="Arial" w:hAnsi="Arial" w:cs="Arial"/>
                <w:sz w:val="22"/>
                <w:szCs w:val="22"/>
              </w:rPr>
              <w:t>The link between quality and complaints was noted.  The number of</w:t>
            </w:r>
            <w:r w:rsidR="007459C9">
              <w:rPr>
                <w:rFonts w:ascii="Arial" w:hAnsi="Arial" w:cs="Arial"/>
                <w:sz w:val="22"/>
                <w:szCs w:val="22"/>
              </w:rPr>
              <w:t xml:space="preserve"> </w:t>
            </w:r>
            <w:r>
              <w:rPr>
                <w:rFonts w:ascii="Arial" w:hAnsi="Arial" w:cs="Arial"/>
                <w:sz w:val="22"/>
                <w:szCs w:val="22"/>
              </w:rPr>
              <w:t xml:space="preserve">complaints has </w:t>
            </w:r>
            <w:r w:rsidR="00AE4AA6">
              <w:rPr>
                <w:rFonts w:ascii="Arial" w:hAnsi="Arial" w:cs="Arial"/>
                <w:sz w:val="22"/>
                <w:szCs w:val="22"/>
              </w:rPr>
              <w:t>increased,</w:t>
            </w:r>
            <w:r>
              <w:rPr>
                <w:rFonts w:ascii="Arial" w:hAnsi="Arial" w:cs="Arial"/>
                <w:sz w:val="22"/>
                <w:szCs w:val="22"/>
              </w:rPr>
              <w:t xml:space="preserve"> and </w:t>
            </w:r>
            <w:r w:rsidR="007459C9">
              <w:rPr>
                <w:rFonts w:ascii="Arial" w:hAnsi="Arial" w:cs="Arial"/>
                <w:sz w:val="22"/>
                <w:szCs w:val="22"/>
              </w:rPr>
              <w:t xml:space="preserve">the Quality Improvement Officer is now responsible for investigating all Level 1 complaints. </w:t>
            </w:r>
          </w:p>
          <w:p w14:paraId="14F4DA5F" w14:textId="7C1B195C" w:rsidR="00004C8B" w:rsidRDefault="00004C8B" w:rsidP="00890246">
            <w:pPr>
              <w:rPr>
                <w:rFonts w:ascii="Arial" w:hAnsi="Arial" w:cs="Arial"/>
                <w:sz w:val="22"/>
                <w:szCs w:val="22"/>
              </w:rPr>
            </w:pPr>
          </w:p>
          <w:p w14:paraId="4E36CF7D" w14:textId="2FF3FE41" w:rsidR="007459C9" w:rsidRDefault="007459C9" w:rsidP="00890246">
            <w:pPr>
              <w:rPr>
                <w:rFonts w:ascii="Arial" w:hAnsi="Arial" w:cs="Arial"/>
                <w:sz w:val="22"/>
                <w:szCs w:val="22"/>
              </w:rPr>
            </w:pPr>
            <w:r>
              <w:rPr>
                <w:rFonts w:ascii="Arial" w:hAnsi="Arial" w:cs="Arial"/>
                <w:sz w:val="22"/>
                <w:szCs w:val="22"/>
              </w:rPr>
              <w:t xml:space="preserve">The </w:t>
            </w:r>
            <w:r w:rsidR="001E6251">
              <w:rPr>
                <w:rFonts w:ascii="Arial" w:hAnsi="Arial" w:cs="Arial"/>
                <w:sz w:val="22"/>
                <w:szCs w:val="22"/>
              </w:rPr>
              <w:t xml:space="preserve">lesson </w:t>
            </w:r>
            <w:r>
              <w:rPr>
                <w:rFonts w:ascii="Arial" w:hAnsi="Arial" w:cs="Arial"/>
                <w:sz w:val="22"/>
                <w:szCs w:val="22"/>
              </w:rPr>
              <w:t>observations</w:t>
            </w:r>
            <w:r w:rsidR="001E6251">
              <w:rPr>
                <w:rFonts w:ascii="Arial" w:hAnsi="Arial" w:cs="Arial"/>
                <w:sz w:val="22"/>
                <w:szCs w:val="22"/>
              </w:rPr>
              <w:t xml:space="preserve"> target has increased from 60% to 70% this year.  The outcomes</w:t>
            </w:r>
            <w:r>
              <w:rPr>
                <w:rFonts w:ascii="Arial" w:hAnsi="Arial" w:cs="Arial"/>
                <w:sz w:val="22"/>
                <w:szCs w:val="22"/>
              </w:rPr>
              <w:t xml:space="preserve"> inform input on staff development days.</w:t>
            </w:r>
            <w:r w:rsidR="001E6251">
              <w:rPr>
                <w:rFonts w:ascii="Arial" w:hAnsi="Arial" w:cs="Arial"/>
                <w:sz w:val="22"/>
                <w:szCs w:val="22"/>
              </w:rPr>
              <w:t xml:space="preserve"> A summary and analysis of development requirements will be added to future reports.</w:t>
            </w:r>
          </w:p>
          <w:p w14:paraId="022316EB" w14:textId="168768D6" w:rsidR="001E6251" w:rsidRDefault="001E6251" w:rsidP="001E6251">
            <w:pPr>
              <w:jc w:val="right"/>
              <w:rPr>
                <w:rFonts w:ascii="Arial" w:hAnsi="Arial" w:cs="Arial"/>
                <w:sz w:val="22"/>
                <w:szCs w:val="22"/>
              </w:rPr>
            </w:pPr>
            <w:r>
              <w:rPr>
                <w:rFonts w:ascii="Arial" w:hAnsi="Arial" w:cs="Arial"/>
                <w:b/>
                <w:sz w:val="22"/>
                <w:szCs w:val="22"/>
              </w:rPr>
              <w:t>ACTION: JG</w:t>
            </w:r>
          </w:p>
          <w:p w14:paraId="464BDEF8" w14:textId="3F289EF8" w:rsidR="00851347" w:rsidRDefault="001E6251" w:rsidP="00890246">
            <w:pPr>
              <w:rPr>
                <w:rFonts w:ascii="Arial" w:hAnsi="Arial" w:cs="Arial"/>
                <w:sz w:val="22"/>
                <w:szCs w:val="22"/>
              </w:rPr>
            </w:pPr>
            <w:r>
              <w:rPr>
                <w:rFonts w:ascii="Arial" w:hAnsi="Arial" w:cs="Arial"/>
                <w:sz w:val="22"/>
                <w:szCs w:val="22"/>
              </w:rPr>
              <w:t xml:space="preserve">Peer learning and communities of practice should be the next steps to lesson observations, with very good and excellent lessons showcased.   CLMs are involved in the outcomes of the observations and the Quality &amp; </w:t>
            </w:r>
            <w:r w:rsidR="00C5650F">
              <w:rPr>
                <w:rFonts w:ascii="Arial" w:hAnsi="Arial" w:cs="Arial"/>
                <w:sz w:val="22"/>
                <w:szCs w:val="22"/>
              </w:rPr>
              <w:t>Development S</w:t>
            </w:r>
            <w:r>
              <w:rPr>
                <w:rFonts w:ascii="Arial" w:hAnsi="Arial" w:cs="Arial"/>
                <w:sz w:val="22"/>
                <w:szCs w:val="22"/>
              </w:rPr>
              <w:t>pecialist follow</w:t>
            </w:r>
            <w:r w:rsidR="00C5650F">
              <w:rPr>
                <w:rFonts w:ascii="Arial" w:hAnsi="Arial" w:cs="Arial"/>
                <w:sz w:val="22"/>
                <w:szCs w:val="22"/>
              </w:rPr>
              <w:t>s up with support where lessons are poorer.</w:t>
            </w:r>
          </w:p>
          <w:p w14:paraId="4CC53939" w14:textId="77777777" w:rsidR="001E6251" w:rsidRDefault="001E6251" w:rsidP="00890246">
            <w:pPr>
              <w:rPr>
                <w:rFonts w:ascii="Arial" w:hAnsi="Arial" w:cs="Arial"/>
                <w:sz w:val="22"/>
                <w:szCs w:val="22"/>
              </w:rPr>
            </w:pPr>
          </w:p>
          <w:p w14:paraId="2C966618" w14:textId="3FCFAEB1" w:rsidR="00114C91" w:rsidRDefault="001E6251" w:rsidP="00890246">
            <w:pPr>
              <w:rPr>
                <w:rFonts w:ascii="Arial" w:hAnsi="Arial" w:cs="Arial"/>
                <w:sz w:val="22"/>
                <w:szCs w:val="22"/>
              </w:rPr>
            </w:pPr>
            <w:r>
              <w:rPr>
                <w:rFonts w:ascii="Arial" w:hAnsi="Arial" w:cs="Arial"/>
                <w:sz w:val="22"/>
                <w:szCs w:val="22"/>
              </w:rPr>
              <w:t xml:space="preserve">Borders was the first college in Scotland to receive a progress visit from </w:t>
            </w:r>
            <w:r w:rsidR="003F5D41">
              <w:rPr>
                <w:rFonts w:ascii="Arial" w:hAnsi="Arial" w:cs="Arial"/>
                <w:sz w:val="22"/>
                <w:szCs w:val="22"/>
              </w:rPr>
              <w:t>Ed</w:t>
            </w:r>
            <w:r>
              <w:rPr>
                <w:rFonts w:ascii="Arial" w:hAnsi="Arial" w:cs="Arial"/>
                <w:sz w:val="22"/>
                <w:szCs w:val="22"/>
              </w:rPr>
              <w:t>ucation</w:t>
            </w:r>
            <w:r w:rsidR="003F5D41">
              <w:rPr>
                <w:rFonts w:ascii="Arial" w:hAnsi="Arial" w:cs="Arial"/>
                <w:sz w:val="22"/>
                <w:szCs w:val="22"/>
              </w:rPr>
              <w:t xml:space="preserve"> Scot</w:t>
            </w:r>
            <w:r>
              <w:rPr>
                <w:rFonts w:ascii="Arial" w:hAnsi="Arial" w:cs="Arial"/>
                <w:sz w:val="22"/>
                <w:szCs w:val="22"/>
              </w:rPr>
              <w:t xml:space="preserve">land this academic year and the </w:t>
            </w:r>
            <w:r w:rsidR="003F5D41">
              <w:rPr>
                <w:rFonts w:ascii="Arial" w:hAnsi="Arial" w:cs="Arial"/>
                <w:sz w:val="22"/>
                <w:szCs w:val="22"/>
              </w:rPr>
              <w:t>report overall was excellent</w:t>
            </w:r>
            <w:r>
              <w:rPr>
                <w:rFonts w:ascii="Arial" w:hAnsi="Arial" w:cs="Arial"/>
                <w:sz w:val="22"/>
                <w:szCs w:val="22"/>
              </w:rPr>
              <w:t>, with only a few areas for development</w:t>
            </w:r>
            <w:r w:rsidR="003F5D41">
              <w:rPr>
                <w:rFonts w:ascii="Arial" w:hAnsi="Arial" w:cs="Arial"/>
                <w:sz w:val="22"/>
                <w:szCs w:val="22"/>
              </w:rPr>
              <w:t>. A</w:t>
            </w:r>
            <w:r>
              <w:rPr>
                <w:rFonts w:ascii="Arial" w:hAnsi="Arial" w:cs="Arial"/>
                <w:sz w:val="22"/>
                <w:szCs w:val="22"/>
              </w:rPr>
              <w:t>n update on</w:t>
            </w:r>
            <w:r w:rsidR="003F5D41">
              <w:rPr>
                <w:rFonts w:ascii="Arial" w:hAnsi="Arial" w:cs="Arial"/>
                <w:sz w:val="22"/>
                <w:szCs w:val="22"/>
              </w:rPr>
              <w:t xml:space="preserve"> progress </w:t>
            </w:r>
            <w:r>
              <w:rPr>
                <w:rFonts w:ascii="Arial" w:hAnsi="Arial" w:cs="Arial"/>
                <w:sz w:val="22"/>
                <w:szCs w:val="22"/>
              </w:rPr>
              <w:t>with these actions was provided.</w:t>
            </w:r>
            <w:r w:rsidR="003F5D41">
              <w:rPr>
                <w:rFonts w:ascii="Arial" w:hAnsi="Arial" w:cs="Arial"/>
                <w:sz w:val="22"/>
                <w:szCs w:val="22"/>
              </w:rPr>
              <w:t xml:space="preserve"> </w:t>
            </w:r>
          </w:p>
          <w:p w14:paraId="037774D1" w14:textId="64B6DFA3" w:rsidR="003F5D41" w:rsidRPr="00C5650F" w:rsidRDefault="003F5D41" w:rsidP="001E6251">
            <w:pPr>
              <w:rPr>
                <w:rFonts w:ascii="Arial" w:hAnsi="Arial" w:cs="Arial"/>
                <w:sz w:val="22"/>
                <w:szCs w:val="22"/>
              </w:rPr>
            </w:pPr>
          </w:p>
        </w:tc>
      </w:tr>
      <w:tr w:rsidR="0012286A" w14:paraId="7D5D06B7" w14:textId="77777777" w:rsidTr="00FA022D">
        <w:trPr>
          <w:trHeight w:val="530"/>
        </w:trPr>
        <w:tc>
          <w:tcPr>
            <w:tcW w:w="1418" w:type="dxa"/>
          </w:tcPr>
          <w:p w14:paraId="668BB6A4" w14:textId="5604A289" w:rsidR="0012286A" w:rsidRDefault="00890246" w:rsidP="00231610">
            <w:pPr>
              <w:rPr>
                <w:rFonts w:ascii="Arial" w:hAnsi="Arial" w:cs="Arial"/>
                <w:b/>
                <w:bCs/>
                <w:sz w:val="22"/>
              </w:rPr>
            </w:pPr>
            <w:r>
              <w:rPr>
                <w:rFonts w:ascii="Arial" w:hAnsi="Arial" w:cs="Arial"/>
                <w:b/>
                <w:bCs/>
                <w:sz w:val="22"/>
              </w:rPr>
              <w:t>12/22</w:t>
            </w:r>
          </w:p>
        </w:tc>
        <w:tc>
          <w:tcPr>
            <w:tcW w:w="7879" w:type="dxa"/>
          </w:tcPr>
          <w:p w14:paraId="6BB72809" w14:textId="03023399" w:rsidR="0012286A" w:rsidRDefault="00890246" w:rsidP="00D3302B">
            <w:pPr>
              <w:rPr>
                <w:rFonts w:ascii="Arial" w:hAnsi="Arial" w:cs="Arial"/>
                <w:b/>
                <w:sz w:val="22"/>
                <w:szCs w:val="22"/>
                <w:u w:val="single"/>
              </w:rPr>
            </w:pPr>
            <w:r>
              <w:rPr>
                <w:rFonts w:ascii="Arial" w:hAnsi="Arial" w:cs="Arial"/>
                <w:b/>
                <w:sz w:val="22"/>
                <w:szCs w:val="22"/>
                <w:u w:val="single"/>
              </w:rPr>
              <w:t>Enhancement Plan Progress Update (Paper G)</w:t>
            </w:r>
          </w:p>
          <w:p w14:paraId="068226DD" w14:textId="77777777" w:rsidR="00890246" w:rsidRDefault="00890246" w:rsidP="00D3302B">
            <w:pPr>
              <w:rPr>
                <w:rFonts w:ascii="Arial" w:hAnsi="Arial" w:cs="Arial"/>
                <w:b/>
                <w:sz w:val="22"/>
                <w:szCs w:val="22"/>
                <w:u w:val="single"/>
              </w:rPr>
            </w:pPr>
          </w:p>
          <w:p w14:paraId="48E278CC" w14:textId="25934D9E" w:rsidR="00851347" w:rsidRDefault="00851347" w:rsidP="00D3302B">
            <w:pPr>
              <w:rPr>
                <w:rFonts w:ascii="Arial" w:hAnsi="Arial" w:cs="Arial"/>
                <w:sz w:val="22"/>
                <w:szCs w:val="22"/>
              </w:rPr>
            </w:pPr>
            <w:r>
              <w:rPr>
                <w:rFonts w:ascii="Arial" w:hAnsi="Arial" w:cs="Arial"/>
                <w:sz w:val="22"/>
                <w:szCs w:val="22"/>
              </w:rPr>
              <w:t>The AP Quality &amp; Development presented an update on progress against the Enhancement Plan</w:t>
            </w:r>
            <w:r w:rsidR="00114C91">
              <w:rPr>
                <w:rFonts w:ascii="Arial" w:hAnsi="Arial" w:cs="Arial"/>
                <w:sz w:val="22"/>
                <w:szCs w:val="22"/>
              </w:rPr>
              <w:t xml:space="preserve"> </w:t>
            </w:r>
            <w:r>
              <w:rPr>
                <w:rFonts w:ascii="Arial" w:hAnsi="Arial" w:cs="Arial"/>
                <w:sz w:val="22"/>
                <w:szCs w:val="22"/>
              </w:rPr>
              <w:t xml:space="preserve">2022-22.  </w:t>
            </w:r>
          </w:p>
          <w:p w14:paraId="01F8A66F" w14:textId="0E1C7B71" w:rsidR="00851347" w:rsidRDefault="00851347" w:rsidP="00D3302B">
            <w:pPr>
              <w:rPr>
                <w:rFonts w:ascii="Arial" w:hAnsi="Arial" w:cs="Arial"/>
                <w:sz w:val="22"/>
                <w:szCs w:val="22"/>
              </w:rPr>
            </w:pPr>
            <w:r>
              <w:rPr>
                <w:rFonts w:ascii="Arial" w:hAnsi="Arial" w:cs="Arial"/>
                <w:sz w:val="22"/>
                <w:szCs w:val="22"/>
              </w:rPr>
              <w:t xml:space="preserve"> </w:t>
            </w:r>
          </w:p>
          <w:p w14:paraId="4B46BDFB" w14:textId="708BB054" w:rsidR="00851347" w:rsidRDefault="00851347" w:rsidP="00D3302B">
            <w:pPr>
              <w:rPr>
                <w:rFonts w:ascii="Arial" w:hAnsi="Arial" w:cs="Arial"/>
                <w:sz w:val="22"/>
                <w:szCs w:val="22"/>
              </w:rPr>
            </w:pPr>
            <w:r>
              <w:rPr>
                <w:rFonts w:ascii="Arial" w:hAnsi="Arial" w:cs="Arial"/>
                <w:sz w:val="22"/>
                <w:szCs w:val="22"/>
              </w:rPr>
              <w:t>Very good progress has been made on 6 of the 8 areas for development.</w:t>
            </w:r>
          </w:p>
          <w:p w14:paraId="39F8678C" w14:textId="3BEAB767" w:rsidR="00851347" w:rsidRDefault="00851347" w:rsidP="00D3302B">
            <w:pPr>
              <w:rPr>
                <w:rFonts w:ascii="Arial" w:hAnsi="Arial" w:cs="Arial"/>
                <w:sz w:val="22"/>
                <w:szCs w:val="22"/>
              </w:rPr>
            </w:pPr>
          </w:p>
          <w:p w14:paraId="368AB1D3" w14:textId="629D9B33" w:rsidR="00851347" w:rsidRDefault="00851347" w:rsidP="00D3302B">
            <w:pPr>
              <w:rPr>
                <w:rFonts w:ascii="Arial" w:hAnsi="Arial" w:cs="Arial"/>
                <w:sz w:val="22"/>
                <w:szCs w:val="22"/>
              </w:rPr>
            </w:pPr>
            <w:r>
              <w:rPr>
                <w:rFonts w:ascii="Arial" w:hAnsi="Arial" w:cs="Arial"/>
                <w:sz w:val="22"/>
                <w:szCs w:val="22"/>
              </w:rPr>
              <w:t>The Committee noted the good progress made on 6 of the 8 areas for development and the evidently strong links between strategies.</w:t>
            </w:r>
          </w:p>
          <w:p w14:paraId="04DE6619" w14:textId="17CB834C" w:rsidR="00851347" w:rsidRDefault="00851347" w:rsidP="00D3302B">
            <w:pPr>
              <w:rPr>
                <w:rFonts w:ascii="Arial" w:hAnsi="Arial" w:cs="Arial"/>
                <w:sz w:val="22"/>
                <w:szCs w:val="22"/>
              </w:rPr>
            </w:pPr>
          </w:p>
          <w:p w14:paraId="6793AF4F" w14:textId="00ECCD4A" w:rsidR="00851347" w:rsidRPr="0000013F" w:rsidRDefault="00851347" w:rsidP="00D3302B">
            <w:pPr>
              <w:rPr>
                <w:rFonts w:ascii="Arial" w:hAnsi="Arial" w:cs="Arial"/>
                <w:sz w:val="22"/>
                <w:szCs w:val="22"/>
              </w:rPr>
            </w:pPr>
            <w:r>
              <w:rPr>
                <w:rFonts w:ascii="Arial" w:hAnsi="Arial" w:cs="Arial"/>
                <w:sz w:val="22"/>
                <w:szCs w:val="22"/>
              </w:rPr>
              <w:t>A further update will be provided to the Committee in June.</w:t>
            </w:r>
          </w:p>
          <w:p w14:paraId="18EAA8DE" w14:textId="1CC85A4D" w:rsidR="0000013F" w:rsidRPr="0000013F" w:rsidRDefault="0000013F" w:rsidP="00D3302B">
            <w:pPr>
              <w:rPr>
                <w:rFonts w:ascii="Arial" w:hAnsi="Arial" w:cs="Arial"/>
                <w:b/>
                <w:sz w:val="22"/>
                <w:szCs w:val="22"/>
              </w:rPr>
            </w:pPr>
          </w:p>
        </w:tc>
      </w:tr>
      <w:tr w:rsidR="0012286A" w14:paraId="25A60D5C" w14:textId="77777777" w:rsidTr="00FA022D">
        <w:trPr>
          <w:trHeight w:val="530"/>
        </w:trPr>
        <w:tc>
          <w:tcPr>
            <w:tcW w:w="1418" w:type="dxa"/>
          </w:tcPr>
          <w:p w14:paraId="466EBD90" w14:textId="2475BBDD" w:rsidR="0012286A" w:rsidRDefault="00890246" w:rsidP="00231610">
            <w:pPr>
              <w:rPr>
                <w:rFonts w:ascii="Arial" w:hAnsi="Arial" w:cs="Arial"/>
                <w:b/>
                <w:bCs/>
                <w:sz w:val="22"/>
              </w:rPr>
            </w:pPr>
            <w:r>
              <w:rPr>
                <w:rFonts w:ascii="Arial" w:hAnsi="Arial" w:cs="Arial"/>
                <w:b/>
                <w:bCs/>
                <w:sz w:val="22"/>
              </w:rPr>
              <w:t>13/22</w:t>
            </w:r>
          </w:p>
        </w:tc>
        <w:tc>
          <w:tcPr>
            <w:tcW w:w="7879" w:type="dxa"/>
          </w:tcPr>
          <w:p w14:paraId="61DF33AA" w14:textId="3AF9847E" w:rsidR="00AB4308" w:rsidRDefault="00890246" w:rsidP="0050083F">
            <w:pPr>
              <w:rPr>
                <w:rFonts w:ascii="Arial" w:hAnsi="Arial" w:cs="Arial"/>
                <w:b/>
                <w:sz w:val="22"/>
                <w:szCs w:val="22"/>
                <w:u w:val="single"/>
              </w:rPr>
            </w:pPr>
            <w:r>
              <w:rPr>
                <w:rFonts w:ascii="Arial" w:hAnsi="Arial" w:cs="Arial"/>
                <w:b/>
                <w:sz w:val="22"/>
                <w:szCs w:val="22"/>
                <w:u w:val="single"/>
              </w:rPr>
              <w:t>BCSA Update (Paper H)</w:t>
            </w:r>
          </w:p>
          <w:p w14:paraId="115CA161" w14:textId="77777777" w:rsidR="002516B5" w:rsidRDefault="002516B5" w:rsidP="0050083F">
            <w:pPr>
              <w:rPr>
                <w:rFonts w:ascii="Arial" w:hAnsi="Arial" w:cs="Arial"/>
                <w:b/>
                <w:sz w:val="22"/>
                <w:szCs w:val="22"/>
                <w:u w:val="single"/>
              </w:rPr>
            </w:pPr>
          </w:p>
          <w:p w14:paraId="328E9EA8" w14:textId="77777777" w:rsidR="002516B5" w:rsidRDefault="002516B5" w:rsidP="0050083F">
            <w:pPr>
              <w:rPr>
                <w:rFonts w:ascii="Arial" w:hAnsi="Arial" w:cs="Arial"/>
                <w:sz w:val="22"/>
                <w:szCs w:val="22"/>
              </w:rPr>
            </w:pPr>
            <w:r>
              <w:rPr>
                <w:rFonts w:ascii="Arial" w:hAnsi="Arial" w:cs="Arial"/>
                <w:sz w:val="22"/>
                <w:szCs w:val="22"/>
              </w:rPr>
              <w:t>The</w:t>
            </w:r>
            <w:r w:rsidR="0000013F">
              <w:rPr>
                <w:rFonts w:ascii="Arial" w:hAnsi="Arial" w:cs="Arial"/>
                <w:sz w:val="22"/>
                <w:szCs w:val="22"/>
              </w:rPr>
              <w:t xml:space="preserve"> </w:t>
            </w:r>
            <w:r>
              <w:rPr>
                <w:rFonts w:ascii="Arial" w:hAnsi="Arial" w:cs="Arial"/>
                <w:sz w:val="22"/>
                <w:szCs w:val="22"/>
              </w:rPr>
              <w:t>Student Member presented an update from the Students’ Association.</w:t>
            </w:r>
          </w:p>
          <w:p w14:paraId="5FAEA09C" w14:textId="77777777" w:rsidR="002516B5" w:rsidRDefault="002516B5" w:rsidP="0050083F">
            <w:pPr>
              <w:rPr>
                <w:rFonts w:ascii="Arial" w:hAnsi="Arial" w:cs="Arial"/>
                <w:sz w:val="22"/>
                <w:szCs w:val="22"/>
              </w:rPr>
            </w:pPr>
          </w:p>
          <w:p w14:paraId="75B285D3" w14:textId="6CE107E0" w:rsidR="002516B5" w:rsidRDefault="002516B5" w:rsidP="0050083F">
            <w:pPr>
              <w:rPr>
                <w:rFonts w:ascii="Arial" w:hAnsi="Arial" w:cs="Arial"/>
                <w:sz w:val="22"/>
                <w:szCs w:val="22"/>
              </w:rPr>
            </w:pPr>
            <w:r>
              <w:rPr>
                <w:rFonts w:ascii="Arial" w:hAnsi="Arial" w:cs="Arial"/>
                <w:sz w:val="22"/>
                <w:szCs w:val="22"/>
              </w:rPr>
              <w:lastRenderedPageBreak/>
              <w:t xml:space="preserve">Soup was offered to students at the Newtown campus as an incentive to complete the Student Satisfaction survey.  </w:t>
            </w:r>
            <w:r w:rsidR="00491993">
              <w:rPr>
                <w:rFonts w:ascii="Arial" w:hAnsi="Arial" w:cs="Arial"/>
                <w:sz w:val="22"/>
                <w:szCs w:val="22"/>
              </w:rPr>
              <w:t>T</w:t>
            </w:r>
            <w:r>
              <w:rPr>
                <w:rFonts w:ascii="Arial" w:hAnsi="Arial" w:cs="Arial"/>
                <w:sz w:val="22"/>
                <w:szCs w:val="22"/>
              </w:rPr>
              <w:t xml:space="preserve">he food offering at </w:t>
            </w:r>
            <w:r w:rsidR="00491993">
              <w:rPr>
                <w:rFonts w:ascii="Arial" w:hAnsi="Arial" w:cs="Arial"/>
                <w:sz w:val="22"/>
                <w:szCs w:val="22"/>
              </w:rPr>
              <w:t>the Newtown campus is an ongoing challenge so this was a great success.  Options to continue will be considered outwith the meeting.</w:t>
            </w:r>
          </w:p>
          <w:p w14:paraId="387190B5" w14:textId="29A36419" w:rsidR="002516B5" w:rsidRPr="00491993" w:rsidRDefault="00491993" w:rsidP="00491993">
            <w:pPr>
              <w:jc w:val="right"/>
              <w:rPr>
                <w:rFonts w:ascii="Arial" w:hAnsi="Arial" w:cs="Arial"/>
                <w:b/>
                <w:sz w:val="22"/>
                <w:szCs w:val="22"/>
              </w:rPr>
            </w:pPr>
            <w:r w:rsidRPr="00491993">
              <w:rPr>
                <w:rFonts w:ascii="Arial" w:hAnsi="Arial" w:cs="Arial"/>
                <w:b/>
                <w:sz w:val="22"/>
                <w:szCs w:val="22"/>
              </w:rPr>
              <w:t>ACTION: AC</w:t>
            </w:r>
          </w:p>
          <w:p w14:paraId="0151DEE9" w14:textId="4E3B9A48" w:rsidR="0000013F" w:rsidRDefault="00851347" w:rsidP="0050083F">
            <w:pPr>
              <w:rPr>
                <w:rFonts w:ascii="Arial" w:hAnsi="Arial" w:cs="Arial"/>
                <w:sz w:val="22"/>
                <w:szCs w:val="22"/>
              </w:rPr>
            </w:pPr>
            <w:r>
              <w:rPr>
                <w:rFonts w:ascii="Arial" w:hAnsi="Arial" w:cs="Arial"/>
                <w:sz w:val="22"/>
                <w:szCs w:val="22"/>
              </w:rPr>
              <w:t>The i</w:t>
            </w:r>
            <w:r w:rsidR="00491993">
              <w:rPr>
                <w:rFonts w:ascii="Arial" w:hAnsi="Arial" w:cs="Arial"/>
                <w:sz w:val="22"/>
                <w:szCs w:val="22"/>
              </w:rPr>
              <w:t>ntroduc</w:t>
            </w:r>
            <w:r>
              <w:rPr>
                <w:rFonts w:ascii="Arial" w:hAnsi="Arial" w:cs="Arial"/>
                <w:sz w:val="22"/>
                <w:szCs w:val="22"/>
              </w:rPr>
              <w:t xml:space="preserve">tion of </w:t>
            </w:r>
            <w:r w:rsidR="00491993">
              <w:rPr>
                <w:rFonts w:ascii="Arial" w:hAnsi="Arial" w:cs="Arial"/>
                <w:sz w:val="22"/>
                <w:szCs w:val="22"/>
              </w:rPr>
              <w:t>a volunteering certificate</w:t>
            </w:r>
            <w:r>
              <w:rPr>
                <w:rFonts w:ascii="Arial" w:hAnsi="Arial" w:cs="Arial"/>
                <w:sz w:val="22"/>
                <w:szCs w:val="22"/>
              </w:rPr>
              <w:t xml:space="preserve"> will be considered</w:t>
            </w:r>
            <w:r w:rsidR="00491993">
              <w:rPr>
                <w:rFonts w:ascii="Arial" w:hAnsi="Arial" w:cs="Arial"/>
                <w:sz w:val="22"/>
                <w:szCs w:val="22"/>
              </w:rPr>
              <w:t>.</w:t>
            </w:r>
          </w:p>
          <w:p w14:paraId="166D779E" w14:textId="73819B0D" w:rsidR="00491993" w:rsidRPr="00491993" w:rsidRDefault="00491993" w:rsidP="00491993">
            <w:pPr>
              <w:jc w:val="right"/>
              <w:rPr>
                <w:rFonts w:ascii="Arial" w:hAnsi="Arial" w:cs="Arial"/>
                <w:b/>
                <w:sz w:val="22"/>
                <w:szCs w:val="22"/>
              </w:rPr>
            </w:pPr>
            <w:r w:rsidRPr="00491993">
              <w:rPr>
                <w:rFonts w:ascii="Arial" w:hAnsi="Arial" w:cs="Arial"/>
                <w:b/>
                <w:sz w:val="22"/>
                <w:szCs w:val="22"/>
              </w:rPr>
              <w:t>ACTION: BCSA</w:t>
            </w:r>
          </w:p>
          <w:p w14:paraId="64E44239" w14:textId="642A0969" w:rsidR="0006625B" w:rsidRDefault="00491993" w:rsidP="0050083F">
            <w:pPr>
              <w:rPr>
                <w:rFonts w:ascii="Arial" w:hAnsi="Arial" w:cs="Arial"/>
                <w:sz w:val="22"/>
                <w:szCs w:val="22"/>
              </w:rPr>
            </w:pPr>
            <w:r>
              <w:rPr>
                <w:rFonts w:ascii="Arial" w:hAnsi="Arial" w:cs="Arial"/>
                <w:sz w:val="22"/>
                <w:szCs w:val="22"/>
              </w:rPr>
              <w:t xml:space="preserve">Committee members </w:t>
            </w:r>
            <w:r w:rsidR="004C6CFD">
              <w:rPr>
                <w:rFonts w:ascii="Arial" w:hAnsi="Arial" w:cs="Arial"/>
                <w:sz w:val="22"/>
                <w:szCs w:val="22"/>
              </w:rPr>
              <w:t>welcom</w:t>
            </w:r>
            <w:r>
              <w:rPr>
                <w:rFonts w:ascii="Arial" w:hAnsi="Arial" w:cs="Arial"/>
                <w:sz w:val="22"/>
                <w:szCs w:val="22"/>
              </w:rPr>
              <w:t>ed the enterprise proposal for a sustainability shop for students.</w:t>
            </w:r>
          </w:p>
          <w:p w14:paraId="11B14458" w14:textId="5BDD8AAB" w:rsidR="00491993" w:rsidRDefault="00491993" w:rsidP="0050083F">
            <w:pPr>
              <w:rPr>
                <w:rFonts w:ascii="Arial" w:hAnsi="Arial" w:cs="Arial"/>
                <w:sz w:val="22"/>
                <w:szCs w:val="22"/>
              </w:rPr>
            </w:pPr>
          </w:p>
          <w:p w14:paraId="42631F66" w14:textId="644BA58C" w:rsidR="0006625B" w:rsidRDefault="00491993" w:rsidP="0050083F">
            <w:pPr>
              <w:rPr>
                <w:rFonts w:ascii="Arial" w:hAnsi="Arial" w:cs="Arial"/>
                <w:sz w:val="22"/>
                <w:szCs w:val="22"/>
              </w:rPr>
            </w:pPr>
            <w:r>
              <w:rPr>
                <w:rFonts w:ascii="Arial" w:hAnsi="Arial" w:cs="Arial"/>
                <w:sz w:val="22"/>
                <w:szCs w:val="22"/>
              </w:rPr>
              <w:t>The Student Member was</w:t>
            </w:r>
            <w:r w:rsidR="0006625B">
              <w:rPr>
                <w:rFonts w:ascii="Arial" w:hAnsi="Arial" w:cs="Arial"/>
                <w:sz w:val="22"/>
                <w:szCs w:val="22"/>
              </w:rPr>
              <w:t xml:space="preserve"> thank</w:t>
            </w:r>
            <w:r>
              <w:rPr>
                <w:rFonts w:ascii="Arial" w:hAnsi="Arial" w:cs="Arial"/>
                <w:sz w:val="22"/>
                <w:szCs w:val="22"/>
              </w:rPr>
              <w:t>ed</w:t>
            </w:r>
            <w:r w:rsidR="0006625B">
              <w:rPr>
                <w:rFonts w:ascii="Arial" w:hAnsi="Arial" w:cs="Arial"/>
                <w:sz w:val="22"/>
                <w:szCs w:val="22"/>
              </w:rPr>
              <w:t xml:space="preserve"> for </w:t>
            </w:r>
            <w:r>
              <w:rPr>
                <w:rFonts w:ascii="Arial" w:hAnsi="Arial" w:cs="Arial"/>
                <w:sz w:val="22"/>
                <w:szCs w:val="22"/>
              </w:rPr>
              <w:t xml:space="preserve">the </w:t>
            </w:r>
            <w:r w:rsidR="0006625B">
              <w:rPr>
                <w:rFonts w:ascii="Arial" w:hAnsi="Arial" w:cs="Arial"/>
                <w:sz w:val="22"/>
                <w:szCs w:val="22"/>
              </w:rPr>
              <w:t>detail</w:t>
            </w:r>
            <w:r>
              <w:rPr>
                <w:rFonts w:ascii="Arial" w:hAnsi="Arial" w:cs="Arial"/>
                <w:sz w:val="22"/>
                <w:szCs w:val="22"/>
              </w:rPr>
              <w:t>ed</w:t>
            </w:r>
            <w:r w:rsidR="0006625B">
              <w:rPr>
                <w:rFonts w:ascii="Arial" w:hAnsi="Arial" w:cs="Arial"/>
                <w:sz w:val="22"/>
                <w:szCs w:val="22"/>
              </w:rPr>
              <w:t xml:space="preserve"> report</w:t>
            </w:r>
            <w:r>
              <w:rPr>
                <w:rFonts w:ascii="Arial" w:hAnsi="Arial" w:cs="Arial"/>
                <w:sz w:val="22"/>
                <w:szCs w:val="22"/>
              </w:rPr>
              <w:t>.</w:t>
            </w:r>
          </w:p>
          <w:p w14:paraId="216B1F8C" w14:textId="0797B3F3" w:rsidR="0050083F" w:rsidRPr="00EE4854" w:rsidRDefault="0050083F" w:rsidP="0050083F">
            <w:pPr>
              <w:rPr>
                <w:rFonts w:ascii="Arial" w:hAnsi="Arial" w:cs="Arial"/>
                <w:b/>
                <w:sz w:val="22"/>
                <w:szCs w:val="22"/>
                <w:u w:val="single"/>
              </w:rPr>
            </w:pPr>
          </w:p>
        </w:tc>
      </w:tr>
      <w:tr w:rsidR="00AB4308" w14:paraId="1AD2A7E5" w14:textId="77777777" w:rsidTr="00FA022D">
        <w:trPr>
          <w:trHeight w:val="530"/>
        </w:trPr>
        <w:tc>
          <w:tcPr>
            <w:tcW w:w="1418" w:type="dxa"/>
          </w:tcPr>
          <w:p w14:paraId="205BBD06" w14:textId="0B56DB84" w:rsidR="00AB4308" w:rsidRDefault="00890246" w:rsidP="00231610">
            <w:pPr>
              <w:rPr>
                <w:rFonts w:ascii="Arial" w:hAnsi="Arial" w:cs="Arial"/>
                <w:b/>
                <w:bCs/>
                <w:sz w:val="22"/>
              </w:rPr>
            </w:pPr>
            <w:r>
              <w:rPr>
                <w:rFonts w:ascii="Arial" w:hAnsi="Arial" w:cs="Arial"/>
                <w:b/>
                <w:bCs/>
                <w:sz w:val="22"/>
              </w:rPr>
              <w:lastRenderedPageBreak/>
              <w:t>14/22</w:t>
            </w:r>
          </w:p>
        </w:tc>
        <w:tc>
          <w:tcPr>
            <w:tcW w:w="7879" w:type="dxa"/>
          </w:tcPr>
          <w:p w14:paraId="5FF86A56" w14:textId="02A811B9" w:rsidR="00AB4308" w:rsidRPr="00EE4854" w:rsidRDefault="00AB4308" w:rsidP="00D3302B">
            <w:pPr>
              <w:rPr>
                <w:rFonts w:ascii="Arial" w:hAnsi="Arial" w:cs="Arial"/>
                <w:b/>
                <w:sz w:val="22"/>
                <w:szCs w:val="22"/>
                <w:u w:val="single"/>
              </w:rPr>
            </w:pPr>
            <w:r w:rsidRPr="00EE4854">
              <w:rPr>
                <w:rFonts w:ascii="Arial" w:hAnsi="Arial" w:cs="Arial"/>
                <w:b/>
                <w:sz w:val="22"/>
                <w:szCs w:val="22"/>
                <w:u w:val="single"/>
              </w:rPr>
              <w:t>Learning for Leading</w:t>
            </w:r>
            <w:r w:rsidR="00325119">
              <w:rPr>
                <w:rFonts w:ascii="Arial" w:hAnsi="Arial" w:cs="Arial"/>
                <w:b/>
                <w:sz w:val="22"/>
                <w:szCs w:val="22"/>
                <w:u w:val="single"/>
              </w:rPr>
              <w:t xml:space="preserve"> (Paper </w:t>
            </w:r>
            <w:r w:rsidR="00890246">
              <w:rPr>
                <w:rFonts w:ascii="Arial" w:hAnsi="Arial" w:cs="Arial"/>
                <w:b/>
                <w:sz w:val="22"/>
                <w:szCs w:val="22"/>
                <w:u w:val="single"/>
              </w:rPr>
              <w:t>I</w:t>
            </w:r>
            <w:r w:rsidR="00325119">
              <w:rPr>
                <w:rFonts w:ascii="Arial" w:hAnsi="Arial" w:cs="Arial"/>
                <w:b/>
                <w:sz w:val="22"/>
                <w:szCs w:val="22"/>
                <w:u w:val="single"/>
              </w:rPr>
              <w:t>)</w:t>
            </w:r>
          </w:p>
          <w:p w14:paraId="4B38C0AE" w14:textId="75DB6B73" w:rsidR="00AB4308" w:rsidRDefault="00AB4308" w:rsidP="00D3302B">
            <w:pPr>
              <w:rPr>
                <w:rFonts w:ascii="Arial" w:hAnsi="Arial" w:cs="Arial"/>
                <w:b/>
                <w:sz w:val="22"/>
                <w:szCs w:val="22"/>
                <w:u w:val="single"/>
              </w:rPr>
            </w:pPr>
          </w:p>
          <w:p w14:paraId="2AE1CB5E" w14:textId="43549A5F" w:rsidR="0006625B" w:rsidRDefault="004515EC" w:rsidP="004515EC">
            <w:pPr>
              <w:rPr>
                <w:rFonts w:ascii="Arial" w:hAnsi="Arial" w:cs="Arial"/>
                <w:sz w:val="22"/>
                <w:szCs w:val="22"/>
              </w:rPr>
            </w:pPr>
            <w:r>
              <w:rPr>
                <w:rFonts w:ascii="Arial" w:hAnsi="Arial" w:cs="Arial"/>
                <w:sz w:val="22"/>
                <w:szCs w:val="22"/>
              </w:rPr>
              <w:t>The VP Curriculum &amp; Student Services presented the Learning for Leading reports and management responses.  She advised that staff welcome the Board members having an interest in their areas.</w:t>
            </w:r>
            <w:r w:rsidR="0006625B" w:rsidRPr="004515EC">
              <w:rPr>
                <w:rFonts w:ascii="Arial" w:hAnsi="Arial" w:cs="Arial"/>
                <w:sz w:val="22"/>
                <w:szCs w:val="22"/>
              </w:rPr>
              <w:t xml:space="preserve"> </w:t>
            </w:r>
          </w:p>
          <w:p w14:paraId="7A6F4C65" w14:textId="58680DAF" w:rsidR="004515EC" w:rsidRPr="00EE4854" w:rsidRDefault="004515EC" w:rsidP="004515EC">
            <w:pPr>
              <w:rPr>
                <w:rFonts w:ascii="Arial" w:hAnsi="Arial" w:cs="Arial"/>
                <w:b/>
                <w:sz w:val="22"/>
                <w:szCs w:val="22"/>
                <w:u w:val="single"/>
              </w:rPr>
            </w:pPr>
          </w:p>
        </w:tc>
      </w:tr>
      <w:tr w:rsidR="00AB4308" w14:paraId="5FBCD299" w14:textId="77777777" w:rsidTr="00FA022D">
        <w:trPr>
          <w:trHeight w:val="530"/>
        </w:trPr>
        <w:tc>
          <w:tcPr>
            <w:tcW w:w="1418" w:type="dxa"/>
          </w:tcPr>
          <w:p w14:paraId="06BB5118" w14:textId="445A17B7" w:rsidR="00AB4308" w:rsidRDefault="00890246" w:rsidP="00890246">
            <w:pPr>
              <w:rPr>
                <w:rFonts w:ascii="Arial" w:hAnsi="Arial" w:cs="Arial"/>
                <w:b/>
                <w:bCs/>
                <w:sz w:val="22"/>
              </w:rPr>
            </w:pPr>
            <w:r>
              <w:rPr>
                <w:rFonts w:ascii="Arial" w:hAnsi="Arial" w:cs="Arial"/>
                <w:b/>
                <w:bCs/>
                <w:sz w:val="22"/>
              </w:rPr>
              <w:t>15/22</w:t>
            </w:r>
          </w:p>
        </w:tc>
        <w:tc>
          <w:tcPr>
            <w:tcW w:w="7879" w:type="dxa"/>
          </w:tcPr>
          <w:p w14:paraId="7AACDD05" w14:textId="77777777" w:rsidR="00AB4308" w:rsidRPr="00EE4854" w:rsidRDefault="00AB4308" w:rsidP="00D3302B">
            <w:pPr>
              <w:rPr>
                <w:rFonts w:ascii="Arial" w:hAnsi="Arial" w:cs="Arial"/>
                <w:b/>
                <w:sz w:val="22"/>
                <w:szCs w:val="22"/>
                <w:u w:val="single"/>
              </w:rPr>
            </w:pPr>
            <w:r w:rsidRPr="00EE4854">
              <w:rPr>
                <w:rFonts w:ascii="Arial" w:hAnsi="Arial" w:cs="Arial"/>
                <w:b/>
                <w:sz w:val="22"/>
                <w:szCs w:val="22"/>
                <w:u w:val="single"/>
              </w:rPr>
              <w:t>Papers for Publication</w:t>
            </w:r>
          </w:p>
          <w:p w14:paraId="2D0A9BF3" w14:textId="77777777" w:rsidR="00AB4308" w:rsidRPr="00EE4854" w:rsidRDefault="00AB4308" w:rsidP="00D3302B">
            <w:pPr>
              <w:rPr>
                <w:rFonts w:ascii="Arial" w:hAnsi="Arial" w:cs="Arial"/>
                <w:b/>
                <w:sz w:val="22"/>
                <w:szCs w:val="22"/>
                <w:u w:val="single"/>
              </w:rPr>
            </w:pPr>
          </w:p>
          <w:p w14:paraId="3C70FF44" w14:textId="4F519967" w:rsidR="00AB4308" w:rsidRDefault="00325119" w:rsidP="00D3302B">
            <w:pPr>
              <w:rPr>
                <w:rFonts w:ascii="Arial" w:hAnsi="Arial" w:cs="Arial"/>
                <w:sz w:val="22"/>
                <w:szCs w:val="22"/>
              </w:rPr>
            </w:pPr>
            <w:r>
              <w:rPr>
                <w:rFonts w:ascii="Arial" w:hAnsi="Arial" w:cs="Arial"/>
                <w:sz w:val="22"/>
                <w:szCs w:val="22"/>
              </w:rPr>
              <w:t>All papers will be published with the exception of any draft papers or those containing</w:t>
            </w:r>
            <w:r w:rsidR="001813E9">
              <w:rPr>
                <w:rFonts w:ascii="Arial" w:hAnsi="Arial" w:cs="Arial"/>
                <w:sz w:val="22"/>
                <w:szCs w:val="22"/>
              </w:rPr>
              <w:t xml:space="preserve"> confidential data</w:t>
            </w:r>
            <w:r>
              <w:rPr>
                <w:rFonts w:ascii="Arial" w:hAnsi="Arial" w:cs="Arial"/>
                <w:sz w:val="22"/>
                <w:szCs w:val="22"/>
              </w:rPr>
              <w:t>.</w:t>
            </w:r>
          </w:p>
          <w:p w14:paraId="0876E288" w14:textId="32DCADE8" w:rsidR="0006625B" w:rsidRDefault="0006625B" w:rsidP="00D3302B">
            <w:pPr>
              <w:rPr>
                <w:rFonts w:ascii="Arial" w:hAnsi="Arial" w:cs="Arial"/>
                <w:sz w:val="22"/>
                <w:szCs w:val="22"/>
              </w:rPr>
            </w:pPr>
          </w:p>
          <w:p w14:paraId="57085CBF" w14:textId="089B73CB" w:rsidR="0006625B" w:rsidRDefault="0006625B" w:rsidP="00D3302B">
            <w:pPr>
              <w:rPr>
                <w:rFonts w:ascii="Arial" w:hAnsi="Arial" w:cs="Arial"/>
                <w:sz w:val="22"/>
                <w:szCs w:val="22"/>
              </w:rPr>
            </w:pPr>
            <w:r>
              <w:rPr>
                <w:rFonts w:ascii="Arial" w:hAnsi="Arial" w:cs="Arial"/>
                <w:sz w:val="22"/>
                <w:szCs w:val="22"/>
              </w:rPr>
              <w:t xml:space="preserve">Paper F </w:t>
            </w:r>
            <w:r w:rsidR="004515EC">
              <w:rPr>
                <w:rFonts w:ascii="Arial" w:hAnsi="Arial" w:cs="Arial"/>
                <w:sz w:val="22"/>
                <w:szCs w:val="22"/>
              </w:rPr>
              <w:t xml:space="preserve">is </w:t>
            </w:r>
            <w:r>
              <w:rPr>
                <w:rFonts w:ascii="Arial" w:hAnsi="Arial" w:cs="Arial"/>
                <w:sz w:val="22"/>
                <w:szCs w:val="22"/>
              </w:rPr>
              <w:t>not for publication.</w:t>
            </w:r>
          </w:p>
          <w:p w14:paraId="5B22C3C2" w14:textId="173C18D7" w:rsidR="001813E9" w:rsidRPr="007961B6" w:rsidRDefault="001813E9" w:rsidP="00890246">
            <w:pPr>
              <w:rPr>
                <w:rFonts w:ascii="Arial" w:hAnsi="Arial" w:cs="Arial"/>
                <w:b/>
                <w:sz w:val="22"/>
                <w:szCs w:val="22"/>
              </w:rPr>
            </w:pPr>
          </w:p>
        </w:tc>
      </w:tr>
      <w:tr w:rsidR="00AB4308" w14:paraId="66010875" w14:textId="77777777" w:rsidTr="00FA022D">
        <w:trPr>
          <w:trHeight w:val="530"/>
        </w:trPr>
        <w:tc>
          <w:tcPr>
            <w:tcW w:w="1418" w:type="dxa"/>
          </w:tcPr>
          <w:p w14:paraId="6556C435" w14:textId="7A47C04A" w:rsidR="00AB4308" w:rsidRDefault="00890246" w:rsidP="00890246">
            <w:pPr>
              <w:rPr>
                <w:rFonts w:ascii="Arial" w:hAnsi="Arial" w:cs="Arial"/>
                <w:b/>
                <w:bCs/>
                <w:sz w:val="22"/>
              </w:rPr>
            </w:pPr>
            <w:r>
              <w:rPr>
                <w:rFonts w:ascii="Arial" w:hAnsi="Arial" w:cs="Arial"/>
                <w:b/>
                <w:bCs/>
                <w:sz w:val="22"/>
              </w:rPr>
              <w:t>16/22</w:t>
            </w:r>
          </w:p>
        </w:tc>
        <w:tc>
          <w:tcPr>
            <w:tcW w:w="7879" w:type="dxa"/>
          </w:tcPr>
          <w:p w14:paraId="077A014E" w14:textId="77777777" w:rsidR="00AB4308" w:rsidRPr="00EE4854" w:rsidRDefault="00AB4308" w:rsidP="00D3302B">
            <w:pPr>
              <w:rPr>
                <w:rFonts w:ascii="Arial" w:hAnsi="Arial" w:cs="Arial"/>
                <w:b/>
                <w:sz w:val="22"/>
                <w:szCs w:val="22"/>
                <w:u w:val="single"/>
              </w:rPr>
            </w:pPr>
            <w:r w:rsidRPr="00EE4854">
              <w:rPr>
                <w:rFonts w:ascii="Arial" w:hAnsi="Arial" w:cs="Arial"/>
                <w:b/>
                <w:sz w:val="22"/>
                <w:szCs w:val="22"/>
                <w:u w:val="single"/>
              </w:rPr>
              <w:t>Any Other Business</w:t>
            </w:r>
          </w:p>
          <w:p w14:paraId="1DE8B92F" w14:textId="77777777" w:rsidR="00AB4308" w:rsidRPr="00EE4854" w:rsidRDefault="00AB4308" w:rsidP="00D3302B">
            <w:pPr>
              <w:rPr>
                <w:rFonts w:ascii="Arial" w:hAnsi="Arial" w:cs="Arial"/>
                <w:b/>
                <w:sz w:val="22"/>
                <w:szCs w:val="22"/>
                <w:u w:val="single"/>
              </w:rPr>
            </w:pPr>
          </w:p>
          <w:p w14:paraId="781DC3CF" w14:textId="201B52B5" w:rsidR="001813E9" w:rsidRDefault="004515EC" w:rsidP="0006625B">
            <w:pPr>
              <w:rPr>
                <w:rFonts w:ascii="Arial" w:hAnsi="Arial" w:cs="Arial"/>
                <w:sz w:val="22"/>
                <w:szCs w:val="22"/>
              </w:rPr>
            </w:pPr>
            <w:r>
              <w:rPr>
                <w:rFonts w:ascii="Arial" w:hAnsi="Arial" w:cs="Arial"/>
                <w:sz w:val="22"/>
                <w:szCs w:val="22"/>
              </w:rPr>
              <w:t>The Student Member reported a student request for an introductory</w:t>
            </w:r>
            <w:r w:rsidR="0006625B">
              <w:rPr>
                <w:rFonts w:ascii="Arial" w:hAnsi="Arial" w:cs="Arial"/>
                <w:sz w:val="22"/>
                <w:szCs w:val="22"/>
              </w:rPr>
              <w:t xml:space="preserve"> discussion</w:t>
            </w:r>
            <w:r>
              <w:rPr>
                <w:rFonts w:ascii="Arial" w:hAnsi="Arial" w:cs="Arial"/>
                <w:sz w:val="22"/>
                <w:szCs w:val="22"/>
              </w:rPr>
              <w:t xml:space="preserve"> on</w:t>
            </w:r>
            <w:r w:rsidR="0006625B">
              <w:rPr>
                <w:rFonts w:ascii="Arial" w:hAnsi="Arial" w:cs="Arial"/>
                <w:sz w:val="22"/>
                <w:szCs w:val="22"/>
              </w:rPr>
              <w:t xml:space="preserve"> how </w:t>
            </w:r>
            <w:r>
              <w:rPr>
                <w:rFonts w:ascii="Arial" w:hAnsi="Arial" w:cs="Arial"/>
                <w:sz w:val="22"/>
                <w:szCs w:val="22"/>
              </w:rPr>
              <w:t>the College</w:t>
            </w:r>
            <w:r w:rsidR="0006625B">
              <w:rPr>
                <w:rFonts w:ascii="Arial" w:hAnsi="Arial" w:cs="Arial"/>
                <w:sz w:val="22"/>
                <w:szCs w:val="22"/>
              </w:rPr>
              <w:t xml:space="preserve"> would operate in crypto currency</w:t>
            </w:r>
            <w:r>
              <w:rPr>
                <w:rFonts w:ascii="Arial" w:hAnsi="Arial" w:cs="Arial"/>
                <w:sz w:val="22"/>
                <w:szCs w:val="22"/>
              </w:rPr>
              <w:t>.  This will be raised in the next meeting with the Principal.</w:t>
            </w:r>
          </w:p>
          <w:p w14:paraId="1D6C50A3" w14:textId="15D4F215" w:rsidR="0006625B" w:rsidRPr="004515EC" w:rsidRDefault="004515EC" w:rsidP="004515EC">
            <w:pPr>
              <w:jc w:val="right"/>
              <w:rPr>
                <w:rFonts w:ascii="Arial" w:hAnsi="Arial" w:cs="Arial"/>
                <w:b/>
                <w:sz w:val="22"/>
                <w:szCs w:val="22"/>
              </w:rPr>
            </w:pPr>
            <w:r>
              <w:rPr>
                <w:rFonts w:ascii="Arial" w:hAnsi="Arial" w:cs="Arial"/>
                <w:b/>
                <w:sz w:val="22"/>
                <w:szCs w:val="22"/>
              </w:rPr>
              <w:t>ACTION: SP</w:t>
            </w:r>
          </w:p>
          <w:p w14:paraId="2F23778E" w14:textId="5167EEA0" w:rsidR="0006625B" w:rsidRDefault="008B4515" w:rsidP="0006625B">
            <w:pPr>
              <w:rPr>
                <w:rFonts w:ascii="Arial" w:hAnsi="Arial" w:cs="Arial"/>
                <w:sz w:val="22"/>
                <w:szCs w:val="22"/>
              </w:rPr>
            </w:pPr>
            <w:r>
              <w:rPr>
                <w:rFonts w:ascii="Arial" w:hAnsi="Arial" w:cs="Arial"/>
                <w:sz w:val="22"/>
                <w:szCs w:val="22"/>
              </w:rPr>
              <w:t xml:space="preserve">The </w:t>
            </w:r>
            <w:r w:rsidR="00102895">
              <w:rPr>
                <w:rFonts w:ascii="Arial" w:hAnsi="Arial" w:cs="Arial"/>
                <w:sz w:val="22"/>
                <w:szCs w:val="22"/>
              </w:rPr>
              <w:t>VP Curriculum and Student Services and the Principal’s PA are both retiring from the College in the near future.  The Chair thanked them both and passed on good wishes on behalf of the Committee.</w:t>
            </w:r>
          </w:p>
          <w:p w14:paraId="4CB20F48" w14:textId="6658F19B" w:rsidR="0006625B" w:rsidRPr="001813E9" w:rsidRDefault="0006625B" w:rsidP="00102895">
            <w:pPr>
              <w:rPr>
                <w:rFonts w:ascii="Arial" w:hAnsi="Arial" w:cs="Arial"/>
                <w:sz w:val="22"/>
                <w:szCs w:val="22"/>
              </w:rPr>
            </w:pPr>
          </w:p>
        </w:tc>
      </w:tr>
      <w:tr w:rsidR="00AB4308" w14:paraId="4E2EA13F" w14:textId="77777777" w:rsidTr="00FA022D">
        <w:trPr>
          <w:trHeight w:val="530"/>
        </w:trPr>
        <w:tc>
          <w:tcPr>
            <w:tcW w:w="1418" w:type="dxa"/>
          </w:tcPr>
          <w:p w14:paraId="7F580243" w14:textId="556A4D0F" w:rsidR="00AB4308" w:rsidRDefault="00890246" w:rsidP="00231610">
            <w:pPr>
              <w:rPr>
                <w:rFonts w:ascii="Arial" w:hAnsi="Arial" w:cs="Arial"/>
                <w:b/>
                <w:bCs/>
                <w:sz w:val="22"/>
              </w:rPr>
            </w:pPr>
            <w:r>
              <w:rPr>
                <w:rFonts w:ascii="Arial" w:hAnsi="Arial" w:cs="Arial"/>
                <w:b/>
                <w:bCs/>
                <w:sz w:val="22"/>
              </w:rPr>
              <w:t>17/22</w:t>
            </w:r>
          </w:p>
        </w:tc>
        <w:tc>
          <w:tcPr>
            <w:tcW w:w="7879" w:type="dxa"/>
          </w:tcPr>
          <w:p w14:paraId="518D0957" w14:textId="77777777" w:rsidR="00950E78" w:rsidRDefault="00AB4308" w:rsidP="00D3302B">
            <w:pPr>
              <w:rPr>
                <w:rFonts w:ascii="Arial" w:hAnsi="Arial" w:cs="Arial"/>
                <w:b/>
                <w:sz w:val="22"/>
                <w:szCs w:val="22"/>
                <w:u w:val="single"/>
              </w:rPr>
            </w:pPr>
            <w:r w:rsidRPr="00EE4854">
              <w:rPr>
                <w:rFonts w:ascii="Arial" w:hAnsi="Arial" w:cs="Arial"/>
                <w:b/>
                <w:sz w:val="22"/>
                <w:szCs w:val="22"/>
                <w:u w:val="single"/>
              </w:rPr>
              <w:t>Date of Next Meeting</w:t>
            </w:r>
          </w:p>
          <w:p w14:paraId="37710C8E" w14:textId="77777777" w:rsidR="00950E78" w:rsidRDefault="00950E78" w:rsidP="00D3302B">
            <w:pPr>
              <w:rPr>
                <w:rFonts w:ascii="Arial" w:hAnsi="Arial" w:cs="Arial"/>
                <w:b/>
                <w:sz w:val="22"/>
                <w:szCs w:val="22"/>
                <w:u w:val="single"/>
              </w:rPr>
            </w:pPr>
          </w:p>
          <w:p w14:paraId="6E6340EF" w14:textId="7478289D" w:rsidR="00AB4308" w:rsidRDefault="00950E78" w:rsidP="00950E78">
            <w:pPr>
              <w:rPr>
                <w:rFonts w:ascii="Arial" w:hAnsi="Arial" w:cs="Arial"/>
                <w:sz w:val="22"/>
                <w:szCs w:val="22"/>
              </w:rPr>
            </w:pPr>
            <w:r w:rsidRPr="00950E78">
              <w:rPr>
                <w:rFonts w:ascii="Arial" w:hAnsi="Arial" w:cs="Arial"/>
                <w:sz w:val="22"/>
                <w:szCs w:val="22"/>
              </w:rPr>
              <w:t xml:space="preserve">The next meeting will take place at 4.30 pm on Thursday </w:t>
            </w:r>
            <w:r w:rsidR="00890246">
              <w:rPr>
                <w:rFonts w:ascii="Arial" w:hAnsi="Arial" w:cs="Arial"/>
                <w:sz w:val="22"/>
                <w:szCs w:val="22"/>
              </w:rPr>
              <w:t>9 June</w:t>
            </w:r>
            <w:r w:rsidR="00AB4308" w:rsidRPr="00950E78">
              <w:rPr>
                <w:rFonts w:ascii="Arial" w:hAnsi="Arial" w:cs="Arial"/>
                <w:sz w:val="22"/>
                <w:szCs w:val="22"/>
              </w:rPr>
              <w:t xml:space="preserve"> 2022</w:t>
            </w:r>
            <w:r w:rsidRPr="00950E78">
              <w:rPr>
                <w:rFonts w:ascii="Arial" w:hAnsi="Arial" w:cs="Arial"/>
                <w:sz w:val="22"/>
                <w:szCs w:val="22"/>
              </w:rPr>
              <w:t>.</w:t>
            </w:r>
          </w:p>
          <w:p w14:paraId="6E5BADFC" w14:textId="736114AE" w:rsidR="00950E78" w:rsidRPr="00950E78" w:rsidRDefault="00950E78" w:rsidP="00950E78">
            <w:pPr>
              <w:rPr>
                <w:rFonts w:ascii="Arial" w:hAnsi="Arial" w:cs="Arial"/>
                <w:sz w:val="22"/>
                <w:szCs w:val="22"/>
              </w:rPr>
            </w:pPr>
          </w:p>
        </w:tc>
      </w:tr>
    </w:tbl>
    <w:p w14:paraId="271D7D3B" w14:textId="0ADCC60E" w:rsidR="00FB01C9" w:rsidRDefault="00FB01C9" w:rsidP="00C715BA">
      <w:pPr>
        <w:rPr>
          <w:rFonts w:ascii="Arial" w:hAnsi="Arial" w:cs="Arial"/>
          <w:b/>
          <w:bCs/>
          <w:sz w:val="22"/>
          <w:szCs w:val="22"/>
        </w:rPr>
      </w:pPr>
    </w:p>
    <w:p w14:paraId="505722A0" w14:textId="7E6BED60" w:rsidR="00851347" w:rsidRDefault="00851347" w:rsidP="00752FF7">
      <w:pPr>
        <w:jc w:val="center"/>
        <w:rPr>
          <w:rFonts w:ascii="Arial" w:hAnsi="Arial"/>
          <w:b/>
          <w:sz w:val="22"/>
        </w:rPr>
      </w:pPr>
    </w:p>
    <w:p w14:paraId="0D7E87EB" w14:textId="2EE384F1" w:rsidR="004C6CFD" w:rsidRDefault="004C6CFD" w:rsidP="00752FF7">
      <w:pPr>
        <w:jc w:val="center"/>
        <w:rPr>
          <w:rFonts w:ascii="Arial" w:hAnsi="Arial"/>
          <w:b/>
          <w:sz w:val="22"/>
        </w:rPr>
      </w:pPr>
    </w:p>
    <w:p w14:paraId="696FDB81" w14:textId="358D5B25" w:rsidR="004C6CFD" w:rsidRDefault="004C6CFD" w:rsidP="00752FF7">
      <w:pPr>
        <w:jc w:val="center"/>
        <w:rPr>
          <w:rFonts w:ascii="Arial" w:hAnsi="Arial"/>
          <w:b/>
          <w:sz w:val="22"/>
        </w:rPr>
      </w:pPr>
    </w:p>
    <w:p w14:paraId="0AEE5AE2" w14:textId="04E13FBC" w:rsidR="004C6CFD" w:rsidRDefault="004C6CFD" w:rsidP="00752FF7">
      <w:pPr>
        <w:jc w:val="center"/>
        <w:rPr>
          <w:rFonts w:ascii="Arial" w:hAnsi="Arial"/>
          <w:b/>
          <w:sz w:val="22"/>
        </w:rPr>
      </w:pPr>
    </w:p>
    <w:p w14:paraId="5056B9C8" w14:textId="77777777" w:rsidR="004C6CFD" w:rsidRDefault="004C6CFD" w:rsidP="00752FF7">
      <w:pPr>
        <w:jc w:val="center"/>
        <w:rPr>
          <w:rFonts w:ascii="Arial" w:hAnsi="Arial"/>
          <w:b/>
          <w:sz w:val="22"/>
        </w:rPr>
      </w:pPr>
    </w:p>
    <w:p w14:paraId="7F31390F" w14:textId="77777777" w:rsidR="00851347" w:rsidRDefault="00851347" w:rsidP="00752FF7">
      <w:pPr>
        <w:jc w:val="center"/>
        <w:rPr>
          <w:rFonts w:ascii="Arial" w:hAnsi="Arial"/>
          <w:b/>
          <w:sz w:val="22"/>
        </w:rPr>
      </w:pPr>
    </w:p>
    <w:p w14:paraId="02C46A37" w14:textId="77777777" w:rsidR="00851347" w:rsidRDefault="00851347" w:rsidP="00752FF7">
      <w:pPr>
        <w:jc w:val="center"/>
        <w:rPr>
          <w:rFonts w:ascii="Arial" w:hAnsi="Arial"/>
          <w:b/>
          <w:sz w:val="22"/>
        </w:rPr>
      </w:pPr>
    </w:p>
    <w:p w14:paraId="28A5DFF3" w14:textId="77777777" w:rsidR="00851347" w:rsidRDefault="00851347" w:rsidP="00752FF7">
      <w:pPr>
        <w:jc w:val="center"/>
        <w:rPr>
          <w:rFonts w:ascii="Arial" w:hAnsi="Arial"/>
          <w:b/>
          <w:sz w:val="22"/>
        </w:rPr>
      </w:pPr>
    </w:p>
    <w:p w14:paraId="04F149F8" w14:textId="77777777" w:rsidR="00851347" w:rsidRDefault="00851347" w:rsidP="00752FF7">
      <w:pPr>
        <w:jc w:val="center"/>
        <w:rPr>
          <w:rFonts w:ascii="Arial" w:hAnsi="Arial"/>
          <w:b/>
          <w:sz w:val="22"/>
        </w:rPr>
      </w:pPr>
    </w:p>
    <w:p w14:paraId="0DC67AEE" w14:textId="77777777" w:rsidR="00851347" w:rsidRDefault="00851347" w:rsidP="00752FF7">
      <w:pPr>
        <w:jc w:val="center"/>
        <w:rPr>
          <w:rFonts w:ascii="Arial" w:hAnsi="Arial"/>
          <w:b/>
          <w:sz w:val="22"/>
        </w:rPr>
      </w:pPr>
    </w:p>
    <w:p w14:paraId="4BDE5CF5" w14:textId="77777777" w:rsidR="00851347" w:rsidRDefault="00851347" w:rsidP="00752FF7">
      <w:pPr>
        <w:jc w:val="center"/>
        <w:rPr>
          <w:rFonts w:ascii="Arial" w:hAnsi="Arial"/>
          <w:b/>
          <w:sz w:val="22"/>
        </w:rPr>
      </w:pPr>
    </w:p>
    <w:p w14:paraId="2ED32004" w14:textId="708087A4" w:rsidR="00851347" w:rsidRDefault="00851347" w:rsidP="00752FF7">
      <w:pPr>
        <w:jc w:val="center"/>
        <w:rPr>
          <w:rFonts w:ascii="Arial" w:hAnsi="Arial"/>
          <w:b/>
          <w:sz w:val="22"/>
        </w:rPr>
      </w:pPr>
    </w:p>
    <w:p w14:paraId="360BB41E" w14:textId="7F544626" w:rsidR="00851347" w:rsidRDefault="00851347" w:rsidP="00752FF7">
      <w:pPr>
        <w:jc w:val="center"/>
        <w:rPr>
          <w:rFonts w:ascii="Arial" w:hAnsi="Arial"/>
          <w:b/>
          <w:sz w:val="22"/>
        </w:rPr>
      </w:pPr>
    </w:p>
    <w:p w14:paraId="47FAA49F" w14:textId="7EB9F2B9" w:rsidR="00D91BAC" w:rsidRDefault="00D91BAC" w:rsidP="00752FF7">
      <w:pPr>
        <w:jc w:val="center"/>
        <w:rPr>
          <w:rFonts w:ascii="Arial" w:hAnsi="Arial"/>
          <w:b/>
          <w:sz w:val="22"/>
        </w:rPr>
      </w:pPr>
      <w:r w:rsidRPr="00A1648C">
        <w:rPr>
          <w:noProof/>
          <w:lang w:eastAsia="en-GB"/>
        </w:rPr>
        <w:lastRenderedPageBreak/>
        <w:drawing>
          <wp:anchor distT="0" distB="0" distL="114300" distR="114300" simplePos="0" relativeHeight="251668480" behindDoc="0" locked="0" layoutInCell="1" allowOverlap="1" wp14:anchorId="3EA19639" wp14:editId="7A38CB09">
            <wp:simplePos x="0" y="0"/>
            <wp:positionH relativeFrom="rightMargin">
              <wp:align>left</wp:align>
            </wp:positionH>
            <wp:positionV relativeFrom="page">
              <wp:posOffset>259087</wp:posOffset>
            </wp:positionV>
            <wp:extent cx="895985" cy="1304290"/>
            <wp:effectExtent l="0" t="0" r="0" b="0"/>
            <wp:wrapTight wrapText="bothSides">
              <wp:wrapPolygon edited="0">
                <wp:start x="459" y="0"/>
                <wp:lineTo x="918" y="21137"/>
                <wp:lineTo x="16533" y="21137"/>
                <wp:lineTo x="20207" y="20191"/>
                <wp:lineTo x="21125" y="17667"/>
                <wp:lineTo x="21125" y="0"/>
                <wp:lineTo x="459" y="0"/>
              </wp:wrapPolygon>
            </wp:wrapTight>
            <wp:docPr id="3" name="Picture 3"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1304290"/>
                    </a:xfrm>
                    <a:prstGeom prst="rect">
                      <a:avLst/>
                    </a:prstGeom>
                    <a:noFill/>
                    <a:ln>
                      <a:noFill/>
                    </a:ln>
                  </pic:spPr>
                </pic:pic>
              </a:graphicData>
            </a:graphic>
          </wp:anchor>
        </w:drawing>
      </w:r>
    </w:p>
    <w:p w14:paraId="50A88C80" w14:textId="77777777" w:rsidR="00D91BAC" w:rsidRDefault="00D91BAC" w:rsidP="00752FF7">
      <w:pPr>
        <w:jc w:val="center"/>
        <w:rPr>
          <w:rFonts w:ascii="Arial" w:hAnsi="Arial"/>
          <w:b/>
          <w:sz w:val="22"/>
        </w:rPr>
      </w:pPr>
    </w:p>
    <w:p w14:paraId="66C09BC1" w14:textId="4D79B1D8" w:rsidR="00752FF7" w:rsidRDefault="00752FF7" w:rsidP="00752FF7">
      <w:pPr>
        <w:jc w:val="center"/>
        <w:rPr>
          <w:rFonts w:ascii="Arial" w:hAnsi="Arial"/>
          <w:b/>
          <w:sz w:val="22"/>
        </w:rPr>
      </w:pPr>
      <w:r>
        <w:rPr>
          <w:noProof/>
          <w:lang w:eastAsia="en-GB"/>
        </w:rPr>
        <mc:AlternateContent>
          <mc:Choice Requires="wps">
            <w:drawing>
              <wp:anchor distT="0" distB="0" distL="114300" distR="114300" simplePos="0" relativeHeight="251666432" behindDoc="0" locked="0" layoutInCell="1" allowOverlap="1" wp14:anchorId="1786FC61" wp14:editId="308CC3FF">
                <wp:simplePos x="0" y="0"/>
                <wp:positionH relativeFrom="leftMargin">
                  <wp:align>right</wp:align>
                </wp:positionH>
                <wp:positionV relativeFrom="paragraph">
                  <wp:posOffset>-815975</wp:posOffset>
                </wp:positionV>
                <wp:extent cx="790575" cy="104775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FD845" w14:textId="77777777" w:rsidR="000E65D8" w:rsidRPr="002C47DA" w:rsidRDefault="000E65D8" w:rsidP="00752FF7">
                            <w:pPr>
                              <w:jc w:val="center"/>
                              <w:rPr>
                                <w:rFonts w:ascii="Arial" w:hAnsi="Arial" w:cs="Arial"/>
                                <w:b/>
                                <w:sz w:val="96"/>
                                <w:szCs w:val="96"/>
                              </w:rPr>
                            </w:pPr>
                            <w:r w:rsidRPr="002C47DA">
                              <w:rPr>
                                <w:rFonts w:ascii="Arial" w:hAnsi="Arial" w:cs="Arial"/>
                                <w:b/>
                                <w:sz w:val="96"/>
                                <w:szCs w:val="9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86FC61" id="Text Box 5" o:spid="_x0000_s1027" type="#_x0000_t202" style="position:absolute;left:0;text-align:left;margin-left:11.05pt;margin-top:-64.25pt;width:62.25pt;height:82.5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0m9gEAANE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" stroked="f">
                <v:textbox>
                  <w:txbxContent>
                    <w:p w14:paraId="5F5FD845" w14:textId="77777777" w:rsidR="000E65D8" w:rsidRPr="002C47DA" w:rsidRDefault="000E65D8" w:rsidP="00752FF7">
                      <w:pPr>
                        <w:jc w:val="center"/>
                        <w:rPr>
                          <w:rFonts w:ascii="Arial" w:hAnsi="Arial" w:cs="Arial"/>
                          <w:b/>
                          <w:sz w:val="96"/>
                          <w:szCs w:val="96"/>
                        </w:rPr>
                      </w:pPr>
                      <w:r w:rsidRPr="002C47DA">
                        <w:rPr>
                          <w:rFonts w:ascii="Arial" w:hAnsi="Arial" w:cs="Arial"/>
                          <w:b/>
                          <w:sz w:val="96"/>
                          <w:szCs w:val="96"/>
                        </w:rPr>
                        <w:t>A</w:t>
                      </w:r>
                    </w:p>
                  </w:txbxContent>
                </v:textbox>
                <w10:wrap anchorx="margin"/>
              </v:shape>
            </w:pict>
          </mc:Fallback>
        </mc:AlternateContent>
      </w:r>
      <w:r>
        <w:rPr>
          <w:rFonts w:ascii="Arial" w:hAnsi="Arial"/>
          <w:b/>
          <w:sz w:val="22"/>
        </w:rPr>
        <w:t>Curriculum &amp; Quality Committee</w:t>
      </w:r>
    </w:p>
    <w:p w14:paraId="062435DA" w14:textId="22B7A031" w:rsidR="00752FF7" w:rsidRDefault="00752FF7" w:rsidP="00752FF7">
      <w:pPr>
        <w:jc w:val="center"/>
        <w:rPr>
          <w:rFonts w:ascii="Arial" w:hAnsi="Arial"/>
          <w:b/>
          <w:sz w:val="22"/>
        </w:rPr>
      </w:pPr>
    </w:p>
    <w:p w14:paraId="36328D8A" w14:textId="599DFAB9" w:rsidR="00752FF7" w:rsidRDefault="00752FF7" w:rsidP="00752FF7">
      <w:pPr>
        <w:jc w:val="center"/>
        <w:rPr>
          <w:rFonts w:ascii="Arial" w:hAnsi="Arial"/>
          <w:b/>
          <w:sz w:val="22"/>
        </w:rPr>
      </w:pPr>
      <w:r>
        <w:rPr>
          <w:rFonts w:ascii="Arial" w:hAnsi="Arial"/>
          <w:b/>
          <w:sz w:val="22"/>
        </w:rPr>
        <w:t xml:space="preserve">Teams Meeting at 4.30pm on </w:t>
      </w:r>
      <w:r w:rsidRPr="00696705">
        <w:rPr>
          <w:rFonts w:ascii="Arial" w:hAnsi="Arial"/>
          <w:b/>
          <w:sz w:val="22"/>
          <w:szCs w:val="22"/>
        </w:rPr>
        <w:t xml:space="preserve">Thursday </w:t>
      </w:r>
      <w:r w:rsidR="00A841D2">
        <w:rPr>
          <w:rFonts w:ascii="Arial" w:hAnsi="Arial"/>
          <w:b/>
          <w:sz w:val="22"/>
          <w:szCs w:val="22"/>
        </w:rPr>
        <w:t>17 February 2022</w:t>
      </w:r>
      <w:r w:rsidR="007A44DF" w:rsidRPr="007A44DF">
        <w:rPr>
          <w:noProof/>
          <w:lang w:eastAsia="en-GB"/>
        </w:rPr>
        <w:t xml:space="preserve"> </w:t>
      </w:r>
    </w:p>
    <w:p w14:paraId="4C6CBA74" w14:textId="7C9E602F" w:rsidR="00752FF7" w:rsidRDefault="00752FF7" w:rsidP="00752FF7">
      <w:pPr>
        <w:jc w:val="center"/>
        <w:rPr>
          <w:rFonts w:ascii="Arial" w:hAnsi="Arial"/>
          <w:b/>
          <w:sz w:val="22"/>
        </w:rPr>
      </w:pPr>
    </w:p>
    <w:p w14:paraId="0239CD62" w14:textId="77777777" w:rsidR="00752FF7" w:rsidRDefault="00752FF7" w:rsidP="00752FF7">
      <w:pPr>
        <w:jc w:val="center"/>
        <w:rPr>
          <w:rFonts w:ascii="Arial" w:hAnsi="Arial"/>
          <w:b/>
          <w:sz w:val="22"/>
        </w:rPr>
      </w:pPr>
    </w:p>
    <w:p w14:paraId="7E88E8E3" w14:textId="77777777" w:rsidR="00752FF7" w:rsidRDefault="00752FF7" w:rsidP="00752FF7">
      <w:pPr>
        <w:jc w:val="center"/>
        <w:rPr>
          <w:rFonts w:ascii="Arial" w:hAnsi="Arial"/>
          <w:b/>
          <w:sz w:val="22"/>
          <w:u w:val="single"/>
        </w:rPr>
      </w:pPr>
      <w:r>
        <w:rPr>
          <w:rFonts w:ascii="Arial" w:hAnsi="Arial"/>
          <w:b/>
          <w:sz w:val="22"/>
          <w:u w:val="single"/>
        </w:rPr>
        <w:t>Actions</w:t>
      </w:r>
    </w:p>
    <w:p w14:paraId="655B46D3" w14:textId="6B3653F5" w:rsidR="00752FF7" w:rsidRDefault="00752FF7" w:rsidP="00752FF7">
      <w:pPr>
        <w:jc w:val="center"/>
        <w:rPr>
          <w:rFonts w:ascii="Arial" w:hAnsi="Arial"/>
          <w:b/>
          <w:sz w:val="22"/>
          <w:u w:val="single"/>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0"/>
        <w:gridCol w:w="1701"/>
        <w:gridCol w:w="2131"/>
      </w:tblGrid>
      <w:tr w:rsidR="00752FF7" w14:paraId="06B03AAD" w14:textId="77777777" w:rsidTr="00812EB9">
        <w:tc>
          <w:tcPr>
            <w:tcW w:w="851" w:type="dxa"/>
          </w:tcPr>
          <w:p w14:paraId="79B8EEE1" w14:textId="77777777" w:rsidR="00752FF7" w:rsidRPr="003100B6" w:rsidRDefault="00752FF7" w:rsidP="00812EB9">
            <w:pPr>
              <w:rPr>
                <w:rFonts w:ascii="Arial" w:hAnsi="Arial"/>
                <w:sz w:val="22"/>
                <w:szCs w:val="22"/>
              </w:rPr>
            </w:pPr>
            <w:r w:rsidRPr="003100B6">
              <w:rPr>
                <w:rFonts w:ascii="Arial" w:hAnsi="Arial"/>
                <w:sz w:val="22"/>
                <w:szCs w:val="22"/>
              </w:rPr>
              <w:t>Item</w:t>
            </w:r>
          </w:p>
        </w:tc>
        <w:tc>
          <w:tcPr>
            <w:tcW w:w="5240" w:type="dxa"/>
          </w:tcPr>
          <w:p w14:paraId="46B132F6" w14:textId="77777777" w:rsidR="00752FF7" w:rsidRPr="003100B6" w:rsidRDefault="00752FF7" w:rsidP="00812EB9">
            <w:pPr>
              <w:rPr>
                <w:rFonts w:ascii="Arial" w:hAnsi="Arial"/>
                <w:sz w:val="22"/>
                <w:szCs w:val="22"/>
              </w:rPr>
            </w:pPr>
            <w:r w:rsidRPr="003100B6">
              <w:rPr>
                <w:rFonts w:ascii="Arial" w:hAnsi="Arial"/>
                <w:sz w:val="22"/>
                <w:szCs w:val="22"/>
              </w:rPr>
              <w:t>Action</w:t>
            </w:r>
          </w:p>
        </w:tc>
        <w:tc>
          <w:tcPr>
            <w:tcW w:w="1701" w:type="dxa"/>
          </w:tcPr>
          <w:p w14:paraId="16FCDFB6" w14:textId="77777777" w:rsidR="00752FF7" w:rsidRPr="00A234AD" w:rsidRDefault="00752FF7" w:rsidP="00812EB9">
            <w:pPr>
              <w:rPr>
                <w:rFonts w:ascii="Arial" w:hAnsi="Arial"/>
                <w:sz w:val="22"/>
              </w:rPr>
            </w:pPr>
            <w:r w:rsidRPr="00A234AD">
              <w:rPr>
                <w:rFonts w:ascii="Arial" w:hAnsi="Arial"/>
                <w:sz w:val="22"/>
              </w:rPr>
              <w:t>Responsibility and Date</w:t>
            </w:r>
          </w:p>
        </w:tc>
        <w:tc>
          <w:tcPr>
            <w:tcW w:w="2131" w:type="dxa"/>
          </w:tcPr>
          <w:p w14:paraId="7E1F0282" w14:textId="77777777" w:rsidR="00752FF7" w:rsidRPr="00A234AD" w:rsidRDefault="00752FF7" w:rsidP="00812EB9">
            <w:pPr>
              <w:rPr>
                <w:rFonts w:ascii="Arial" w:hAnsi="Arial"/>
                <w:sz w:val="22"/>
              </w:rPr>
            </w:pPr>
            <w:r>
              <w:rPr>
                <w:rFonts w:ascii="Arial" w:hAnsi="Arial"/>
                <w:sz w:val="22"/>
              </w:rPr>
              <w:t>Risk Status</w:t>
            </w:r>
          </w:p>
        </w:tc>
      </w:tr>
      <w:tr w:rsidR="00A841D2" w14:paraId="3BF78A24" w14:textId="77777777" w:rsidTr="00812EB9">
        <w:tc>
          <w:tcPr>
            <w:tcW w:w="851" w:type="dxa"/>
          </w:tcPr>
          <w:p w14:paraId="052153F8" w14:textId="48053017" w:rsidR="00A841D2" w:rsidRDefault="00A841D2" w:rsidP="00812EB9">
            <w:pPr>
              <w:rPr>
                <w:rFonts w:ascii="Arial" w:hAnsi="Arial"/>
                <w:sz w:val="22"/>
                <w:szCs w:val="22"/>
              </w:rPr>
            </w:pPr>
            <w:r>
              <w:rPr>
                <w:rFonts w:ascii="Arial" w:hAnsi="Arial"/>
                <w:sz w:val="22"/>
                <w:szCs w:val="22"/>
              </w:rPr>
              <w:t>05/22</w:t>
            </w:r>
          </w:p>
        </w:tc>
        <w:tc>
          <w:tcPr>
            <w:tcW w:w="5240" w:type="dxa"/>
          </w:tcPr>
          <w:p w14:paraId="6A9F017F" w14:textId="0D0A81CF" w:rsidR="00A841D2" w:rsidRDefault="00A841D2" w:rsidP="00812EB9">
            <w:pPr>
              <w:rPr>
                <w:rFonts w:ascii="Arial" w:hAnsi="Arial" w:cs="Arial"/>
                <w:sz w:val="22"/>
                <w:szCs w:val="22"/>
              </w:rPr>
            </w:pPr>
            <w:r>
              <w:rPr>
                <w:rFonts w:ascii="Arial" w:hAnsi="Arial" w:cs="Arial"/>
                <w:sz w:val="22"/>
                <w:szCs w:val="22"/>
              </w:rPr>
              <w:t>Update Register of Interests</w:t>
            </w:r>
            <w:r w:rsidR="00734346">
              <w:rPr>
                <w:rFonts w:ascii="Arial" w:hAnsi="Arial" w:cs="Arial"/>
                <w:sz w:val="22"/>
                <w:szCs w:val="22"/>
              </w:rPr>
              <w:t>.</w:t>
            </w:r>
          </w:p>
        </w:tc>
        <w:tc>
          <w:tcPr>
            <w:tcW w:w="1701" w:type="dxa"/>
          </w:tcPr>
          <w:p w14:paraId="71094C03" w14:textId="717CB62B" w:rsidR="00A841D2" w:rsidRDefault="00A841D2" w:rsidP="00812EB9">
            <w:pPr>
              <w:rPr>
                <w:rFonts w:ascii="Arial" w:hAnsi="Arial"/>
                <w:sz w:val="22"/>
              </w:rPr>
            </w:pPr>
            <w:r>
              <w:rPr>
                <w:rFonts w:ascii="Arial" w:hAnsi="Arial"/>
                <w:sz w:val="22"/>
              </w:rPr>
              <w:t>P Cathrow- end February</w:t>
            </w:r>
          </w:p>
        </w:tc>
        <w:tc>
          <w:tcPr>
            <w:tcW w:w="2131" w:type="dxa"/>
          </w:tcPr>
          <w:p w14:paraId="0CB5F7FE" w14:textId="2BA23E06" w:rsidR="00A841D2" w:rsidRDefault="00E774F8" w:rsidP="00812EB9">
            <w:pPr>
              <w:rPr>
                <w:rFonts w:ascii="Arial" w:hAnsi="Arial"/>
                <w:sz w:val="22"/>
                <w:szCs w:val="22"/>
              </w:rPr>
            </w:pPr>
            <w:r>
              <w:rPr>
                <w:rFonts w:ascii="Arial" w:hAnsi="Arial"/>
                <w:sz w:val="22"/>
                <w:szCs w:val="22"/>
              </w:rPr>
              <w:t>Completed</w:t>
            </w:r>
          </w:p>
        </w:tc>
      </w:tr>
      <w:tr w:rsidR="00A841D2" w14:paraId="147F431D" w14:textId="77777777" w:rsidTr="00812EB9">
        <w:tc>
          <w:tcPr>
            <w:tcW w:w="851" w:type="dxa"/>
          </w:tcPr>
          <w:p w14:paraId="6F505198" w14:textId="6A5C5192" w:rsidR="00A841D2" w:rsidRDefault="00A841D2" w:rsidP="00812EB9">
            <w:pPr>
              <w:rPr>
                <w:rFonts w:ascii="Arial" w:hAnsi="Arial"/>
                <w:sz w:val="22"/>
                <w:szCs w:val="22"/>
              </w:rPr>
            </w:pPr>
            <w:r>
              <w:rPr>
                <w:rFonts w:ascii="Arial" w:hAnsi="Arial"/>
                <w:sz w:val="22"/>
                <w:szCs w:val="22"/>
              </w:rPr>
              <w:t>07/22</w:t>
            </w:r>
          </w:p>
        </w:tc>
        <w:tc>
          <w:tcPr>
            <w:tcW w:w="5240" w:type="dxa"/>
          </w:tcPr>
          <w:p w14:paraId="7757176C" w14:textId="3730A3F9" w:rsidR="00A841D2" w:rsidRDefault="00A841D2" w:rsidP="00812EB9">
            <w:pPr>
              <w:rPr>
                <w:rFonts w:ascii="Arial" w:hAnsi="Arial" w:cs="Arial"/>
                <w:sz w:val="22"/>
                <w:szCs w:val="22"/>
              </w:rPr>
            </w:pPr>
            <w:r w:rsidRPr="00A841D2">
              <w:rPr>
                <w:rFonts w:ascii="Arial" w:hAnsi="Arial" w:cs="Arial"/>
                <w:sz w:val="22"/>
                <w:szCs w:val="22"/>
              </w:rPr>
              <w:t>Agreed amendments will be incorporated</w:t>
            </w:r>
            <w:r>
              <w:rPr>
                <w:rFonts w:ascii="Arial" w:hAnsi="Arial" w:cs="Arial"/>
                <w:sz w:val="22"/>
                <w:szCs w:val="22"/>
              </w:rPr>
              <w:t xml:space="preserve"> into the ToR</w:t>
            </w:r>
            <w:r w:rsidR="00734346">
              <w:rPr>
                <w:rFonts w:ascii="Arial" w:hAnsi="Arial" w:cs="Arial"/>
                <w:sz w:val="22"/>
                <w:szCs w:val="22"/>
              </w:rPr>
              <w:t>.</w:t>
            </w:r>
          </w:p>
        </w:tc>
        <w:tc>
          <w:tcPr>
            <w:tcW w:w="1701" w:type="dxa"/>
          </w:tcPr>
          <w:p w14:paraId="632A76F4" w14:textId="0338851E" w:rsidR="00A841D2" w:rsidRDefault="00A841D2" w:rsidP="00812EB9">
            <w:pPr>
              <w:rPr>
                <w:rFonts w:ascii="Arial" w:hAnsi="Arial"/>
                <w:sz w:val="22"/>
              </w:rPr>
            </w:pPr>
            <w:r>
              <w:rPr>
                <w:rFonts w:ascii="Arial" w:hAnsi="Arial"/>
                <w:sz w:val="22"/>
              </w:rPr>
              <w:t>I Earp</w:t>
            </w:r>
          </w:p>
        </w:tc>
        <w:tc>
          <w:tcPr>
            <w:tcW w:w="2131" w:type="dxa"/>
          </w:tcPr>
          <w:p w14:paraId="6F225E0E" w14:textId="5115B0CA" w:rsidR="00A841D2" w:rsidRDefault="00734346" w:rsidP="00812EB9">
            <w:pPr>
              <w:rPr>
                <w:rFonts w:ascii="Arial" w:hAnsi="Arial"/>
                <w:sz w:val="22"/>
                <w:szCs w:val="22"/>
              </w:rPr>
            </w:pPr>
            <w:r>
              <w:rPr>
                <w:rFonts w:ascii="Arial" w:hAnsi="Arial"/>
                <w:sz w:val="22"/>
                <w:szCs w:val="22"/>
              </w:rPr>
              <w:t>Ongoing</w:t>
            </w:r>
          </w:p>
        </w:tc>
      </w:tr>
      <w:tr w:rsidR="00A841D2" w14:paraId="3D7C7BFA" w14:textId="77777777" w:rsidTr="00812EB9">
        <w:tc>
          <w:tcPr>
            <w:tcW w:w="851" w:type="dxa"/>
          </w:tcPr>
          <w:p w14:paraId="550CCAC3" w14:textId="64285612" w:rsidR="00A841D2" w:rsidRDefault="00A841D2" w:rsidP="00812EB9">
            <w:pPr>
              <w:rPr>
                <w:rFonts w:ascii="Arial" w:hAnsi="Arial"/>
                <w:sz w:val="22"/>
                <w:szCs w:val="22"/>
              </w:rPr>
            </w:pPr>
            <w:r>
              <w:rPr>
                <w:rFonts w:ascii="Arial" w:hAnsi="Arial"/>
                <w:sz w:val="22"/>
                <w:szCs w:val="22"/>
              </w:rPr>
              <w:t>11/22</w:t>
            </w:r>
          </w:p>
        </w:tc>
        <w:tc>
          <w:tcPr>
            <w:tcW w:w="5240" w:type="dxa"/>
          </w:tcPr>
          <w:p w14:paraId="66CB89BB" w14:textId="78C2632D" w:rsidR="00A841D2" w:rsidRPr="00A841D2" w:rsidRDefault="00A841D2" w:rsidP="00812EB9">
            <w:pPr>
              <w:rPr>
                <w:rFonts w:ascii="Arial" w:hAnsi="Arial" w:cs="Arial"/>
                <w:sz w:val="22"/>
                <w:szCs w:val="22"/>
              </w:rPr>
            </w:pPr>
            <w:r>
              <w:rPr>
                <w:rFonts w:ascii="Arial" w:hAnsi="Arial" w:cs="Arial"/>
                <w:sz w:val="22"/>
                <w:szCs w:val="22"/>
              </w:rPr>
              <w:t>A summary and analysis of development requirements will be added to future Lesson Obs reports</w:t>
            </w:r>
            <w:r w:rsidR="00734346">
              <w:rPr>
                <w:rFonts w:ascii="Arial" w:hAnsi="Arial" w:cs="Arial"/>
                <w:sz w:val="22"/>
                <w:szCs w:val="22"/>
              </w:rPr>
              <w:t>.</w:t>
            </w:r>
          </w:p>
        </w:tc>
        <w:tc>
          <w:tcPr>
            <w:tcW w:w="1701" w:type="dxa"/>
          </w:tcPr>
          <w:p w14:paraId="296FC48B" w14:textId="5FC3A23B" w:rsidR="00A841D2" w:rsidRDefault="00A841D2" w:rsidP="00812EB9">
            <w:pPr>
              <w:rPr>
                <w:rFonts w:ascii="Arial" w:hAnsi="Arial"/>
                <w:sz w:val="22"/>
              </w:rPr>
            </w:pPr>
            <w:r>
              <w:rPr>
                <w:rFonts w:ascii="Arial" w:hAnsi="Arial"/>
                <w:sz w:val="22"/>
              </w:rPr>
              <w:t>J Gracie</w:t>
            </w:r>
          </w:p>
        </w:tc>
        <w:tc>
          <w:tcPr>
            <w:tcW w:w="2131" w:type="dxa"/>
          </w:tcPr>
          <w:p w14:paraId="3FD3DAC5" w14:textId="48F25081" w:rsidR="00A841D2" w:rsidRDefault="00AE4AA6" w:rsidP="00812EB9">
            <w:pPr>
              <w:rPr>
                <w:rFonts w:ascii="Arial" w:hAnsi="Arial"/>
                <w:sz w:val="22"/>
                <w:szCs w:val="22"/>
              </w:rPr>
            </w:pPr>
            <w:r>
              <w:rPr>
                <w:rFonts w:ascii="Arial" w:hAnsi="Arial"/>
                <w:sz w:val="22"/>
                <w:szCs w:val="22"/>
              </w:rPr>
              <w:t>Completed and will be included in the June report.</w:t>
            </w:r>
          </w:p>
        </w:tc>
      </w:tr>
      <w:tr w:rsidR="00A841D2" w14:paraId="1B840AA6" w14:textId="77777777" w:rsidTr="00812EB9">
        <w:tc>
          <w:tcPr>
            <w:tcW w:w="851" w:type="dxa"/>
          </w:tcPr>
          <w:p w14:paraId="6013F051" w14:textId="548C32B5" w:rsidR="00A841D2" w:rsidRDefault="004C6CFD" w:rsidP="00812EB9">
            <w:pPr>
              <w:rPr>
                <w:rFonts w:ascii="Arial" w:hAnsi="Arial"/>
                <w:sz w:val="22"/>
                <w:szCs w:val="22"/>
              </w:rPr>
            </w:pPr>
            <w:r>
              <w:rPr>
                <w:rFonts w:ascii="Arial" w:hAnsi="Arial"/>
                <w:sz w:val="22"/>
                <w:szCs w:val="22"/>
              </w:rPr>
              <w:t>16/22</w:t>
            </w:r>
          </w:p>
        </w:tc>
        <w:tc>
          <w:tcPr>
            <w:tcW w:w="5240" w:type="dxa"/>
          </w:tcPr>
          <w:p w14:paraId="77F7320F" w14:textId="56BCD783" w:rsidR="00A841D2" w:rsidRDefault="004C6CFD" w:rsidP="00812EB9">
            <w:pPr>
              <w:rPr>
                <w:rFonts w:ascii="Arial" w:hAnsi="Arial" w:cs="Arial"/>
                <w:sz w:val="22"/>
                <w:szCs w:val="22"/>
              </w:rPr>
            </w:pPr>
            <w:r>
              <w:rPr>
                <w:rFonts w:ascii="Arial" w:hAnsi="Arial" w:cs="Arial"/>
                <w:sz w:val="22"/>
                <w:szCs w:val="22"/>
              </w:rPr>
              <w:t>An introductory discussion on how the College would operate in crypto currency wi</w:t>
            </w:r>
            <w:bookmarkStart w:id="0" w:name="_GoBack"/>
            <w:bookmarkEnd w:id="0"/>
            <w:r>
              <w:rPr>
                <w:rFonts w:ascii="Arial" w:hAnsi="Arial" w:cs="Arial"/>
                <w:sz w:val="22"/>
                <w:szCs w:val="22"/>
              </w:rPr>
              <w:t>ll be raised in the next meeting with the Principal</w:t>
            </w:r>
            <w:r w:rsidR="00734346">
              <w:rPr>
                <w:rFonts w:ascii="Arial" w:hAnsi="Arial" w:cs="Arial"/>
                <w:sz w:val="22"/>
                <w:szCs w:val="22"/>
              </w:rPr>
              <w:t>.</w:t>
            </w:r>
          </w:p>
        </w:tc>
        <w:tc>
          <w:tcPr>
            <w:tcW w:w="1701" w:type="dxa"/>
          </w:tcPr>
          <w:p w14:paraId="61485319" w14:textId="010AE76F" w:rsidR="00A841D2" w:rsidRDefault="004C6CFD" w:rsidP="00812EB9">
            <w:pPr>
              <w:rPr>
                <w:rFonts w:ascii="Arial" w:hAnsi="Arial"/>
                <w:sz w:val="22"/>
              </w:rPr>
            </w:pPr>
            <w:r>
              <w:rPr>
                <w:rFonts w:ascii="Arial" w:hAnsi="Arial"/>
                <w:sz w:val="22"/>
              </w:rPr>
              <w:t>S Prentice</w:t>
            </w:r>
          </w:p>
        </w:tc>
        <w:tc>
          <w:tcPr>
            <w:tcW w:w="2131" w:type="dxa"/>
          </w:tcPr>
          <w:p w14:paraId="2EA8C46B" w14:textId="58233E2F" w:rsidR="00A841D2" w:rsidRDefault="00AE4AA6" w:rsidP="00812EB9">
            <w:pPr>
              <w:rPr>
                <w:rFonts w:ascii="Arial" w:hAnsi="Arial"/>
                <w:sz w:val="22"/>
                <w:szCs w:val="22"/>
              </w:rPr>
            </w:pPr>
            <w:r>
              <w:rPr>
                <w:rFonts w:ascii="Arial" w:hAnsi="Arial"/>
                <w:sz w:val="22"/>
                <w:szCs w:val="22"/>
              </w:rPr>
              <w:t>Completed and information given to students at the Student Experience Committee.</w:t>
            </w:r>
          </w:p>
        </w:tc>
      </w:tr>
    </w:tbl>
    <w:p w14:paraId="432F79EE" w14:textId="6B82C0F5" w:rsidR="00FB01C9" w:rsidRDefault="00FB01C9" w:rsidP="00C715BA">
      <w:pPr>
        <w:rPr>
          <w:rFonts w:ascii="Arial" w:hAnsi="Arial" w:cs="Arial"/>
          <w:b/>
          <w:bCs/>
          <w:sz w:val="22"/>
          <w:szCs w:val="22"/>
        </w:rPr>
      </w:pPr>
    </w:p>
    <w:p w14:paraId="1DE767D4" w14:textId="62C3E52C" w:rsidR="00932360" w:rsidRDefault="00932360" w:rsidP="008260DA">
      <w:pPr>
        <w:jc w:val="center"/>
        <w:rPr>
          <w:rFonts w:ascii="Arial" w:hAnsi="Arial"/>
          <w:b/>
          <w:sz w:val="22"/>
        </w:rPr>
      </w:pPr>
    </w:p>
    <w:p w14:paraId="7FC1AF3B" w14:textId="67AE2D44" w:rsidR="008260DA" w:rsidRDefault="008260DA" w:rsidP="008260DA">
      <w:pPr>
        <w:jc w:val="center"/>
        <w:rPr>
          <w:rFonts w:ascii="Arial" w:hAnsi="Arial"/>
          <w:b/>
          <w:sz w:val="22"/>
          <w:u w:val="single"/>
        </w:rPr>
      </w:pPr>
    </w:p>
    <w:p w14:paraId="446C5548" w14:textId="0D4E1D60" w:rsidR="00944220" w:rsidRDefault="00944220">
      <w:pPr>
        <w:ind w:firstLine="720"/>
        <w:jc w:val="both"/>
        <w:rPr>
          <w:rFonts w:ascii="Arial" w:hAnsi="Arial" w:cs="Arial"/>
          <w:sz w:val="22"/>
        </w:rPr>
      </w:pPr>
    </w:p>
    <w:p w14:paraId="0B1085E6" w14:textId="1A20437A" w:rsidR="004E2F93" w:rsidRDefault="004E2F93" w:rsidP="004E2F93">
      <w:pPr>
        <w:pStyle w:val="Heading1"/>
      </w:pPr>
    </w:p>
    <w:p w14:paraId="13ED7AC2" w14:textId="0CCB29FA" w:rsidR="00944220" w:rsidRDefault="00944220">
      <w:pPr>
        <w:ind w:firstLine="720"/>
        <w:jc w:val="both"/>
        <w:rPr>
          <w:rFonts w:ascii="Arial" w:hAnsi="Arial" w:cs="Arial"/>
          <w:sz w:val="22"/>
        </w:rPr>
      </w:pPr>
    </w:p>
    <w:sectPr w:rsidR="00944220" w:rsidSect="00C44F8A">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0E506" w14:textId="77777777" w:rsidR="008A7C81" w:rsidRDefault="008A7C81" w:rsidP="00705179">
      <w:r>
        <w:separator/>
      </w:r>
    </w:p>
  </w:endnote>
  <w:endnote w:type="continuationSeparator" w:id="0">
    <w:p w14:paraId="178D09CD" w14:textId="77777777" w:rsidR="008A7C81" w:rsidRDefault="008A7C81" w:rsidP="0070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602F" w14:textId="29E77F38" w:rsidR="000E65D8" w:rsidRPr="00B11DA2" w:rsidRDefault="000E65D8" w:rsidP="00AD1D03">
    <w:pPr>
      <w:pStyle w:val="Footer"/>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FILENAME  \p  \* MERGEFORMAT </w:instrText>
    </w:r>
    <w:r>
      <w:rPr>
        <w:rFonts w:ascii="Arial" w:hAnsi="Arial" w:cs="Arial"/>
        <w:noProof/>
        <w:sz w:val="22"/>
        <w:szCs w:val="22"/>
      </w:rPr>
      <w:fldChar w:fldCharType="separate"/>
    </w:r>
    <w:r w:rsidR="00AC3B18">
      <w:rPr>
        <w:rFonts w:ascii="Arial" w:hAnsi="Arial" w:cs="Arial"/>
        <w:noProof/>
        <w:sz w:val="22"/>
        <w:szCs w:val="22"/>
      </w:rPr>
      <w:t>U:\PrincipalsOffice\Regional Board\Committees\Curriculum &amp; Quality Committee\2021-22\Minutes\CQC_MINUTES_ 02.17.22.docx</w:t>
    </w:r>
    <w:r>
      <w:rPr>
        <w:noProof/>
      </w:rPr>
      <w:fldChar w:fldCharType="end"/>
    </w:r>
    <w:r w:rsidRPr="00B11DA2">
      <w:rPr>
        <w:rFonts w:ascii="Arial" w:hAnsi="Arial" w:cs="Arial"/>
        <w:sz w:val="22"/>
        <w:szCs w:val="22"/>
      </w:rPr>
      <w:tab/>
    </w:r>
  </w:p>
  <w:p w14:paraId="71E8BE9E" w14:textId="677ECC6A" w:rsidR="000E65D8" w:rsidRDefault="000E65D8">
    <w:pPr>
      <w:pStyle w:val="Footer"/>
      <w:jc w:val="center"/>
    </w:pPr>
    <w:r>
      <w:fldChar w:fldCharType="begin"/>
    </w:r>
    <w:r>
      <w:instrText xml:space="preserve"> PAGE   \* MERGEFORMAT </w:instrText>
    </w:r>
    <w:r>
      <w:fldChar w:fldCharType="separate"/>
    </w:r>
    <w:r w:rsidR="00821573">
      <w:rPr>
        <w:noProof/>
      </w:rPr>
      <w:t>7</w:t>
    </w:r>
    <w:r>
      <w:rPr>
        <w:noProof/>
      </w:rPr>
      <w:fldChar w:fldCharType="end"/>
    </w:r>
  </w:p>
  <w:p w14:paraId="08E5A18C" w14:textId="77777777" w:rsidR="000E65D8" w:rsidRPr="00B11DA2" w:rsidRDefault="000E65D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C518" w14:textId="77777777" w:rsidR="008A7C81" w:rsidRDefault="008A7C81" w:rsidP="00705179">
      <w:r>
        <w:separator/>
      </w:r>
    </w:p>
  </w:footnote>
  <w:footnote w:type="continuationSeparator" w:id="0">
    <w:p w14:paraId="3D03C272" w14:textId="77777777" w:rsidR="008A7C81" w:rsidRDefault="008A7C81" w:rsidP="0070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744636"/>
      <w:docPartObj>
        <w:docPartGallery w:val="Watermarks"/>
        <w:docPartUnique/>
      </w:docPartObj>
    </w:sdtPr>
    <w:sdtEndPr/>
    <w:sdtContent>
      <w:p w14:paraId="12A8D536" w14:textId="77777777" w:rsidR="000E65D8" w:rsidRDefault="00821573">
        <w:pPr>
          <w:pStyle w:val="Header"/>
        </w:pPr>
        <w:r>
          <w:rPr>
            <w:noProof/>
            <w:lang w:val="en-US"/>
          </w:rPr>
          <w:pict w14:anchorId="789D6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2619"/>
    <w:multiLevelType w:val="hybridMultilevel"/>
    <w:tmpl w:val="02F60942"/>
    <w:lvl w:ilvl="0" w:tplc="848C59D6">
      <w:start w:val="2"/>
      <w:numFmt w:val="bullet"/>
      <w:lvlText w:val="-"/>
      <w:lvlJc w:val="left"/>
      <w:pPr>
        <w:ind w:left="707" w:hanging="360"/>
      </w:pPr>
      <w:rPr>
        <w:rFonts w:ascii="Arial" w:eastAsia="Times New Roman" w:hAnsi="Arial" w:cs="Aria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 w15:restartNumberingAfterBreak="0">
    <w:nsid w:val="1587020D"/>
    <w:multiLevelType w:val="hybridMultilevel"/>
    <w:tmpl w:val="B1AA60DA"/>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 w15:restartNumberingAfterBreak="0">
    <w:nsid w:val="215563A3"/>
    <w:multiLevelType w:val="hybridMultilevel"/>
    <w:tmpl w:val="867C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F6557"/>
    <w:multiLevelType w:val="hybridMultilevel"/>
    <w:tmpl w:val="20D87CC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2D2359C2"/>
    <w:multiLevelType w:val="hybridMultilevel"/>
    <w:tmpl w:val="78F8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F1257"/>
    <w:multiLevelType w:val="hybridMultilevel"/>
    <w:tmpl w:val="AF14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11A86"/>
    <w:multiLevelType w:val="hybridMultilevel"/>
    <w:tmpl w:val="AD60B23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15:restartNumberingAfterBreak="0">
    <w:nsid w:val="3D343D41"/>
    <w:multiLevelType w:val="hybridMultilevel"/>
    <w:tmpl w:val="108C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F007A"/>
    <w:multiLevelType w:val="hybridMultilevel"/>
    <w:tmpl w:val="33D62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33A49"/>
    <w:multiLevelType w:val="hybridMultilevel"/>
    <w:tmpl w:val="8DFEBDE8"/>
    <w:lvl w:ilvl="0" w:tplc="D76832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51F0D"/>
    <w:multiLevelType w:val="hybridMultilevel"/>
    <w:tmpl w:val="E43A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9451D"/>
    <w:multiLevelType w:val="hybridMultilevel"/>
    <w:tmpl w:val="56B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07C00"/>
    <w:multiLevelType w:val="hybridMultilevel"/>
    <w:tmpl w:val="C212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31854"/>
    <w:multiLevelType w:val="hybridMultilevel"/>
    <w:tmpl w:val="478C26C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5"/>
  </w:num>
  <w:num w:numId="2">
    <w:abstractNumId w:val="1"/>
  </w:num>
  <w:num w:numId="3">
    <w:abstractNumId w:val="4"/>
  </w:num>
  <w:num w:numId="4">
    <w:abstractNumId w:val="13"/>
  </w:num>
  <w:num w:numId="5">
    <w:abstractNumId w:val="9"/>
  </w:num>
  <w:num w:numId="6">
    <w:abstractNumId w:val="7"/>
  </w:num>
  <w:num w:numId="7">
    <w:abstractNumId w:val="11"/>
  </w:num>
  <w:num w:numId="8">
    <w:abstractNumId w:val="10"/>
  </w:num>
  <w:num w:numId="9">
    <w:abstractNumId w:val="8"/>
  </w:num>
  <w:num w:numId="10">
    <w:abstractNumId w:val="0"/>
  </w:num>
  <w:num w:numId="11">
    <w:abstractNumId w:val="3"/>
  </w:num>
  <w:num w:numId="12">
    <w:abstractNumId w:val="12"/>
  </w:num>
  <w:num w:numId="13">
    <w:abstractNumId w:val="2"/>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FC"/>
    <w:rsid w:val="0000013F"/>
    <w:rsid w:val="00000270"/>
    <w:rsid w:val="00000834"/>
    <w:rsid w:val="000009E4"/>
    <w:rsid w:val="00002BE6"/>
    <w:rsid w:val="0000352C"/>
    <w:rsid w:val="00003768"/>
    <w:rsid w:val="000037D2"/>
    <w:rsid w:val="00004155"/>
    <w:rsid w:val="00004C8B"/>
    <w:rsid w:val="000057BF"/>
    <w:rsid w:val="000058F7"/>
    <w:rsid w:val="00005AC6"/>
    <w:rsid w:val="00006494"/>
    <w:rsid w:val="00006655"/>
    <w:rsid w:val="000066DE"/>
    <w:rsid w:val="00010987"/>
    <w:rsid w:val="000114F1"/>
    <w:rsid w:val="00011890"/>
    <w:rsid w:val="00012031"/>
    <w:rsid w:val="00013499"/>
    <w:rsid w:val="000142AE"/>
    <w:rsid w:val="0001467F"/>
    <w:rsid w:val="00014A8C"/>
    <w:rsid w:val="00015312"/>
    <w:rsid w:val="00016757"/>
    <w:rsid w:val="00016AEA"/>
    <w:rsid w:val="00016F80"/>
    <w:rsid w:val="00017278"/>
    <w:rsid w:val="00021843"/>
    <w:rsid w:val="00021C36"/>
    <w:rsid w:val="00021EA3"/>
    <w:rsid w:val="0002264F"/>
    <w:rsid w:val="00022BB2"/>
    <w:rsid w:val="0002351E"/>
    <w:rsid w:val="0002398A"/>
    <w:rsid w:val="000250C0"/>
    <w:rsid w:val="00025E16"/>
    <w:rsid w:val="00026C33"/>
    <w:rsid w:val="000273BE"/>
    <w:rsid w:val="000274B2"/>
    <w:rsid w:val="0002751A"/>
    <w:rsid w:val="000277EF"/>
    <w:rsid w:val="00027992"/>
    <w:rsid w:val="000303E5"/>
    <w:rsid w:val="0003077F"/>
    <w:rsid w:val="00030975"/>
    <w:rsid w:val="00031838"/>
    <w:rsid w:val="000334C6"/>
    <w:rsid w:val="000338F2"/>
    <w:rsid w:val="00033C53"/>
    <w:rsid w:val="00034440"/>
    <w:rsid w:val="00034AEE"/>
    <w:rsid w:val="00035241"/>
    <w:rsid w:val="00036C88"/>
    <w:rsid w:val="00036C8B"/>
    <w:rsid w:val="00037459"/>
    <w:rsid w:val="000376B9"/>
    <w:rsid w:val="00037C7F"/>
    <w:rsid w:val="00040299"/>
    <w:rsid w:val="000411D2"/>
    <w:rsid w:val="00041357"/>
    <w:rsid w:val="000423B1"/>
    <w:rsid w:val="000438A0"/>
    <w:rsid w:val="00045C7D"/>
    <w:rsid w:val="00045D88"/>
    <w:rsid w:val="00046AAB"/>
    <w:rsid w:val="00046B6A"/>
    <w:rsid w:val="00047109"/>
    <w:rsid w:val="000519EF"/>
    <w:rsid w:val="00052DBC"/>
    <w:rsid w:val="0005443C"/>
    <w:rsid w:val="00054600"/>
    <w:rsid w:val="00054EBD"/>
    <w:rsid w:val="000600AF"/>
    <w:rsid w:val="000602A2"/>
    <w:rsid w:val="000608A4"/>
    <w:rsid w:val="00061211"/>
    <w:rsid w:val="00061C34"/>
    <w:rsid w:val="00062C46"/>
    <w:rsid w:val="00063719"/>
    <w:rsid w:val="00065057"/>
    <w:rsid w:val="00065E6E"/>
    <w:rsid w:val="0006625B"/>
    <w:rsid w:val="000672D7"/>
    <w:rsid w:val="000672D9"/>
    <w:rsid w:val="000678EC"/>
    <w:rsid w:val="000679D7"/>
    <w:rsid w:val="0007143D"/>
    <w:rsid w:val="000716E1"/>
    <w:rsid w:val="000720ED"/>
    <w:rsid w:val="000742B0"/>
    <w:rsid w:val="00075D41"/>
    <w:rsid w:val="00076557"/>
    <w:rsid w:val="00077203"/>
    <w:rsid w:val="00077CF0"/>
    <w:rsid w:val="00081A90"/>
    <w:rsid w:val="00081BB1"/>
    <w:rsid w:val="000831A8"/>
    <w:rsid w:val="00083E59"/>
    <w:rsid w:val="000840DD"/>
    <w:rsid w:val="00085057"/>
    <w:rsid w:val="00085D01"/>
    <w:rsid w:val="00086AF0"/>
    <w:rsid w:val="000875A3"/>
    <w:rsid w:val="00087AC6"/>
    <w:rsid w:val="00087B25"/>
    <w:rsid w:val="00090FDB"/>
    <w:rsid w:val="0009151C"/>
    <w:rsid w:val="00092D4F"/>
    <w:rsid w:val="00094585"/>
    <w:rsid w:val="0009485D"/>
    <w:rsid w:val="00095540"/>
    <w:rsid w:val="000956A5"/>
    <w:rsid w:val="00096E99"/>
    <w:rsid w:val="0009747C"/>
    <w:rsid w:val="000A1B1A"/>
    <w:rsid w:val="000A23FF"/>
    <w:rsid w:val="000A39B2"/>
    <w:rsid w:val="000A3BA4"/>
    <w:rsid w:val="000A46B5"/>
    <w:rsid w:val="000A4F1C"/>
    <w:rsid w:val="000A52C9"/>
    <w:rsid w:val="000A5388"/>
    <w:rsid w:val="000A5A9C"/>
    <w:rsid w:val="000A7F5F"/>
    <w:rsid w:val="000B0101"/>
    <w:rsid w:val="000B0736"/>
    <w:rsid w:val="000B4338"/>
    <w:rsid w:val="000B512C"/>
    <w:rsid w:val="000B5F28"/>
    <w:rsid w:val="000B6559"/>
    <w:rsid w:val="000B65F5"/>
    <w:rsid w:val="000B71A1"/>
    <w:rsid w:val="000B766B"/>
    <w:rsid w:val="000C05B6"/>
    <w:rsid w:val="000C0F6B"/>
    <w:rsid w:val="000C0F76"/>
    <w:rsid w:val="000C1588"/>
    <w:rsid w:val="000C1677"/>
    <w:rsid w:val="000C1792"/>
    <w:rsid w:val="000C227F"/>
    <w:rsid w:val="000C241D"/>
    <w:rsid w:val="000C2742"/>
    <w:rsid w:val="000C7691"/>
    <w:rsid w:val="000D1F69"/>
    <w:rsid w:val="000D2054"/>
    <w:rsid w:val="000D2A1B"/>
    <w:rsid w:val="000D2D1D"/>
    <w:rsid w:val="000D2E3D"/>
    <w:rsid w:val="000D31BE"/>
    <w:rsid w:val="000D5817"/>
    <w:rsid w:val="000D5932"/>
    <w:rsid w:val="000D6B8B"/>
    <w:rsid w:val="000D73B7"/>
    <w:rsid w:val="000D77FD"/>
    <w:rsid w:val="000D7B43"/>
    <w:rsid w:val="000D7CD1"/>
    <w:rsid w:val="000D7D96"/>
    <w:rsid w:val="000E04BD"/>
    <w:rsid w:val="000E06FB"/>
    <w:rsid w:val="000E0741"/>
    <w:rsid w:val="000E0CD8"/>
    <w:rsid w:val="000E141C"/>
    <w:rsid w:val="000E1818"/>
    <w:rsid w:val="000E266D"/>
    <w:rsid w:val="000E2DB9"/>
    <w:rsid w:val="000E3451"/>
    <w:rsid w:val="000E3D0A"/>
    <w:rsid w:val="000E4866"/>
    <w:rsid w:val="000E53BD"/>
    <w:rsid w:val="000E5BDD"/>
    <w:rsid w:val="000E5EBE"/>
    <w:rsid w:val="000E63A1"/>
    <w:rsid w:val="000E65D8"/>
    <w:rsid w:val="000E6BE1"/>
    <w:rsid w:val="000E7B84"/>
    <w:rsid w:val="000E7C31"/>
    <w:rsid w:val="000F0598"/>
    <w:rsid w:val="000F0FA5"/>
    <w:rsid w:val="000F134C"/>
    <w:rsid w:val="000F1BA9"/>
    <w:rsid w:val="000F2A2D"/>
    <w:rsid w:val="000F30BB"/>
    <w:rsid w:val="000F3CBD"/>
    <w:rsid w:val="000F3F03"/>
    <w:rsid w:val="000F4197"/>
    <w:rsid w:val="000F41C6"/>
    <w:rsid w:val="000F4D3F"/>
    <w:rsid w:val="000F4EC4"/>
    <w:rsid w:val="000F586A"/>
    <w:rsid w:val="000F6CA6"/>
    <w:rsid w:val="000F7012"/>
    <w:rsid w:val="000F7029"/>
    <w:rsid w:val="000F711D"/>
    <w:rsid w:val="0010142B"/>
    <w:rsid w:val="00101596"/>
    <w:rsid w:val="001015C1"/>
    <w:rsid w:val="00101B17"/>
    <w:rsid w:val="00102895"/>
    <w:rsid w:val="001028CE"/>
    <w:rsid w:val="00102DA4"/>
    <w:rsid w:val="00102FAE"/>
    <w:rsid w:val="0010384C"/>
    <w:rsid w:val="00103DDA"/>
    <w:rsid w:val="00104236"/>
    <w:rsid w:val="00104886"/>
    <w:rsid w:val="001048A4"/>
    <w:rsid w:val="00104B66"/>
    <w:rsid w:val="00104CBB"/>
    <w:rsid w:val="001051E3"/>
    <w:rsid w:val="00105E77"/>
    <w:rsid w:val="00106389"/>
    <w:rsid w:val="001064F3"/>
    <w:rsid w:val="001066F6"/>
    <w:rsid w:val="001069EC"/>
    <w:rsid w:val="00107702"/>
    <w:rsid w:val="00107ED3"/>
    <w:rsid w:val="0011009E"/>
    <w:rsid w:val="0011207B"/>
    <w:rsid w:val="00112164"/>
    <w:rsid w:val="00112EBF"/>
    <w:rsid w:val="00113766"/>
    <w:rsid w:val="0011380B"/>
    <w:rsid w:val="00113CA2"/>
    <w:rsid w:val="00113EB6"/>
    <w:rsid w:val="00114A85"/>
    <w:rsid w:val="00114C91"/>
    <w:rsid w:val="00115EEF"/>
    <w:rsid w:val="00115F27"/>
    <w:rsid w:val="001168FC"/>
    <w:rsid w:val="001176F4"/>
    <w:rsid w:val="00117EC8"/>
    <w:rsid w:val="001208FB"/>
    <w:rsid w:val="00120C7D"/>
    <w:rsid w:val="001212DC"/>
    <w:rsid w:val="00121C67"/>
    <w:rsid w:val="00121DF6"/>
    <w:rsid w:val="0012286A"/>
    <w:rsid w:val="00123B91"/>
    <w:rsid w:val="00123CB2"/>
    <w:rsid w:val="00123DD5"/>
    <w:rsid w:val="00124172"/>
    <w:rsid w:val="00124647"/>
    <w:rsid w:val="001253FD"/>
    <w:rsid w:val="00125ED2"/>
    <w:rsid w:val="001305B5"/>
    <w:rsid w:val="0013144D"/>
    <w:rsid w:val="00131BCF"/>
    <w:rsid w:val="001320CC"/>
    <w:rsid w:val="00132E8A"/>
    <w:rsid w:val="001352C9"/>
    <w:rsid w:val="001369D9"/>
    <w:rsid w:val="00136E8F"/>
    <w:rsid w:val="00137959"/>
    <w:rsid w:val="00140A25"/>
    <w:rsid w:val="00140EE8"/>
    <w:rsid w:val="001427BF"/>
    <w:rsid w:val="0014442A"/>
    <w:rsid w:val="00144C4E"/>
    <w:rsid w:val="00145F57"/>
    <w:rsid w:val="00146C61"/>
    <w:rsid w:val="00146FDB"/>
    <w:rsid w:val="0014775C"/>
    <w:rsid w:val="00147B8E"/>
    <w:rsid w:val="00147E20"/>
    <w:rsid w:val="00147F9F"/>
    <w:rsid w:val="001515F4"/>
    <w:rsid w:val="00154294"/>
    <w:rsid w:val="0015449E"/>
    <w:rsid w:val="00157394"/>
    <w:rsid w:val="0016118C"/>
    <w:rsid w:val="001618BC"/>
    <w:rsid w:val="001619D1"/>
    <w:rsid w:val="001620DF"/>
    <w:rsid w:val="0016452A"/>
    <w:rsid w:val="001675DF"/>
    <w:rsid w:val="00167B48"/>
    <w:rsid w:val="00167C9C"/>
    <w:rsid w:val="00167CCB"/>
    <w:rsid w:val="001701DE"/>
    <w:rsid w:val="0017121F"/>
    <w:rsid w:val="00172066"/>
    <w:rsid w:val="001731A4"/>
    <w:rsid w:val="00173597"/>
    <w:rsid w:val="00173A8A"/>
    <w:rsid w:val="00176B4F"/>
    <w:rsid w:val="00177541"/>
    <w:rsid w:val="001812FD"/>
    <w:rsid w:val="001813E9"/>
    <w:rsid w:val="001826D3"/>
    <w:rsid w:val="00182A2F"/>
    <w:rsid w:val="00186353"/>
    <w:rsid w:val="001864E1"/>
    <w:rsid w:val="001869B2"/>
    <w:rsid w:val="00186FA9"/>
    <w:rsid w:val="00187B77"/>
    <w:rsid w:val="001904F6"/>
    <w:rsid w:val="00190DAD"/>
    <w:rsid w:val="001916AC"/>
    <w:rsid w:val="0019199B"/>
    <w:rsid w:val="00191C44"/>
    <w:rsid w:val="00191DCA"/>
    <w:rsid w:val="001924F5"/>
    <w:rsid w:val="00192A5E"/>
    <w:rsid w:val="00192E45"/>
    <w:rsid w:val="001937C2"/>
    <w:rsid w:val="001937C8"/>
    <w:rsid w:val="00193945"/>
    <w:rsid w:val="00194891"/>
    <w:rsid w:val="00196C4C"/>
    <w:rsid w:val="0019782D"/>
    <w:rsid w:val="00197C42"/>
    <w:rsid w:val="001A0121"/>
    <w:rsid w:val="001A0DD5"/>
    <w:rsid w:val="001A0FD1"/>
    <w:rsid w:val="001A1176"/>
    <w:rsid w:val="001A1F96"/>
    <w:rsid w:val="001A3126"/>
    <w:rsid w:val="001A3F43"/>
    <w:rsid w:val="001A56A5"/>
    <w:rsid w:val="001A5785"/>
    <w:rsid w:val="001A65F4"/>
    <w:rsid w:val="001A6960"/>
    <w:rsid w:val="001A7225"/>
    <w:rsid w:val="001A7292"/>
    <w:rsid w:val="001A786F"/>
    <w:rsid w:val="001B0D60"/>
    <w:rsid w:val="001B0E46"/>
    <w:rsid w:val="001B2196"/>
    <w:rsid w:val="001B27C4"/>
    <w:rsid w:val="001B2D8E"/>
    <w:rsid w:val="001B3793"/>
    <w:rsid w:val="001B3811"/>
    <w:rsid w:val="001B4220"/>
    <w:rsid w:val="001B42F3"/>
    <w:rsid w:val="001B45D3"/>
    <w:rsid w:val="001B66BB"/>
    <w:rsid w:val="001B71AF"/>
    <w:rsid w:val="001B7821"/>
    <w:rsid w:val="001C06A4"/>
    <w:rsid w:val="001C13AF"/>
    <w:rsid w:val="001C37B4"/>
    <w:rsid w:val="001C4047"/>
    <w:rsid w:val="001C4CCB"/>
    <w:rsid w:val="001C526B"/>
    <w:rsid w:val="001C532E"/>
    <w:rsid w:val="001C5A15"/>
    <w:rsid w:val="001C6DD4"/>
    <w:rsid w:val="001C7129"/>
    <w:rsid w:val="001C775B"/>
    <w:rsid w:val="001C7E90"/>
    <w:rsid w:val="001D02B0"/>
    <w:rsid w:val="001D0E0F"/>
    <w:rsid w:val="001D186F"/>
    <w:rsid w:val="001D304E"/>
    <w:rsid w:val="001D46F9"/>
    <w:rsid w:val="001D5CA3"/>
    <w:rsid w:val="001D6207"/>
    <w:rsid w:val="001D6C18"/>
    <w:rsid w:val="001D6CB1"/>
    <w:rsid w:val="001D7015"/>
    <w:rsid w:val="001D7078"/>
    <w:rsid w:val="001D72D5"/>
    <w:rsid w:val="001D76EE"/>
    <w:rsid w:val="001D78A6"/>
    <w:rsid w:val="001D79CC"/>
    <w:rsid w:val="001D7C00"/>
    <w:rsid w:val="001E14CC"/>
    <w:rsid w:val="001E1AFA"/>
    <w:rsid w:val="001E236C"/>
    <w:rsid w:val="001E2896"/>
    <w:rsid w:val="001E28C0"/>
    <w:rsid w:val="001E2CAB"/>
    <w:rsid w:val="001E3596"/>
    <w:rsid w:val="001E4863"/>
    <w:rsid w:val="001E6251"/>
    <w:rsid w:val="001E74FC"/>
    <w:rsid w:val="001F1716"/>
    <w:rsid w:val="001F1820"/>
    <w:rsid w:val="001F1A35"/>
    <w:rsid w:val="001F22EC"/>
    <w:rsid w:val="001F22F6"/>
    <w:rsid w:val="001F310E"/>
    <w:rsid w:val="001F33B5"/>
    <w:rsid w:val="001F36AC"/>
    <w:rsid w:val="001F3958"/>
    <w:rsid w:val="001F4130"/>
    <w:rsid w:val="001F445E"/>
    <w:rsid w:val="001F48E3"/>
    <w:rsid w:val="001F549A"/>
    <w:rsid w:val="001F62F4"/>
    <w:rsid w:val="001F668D"/>
    <w:rsid w:val="001F66AA"/>
    <w:rsid w:val="001F6D51"/>
    <w:rsid w:val="001F74CE"/>
    <w:rsid w:val="002006E1"/>
    <w:rsid w:val="00200949"/>
    <w:rsid w:val="0020151B"/>
    <w:rsid w:val="00201C81"/>
    <w:rsid w:val="00201DE3"/>
    <w:rsid w:val="00203F41"/>
    <w:rsid w:val="002043E3"/>
    <w:rsid w:val="00205030"/>
    <w:rsid w:val="00205682"/>
    <w:rsid w:val="00205F99"/>
    <w:rsid w:val="00206333"/>
    <w:rsid w:val="00206A80"/>
    <w:rsid w:val="00206C1A"/>
    <w:rsid w:val="00206E62"/>
    <w:rsid w:val="00207867"/>
    <w:rsid w:val="00212F9B"/>
    <w:rsid w:val="00213B5C"/>
    <w:rsid w:val="00213D9E"/>
    <w:rsid w:val="0021412F"/>
    <w:rsid w:val="00215F85"/>
    <w:rsid w:val="002165C3"/>
    <w:rsid w:val="002166FD"/>
    <w:rsid w:val="0021689C"/>
    <w:rsid w:val="0021747C"/>
    <w:rsid w:val="002204D5"/>
    <w:rsid w:val="00220872"/>
    <w:rsid w:val="00220A8B"/>
    <w:rsid w:val="002217CD"/>
    <w:rsid w:val="00221F71"/>
    <w:rsid w:val="002220A8"/>
    <w:rsid w:val="002223B7"/>
    <w:rsid w:val="00222675"/>
    <w:rsid w:val="00222A44"/>
    <w:rsid w:val="0022352B"/>
    <w:rsid w:val="00223860"/>
    <w:rsid w:val="002239B4"/>
    <w:rsid w:val="002249E9"/>
    <w:rsid w:val="00224C23"/>
    <w:rsid w:val="002252EE"/>
    <w:rsid w:val="0022597A"/>
    <w:rsid w:val="00225E1E"/>
    <w:rsid w:val="00230F19"/>
    <w:rsid w:val="00231002"/>
    <w:rsid w:val="00231610"/>
    <w:rsid w:val="002317F9"/>
    <w:rsid w:val="002320ED"/>
    <w:rsid w:val="00232542"/>
    <w:rsid w:val="00234646"/>
    <w:rsid w:val="00234753"/>
    <w:rsid w:val="0023532E"/>
    <w:rsid w:val="00235991"/>
    <w:rsid w:val="00235D0C"/>
    <w:rsid w:val="00236132"/>
    <w:rsid w:val="00236734"/>
    <w:rsid w:val="002404BF"/>
    <w:rsid w:val="00242CCA"/>
    <w:rsid w:val="00242F70"/>
    <w:rsid w:val="00245E09"/>
    <w:rsid w:val="0024694B"/>
    <w:rsid w:val="00250671"/>
    <w:rsid w:val="002516B5"/>
    <w:rsid w:val="00252147"/>
    <w:rsid w:val="002540DA"/>
    <w:rsid w:val="00254AEF"/>
    <w:rsid w:val="00254ED7"/>
    <w:rsid w:val="00256441"/>
    <w:rsid w:val="002566AF"/>
    <w:rsid w:val="0025762E"/>
    <w:rsid w:val="00257AA9"/>
    <w:rsid w:val="00261BCC"/>
    <w:rsid w:val="0026264A"/>
    <w:rsid w:val="002628C0"/>
    <w:rsid w:val="00263552"/>
    <w:rsid w:val="0026374A"/>
    <w:rsid w:val="00263B6E"/>
    <w:rsid w:val="00264DC8"/>
    <w:rsid w:val="00264F6C"/>
    <w:rsid w:val="00265AEF"/>
    <w:rsid w:val="00265B65"/>
    <w:rsid w:val="00265F5F"/>
    <w:rsid w:val="00266364"/>
    <w:rsid w:val="002667CF"/>
    <w:rsid w:val="00267AC6"/>
    <w:rsid w:val="00270518"/>
    <w:rsid w:val="002707FE"/>
    <w:rsid w:val="002728CF"/>
    <w:rsid w:val="002728D7"/>
    <w:rsid w:val="002732AD"/>
    <w:rsid w:val="002744F3"/>
    <w:rsid w:val="00275581"/>
    <w:rsid w:val="0027621F"/>
    <w:rsid w:val="00276EC2"/>
    <w:rsid w:val="0027747E"/>
    <w:rsid w:val="00281EDC"/>
    <w:rsid w:val="00283210"/>
    <w:rsid w:val="00283CF7"/>
    <w:rsid w:val="00283ECB"/>
    <w:rsid w:val="00285B17"/>
    <w:rsid w:val="00286C58"/>
    <w:rsid w:val="002923A5"/>
    <w:rsid w:val="00292818"/>
    <w:rsid w:val="00292A74"/>
    <w:rsid w:val="002956EC"/>
    <w:rsid w:val="00295F51"/>
    <w:rsid w:val="00296E4C"/>
    <w:rsid w:val="0029745E"/>
    <w:rsid w:val="00297531"/>
    <w:rsid w:val="00297C63"/>
    <w:rsid w:val="002A11B6"/>
    <w:rsid w:val="002A31DF"/>
    <w:rsid w:val="002A35CF"/>
    <w:rsid w:val="002A3684"/>
    <w:rsid w:val="002A36F1"/>
    <w:rsid w:val="002A4E8E"/>
    <w:rsid w:val="002A604B"/>
    <w:rsid w:val="002B0AF2"/>
    <w:rsid w:val="002B11C0"/>
    <w:rsid w:val="002B247E"/>
    <w:rsid w:val="002B2A81"/>
    <w:rsid w:val="002B48D4"/>
    <w:rsid w:val="002C16ED"/>
    <w:rsid w:val="002C1953"/>
    <w:rsid w:val="002C22FF"/>
    <w:rsid w:val="002C2C9F"/>
    <w:rsid w:val="002C2F93"/>
    <w:rsid w:val="002C36A1"/>
    <w:rsid w:val="002C4626"/>
    <w:rsid w:val="002C47DA"/>
    <w:rsid w:val="002C4D72"/>
    <w:rsid w:val="002C521C"/>
    <w:rsid w:val="002C62FD"/>
    <w:rsid w:val="002C6D16"/>
    <w:rsid w:val="002D085E"/>
    <w:rsid w:val="002D0DDB"/>
    <w:rsid w:val="002D40E7"/>
    <w:rsid w:val="002D447B"/>
    <w:rsid w:val="002D537F"/>
    <w:rsid w:val="002D6538"/>
    <w:rsid w:val="002D7DE6"/>
    <w:rsid w:val="002D7F49"/>
    <w:rsid w:val="002E03F9"/>
    <w:rsid w:val="002E106C"/>
    <w:rsid w:val="002E10F0"/>
    <w:rsid w:val="002E11CF"/>
    <w:rsid w:val="002E27BD"/>
    <w:rsid w:val="002E3190"/>
    <w:rsid w:val="002E3ED3"/>
    <w:rsid w:val="002E4AEB"/>
    <w:rsid w:val="002E4EFE"/>
    <w:rsid w:val="002E5051"/>
    <w:rsid w:val="002E57D3"/>
    <w:rsid w:val="002E709E"/>
    <w:rsid w:val="002E71A7"/>
    <w:rsid w:val="002E7555"/>
    <w:rsid w:val="002F0468"/>
    <w:rsid w:val="002F052D"/>
    <w:rsid w:val="002F17A7"/>
    <w:rsid w:val="002F1EC6"/>
    <w:rsid w:val="002F20C8"/>
    <w:rsid w:val="002F25E9"/>
    <w:rsid w:val="002F2B4C"/>
    <w:rsid w:val="002F32B0"/>
    <w:rsid w:val="002F345D"/>
    <w:rsid w:val="002F4083"/>
    <w:rsid w:val="002F4227"/>
    <w:rsid w:val="002F42B6"/>
    <w:rsid w:val="002F4EFA"/>
    <w:rsid w:val="002F5C4A"/>
    <w:rsid w:val="002F641C"/>
    <w:rsid w:val="002F77BB"/>
    <w:rsid w:val="002F7FCB"/>
    <w:rsid w:val="003018A2"/>
    <w:rsid w:val="00301B42"/>
    <w:rsid w:val="003024E9"/>
    <w:rsid w:val="00303440"/>
    <w:rsid w:val="00303F14"/>
    <w:rsid w:val="00304363"/>
    <w:rsid w:val="00305428"/>
    <w:rsid w:val="00305D59"/>
    <w:rsid w:val="00306D12"/>
    <w:rsid w:val="0030700E"/>
    <w:rsid w:val="00307EFD"/>
    <w:rsid w:val="003100B6"/>
    <w:rsid w:val="0031085D"/>
    <w:rsid w:val="00310AAE"/>
    <w:rsid w:val="00310FF4"/>
    <w:rsid w:val="0031248D"/>
    <w:rsid w:val="00312D62"/>
    <w:rsid w:val="00312FFA"/>
    <w:rsid w:val="0031327B"/>
    <w:rsid w:val="00313C16"/>
    <w:rsid w:val="00314742"/>
    <w:rsid w:val="00314ABA"/>
    <w:rsid w:val="00315153"/>
    <w:rsid w:val="0031575F"/>
    <w:rsid w:val="003168F2"/>
    <w:rsid w:val="00317DB3"/>
    <w:rsid w:val="00317F83"/>
    <w:rsid w:val="0032093D"/>
    <w:rsid w:val="0032110D"/>
    <w:rsid w:val="00321580"/>
    <w:rsid w:val="00321DE5"/>
    <w:rsid w:val="00322373"/>
    <w:rsid w:val="00323DC6"/>
    <w:rsid w:val="00324336"/>
    <w:rsid w:val="00324C32"/>
    <w:rsid w:val="00325119"/>
    <w:rsid w:val="00325B64"/>
    <w:rsid w:val="00326B8E"/>
    <w:rsid w:val="0032723C"/>
    <w:rsid w:val="00330B06"/>
    <w:rsid w:val="00331098"/>
    <w:rsid w:val="00331BEA"/>
    <w:rsid w:val="00332519"/>
    <w:rsid w:val="00333F87"/>
    <w:rsid w:val="00334B68"/>
    <w:rsid w:val="003352A3"/>
    <w:rsid w:val="0033554F"/>
    <w:rsid w:val="003361E6"/>
    <w:rsid w:val="003367BE"/>
    <w:rsid w:val="0033734D"/>
    <w:rsid w:val="003417C2"/>
    <w:rsid w:val="0034185C"/>
    <w:rsid w:val="0034357B"/>
    <w:rsid w:val="003443C2"/>
    <w:rsid w:val="0034626A"/>
    <w:rsid w:val="0034640F"/>
    <w:rsid w:val="00346CF7"/>
    <w:rsid w:val="00347F4F"/>
    <w:rsid w:val="00350461"/>
    <w:rsid w:val="0035072A"/>
    <w:rsid w:val="00352383"/>
    <w:rsid w:val="00352656"/>
    <w:rsid w:val="00352728"/>
    <w:rsid w:val="00352DDD"/>
    <w:rsid w:val="00353C33"/>
    <w:rsid w:val="003557B4"/>
    <w:rsid w:val="00355B54"/>
    <w:rsid w:val="00356843"/>
    <w:rsid w:val="00356ADB"/>
    <w:rsid w:val="00356FB7"/>
    <w:rsid w:val="003573CE"/>
    <w:rsid w:val="00360197"/>
    <w:rsid w:val="00360D62"/>
    <w:rsid w:val="00360E73"/>
    <w:rsid w:val="00361014"/>
    <w:rsid w:val="003612D4"/>
    <w:rsid w:val="0036145A"/>
    <w:rsid w:val="003619B3"/>
    <w:rsid w:val="00362409"/>
    <w:rsid w:val="0036457A"/>
    <w:rsid w:val="00364E90"/>
    <w:rsid w:val="003662B5"/>
    <w:rsid w:val="00367714"/>
    <w:rsid w:val="003707E4"/>
    <w:rsid w:val="00370B81"/>
    <w:rsid w:val="00370FA6"/>
    <w:rsid w:val="003722B0"/>
    <w:rsid w:val="00372601"/>
    <w:rsid w:val="003729D9"/>
    <w:rsid w:val="00374ABA"/>
    <w:rsid w:val="003753E3"/>
    <w:rsid w:val="00375C3D"/>
    <w:rsid w:val="003760D8"/>
    <w:rsid w:val="00376529"/>
    <w:rsid w:val="003773F0"/>
    <w:rsid w:val="0037794A"/>
    <w:rsid w:val="00377B72"/>
    <w:rsid w:val="00377E57"/>
    <w:rsid w:val="00381304"/>
    <w:rsid w:val="003814D7"/>
    <w:rsid w:val="00381959"/>
    <w:rsid w:val="00382CB0"/>
    <w:rsid w:val="00382E65"/>
    <w:rsid w:val="00383397"/>
    <w:rsid w:val="00385D61"/>
    <w:rsid w:val="0038637C"/>
    <w:rsid w:val="00386925"/>
    <w:rsid w:val="00386D1A"/>
    <w:rsid w:val="00390A1F"/>
    <w:rsid w:val="00390C64"/>
    <w:rsid w:val="00390F99"/>
    <w:rsid w:val="00392EDD"/>
    <w:rsid w:val="0039321C"/>
    <w:rsid w:val="00393333"/>
    <w:rsid w:val="00393773"/>
    <w:rsid w:val="00393CAE"/>
    <w:rsid w:val="00394321"/>
    <w:rsid w:val="00394483"/>
    <w:rsid w:val="00396E14"/>
    <w:rsid w:val="00397C47"/>
    <w:rsid w:val="003A072A"/>
    <w:rsid w:val="003A0B33"/>
    <w:rsid w:val="003A0EE8"/>
    <w:rsid w:val="003A1EF0"/>
    <w:rsid w:val="003A403C"/>
    <w:rsid w:val="003A5233"/>
    <w:rsid w:val="003A7D63"/>
    <w:rsid w:val="003B06EA"/>
    <w:rsid w:val="003B0C03"/>
    <w:rsid w:val="003B29E8"/>
    <w:rsid w:val="003B2A5D"/>
    <w:rsid w:val="003B2D61"/>
    <w:rsid w:val="003B3B5D"/>
    <w:rsid w:val="003B4A56"/>
    <w:rsid w:val="003B4D9E"/>
    <w:rsid w:val="003B54C3"/>
    <w:rsid w:val="003B5F7A"/>
    <w:rsid w:val="003B67FF"/>
    <w:rsid w:val="003B7A7B"/>
    <w:rsid w:val="003B7AA0"/>
    <w:rsid w:val="003C0543"/>
    <w:rsid w:val="003C0CF8"/>
    <w:rsid w:val="003C320F"/>
    <w:rsid w:val="003C4189"/>
    <w:rsid w:val="003C536A"/>
    <w:rsid w:val="003C577D"/>
    <w:rsid w:val="003C5AEA"/>
    <w:rsid w:val="003C5AF4"/>
    <w:rsid w:val="003C641F"/>
    <w:rsid w:val="003C7053"/>
    <w:rsid w:val="003C725F"/>
    <w:rsid w:val="003C7EDB"/>
    <w:rsid w:val="003D07A2"/>
    <w:rsid w:val="003D1432"/>
    <w:rsid w:val="003D3540"/>
    <w:rsid w:val="003D50D6"/>
    <w:rsid w:val="003D596F"/>
    <w:rsid w:val="003D5EF6"/>
    <w:rsid w:val="003D6779"/>
    <w:rsid w:val="003D6872"/>
    <w:rsid w:val="003D70F2"/>
    <w:rsid w:val="003D7D85"/>
    <w:rsid w:val="003E10B1"/>
    <w:rsid w:val="003E1197"/>
    <w:rsid w:val="003E20D3"/>
    <w:rsid w:val="003E2555"/>
    <w:rsid w:val="003E29B8"/>
    <w:rsid w:val="003E45D9"/>
    <w:rsid w:val="003E4952"/>
    <w:rsid w:val="003E513E"/>
    <w:rsid w:val="003E65C3"/>
    <w:rsid w:val="003E6E28"/>
    <w:rsid w:val="003E78F9"/>
    <w:rsid w:val="003F1D92"/>
    <w:rsid w:val="003F1E37"/>
    <w:rsid w:val="003F26DF"/>
    <w:rsid w:val="003F3444"/>
    <w:rsid w:val="003F57A0"/>
    <w:rsid w:val="003F5A79"/>
    <w:rsid w:val="003F5D41"/>
    <w:rsid w:val="003F5D5C"/>
    <w:rsid w:val="003F6E07"/>
    <w:rsid w:val="003F75E1"/>
    <w:rsid w:val="003F7BEC"/>
    <w:rsid w:val="00400BFC"/>
    <w:rsid w:val="0040164B"/>
    <w:rsid w:val="004016C7"/>
    <w:rsid w:val="00402CCB"/>
    <w:rsid w:val="00405508"/>
    <w:rsid w:val="00405B0C"/>
    <w:rsid w:val="0040617C"/>
    <w:rsid w:val="00406EE6"/>
    <w:rsid w:val="00410397"/>
    <w:rsid w:val="00411013"/>
    <w:rsid w:val="00411ED3"/>
    <w:rsid w:val="0041304D"/>
    <w:rsid w:val="00413121"/>
    <w:rsid w:val="0041358C"/>
    <w:rsid w:val="00413659"/>
    <w:rsid w:val="0041464A"/>
    <w:rsid w:val="00415702"/>
    <w:rsid w:val="00415D7D"/>
    <w:rsid w:val="0041694E"/>
    <w:rsid w:val="004170A5"/>
    <w:rsid w:val="0042001D"/>
    <w:rsid w:val="00420CD0"/>
    <w:rsid w:val="00421275"/>
    <w:rsid w:val="004220FE"/>
    <w:rsid w:val="00423576"/>
    <w:rsid w:val="00423D85"/>
    <w:rsid w:val="00424AEA"/>
    <w:rsid w:val="00425080"/>
    <w:rsid w:val="00425C1F"/>
    <w:rsid w:val="00426F8C"/>
    <w:rsid w:val="00430BFA"/>
    <w:rsid w:val="004312A6"/>
    <w:rsid w:val="0043398B"/>
    <w:rsid w:val="00434C73"/>
    <w:rsid w:val="00434D81"/>
    <w:rsid w:val="00434FF8"/>
    <w:rsid w:val="00435403"/>
    <w:rsid w:val="004361DF"/>
    <w:rsid w:val="004367DA"/>
    <w:rsid w:val="00436FF1"/>
    <w:rsid w:val="0043737B"/>
    <w:rsid w:val="0043764B"/>
    <w:rsid w:val="00437CB4"/>
    <w:rsid w:val="00437F88"/>
    <w:rsid w:val="004402A6"/>
    <w:rsid w:val="00440593"/>
    <w:rsid w:val="00440CDF"/>
    <w:rsid w:val="0044195B"/>
    <w:rsid w:val="00442051"/>
    <w:rsid w:val="004424E2"/>
    <w:rsid w:val="004427EF"/>
    <w:rsid w:val="00443311"/>
    <w:rsid w:val="0044338D"/>
    <w:rsid w:val="004435ED"/>
    <w:rsid w:val="0044480D"/>
    <w:rsid w:val="00447573"/>
    <w:rsid w:val="00450F59"/>
    <w:rsid w:val="0045122C"/>
    <w:rsid w:val="004515EC"/>
    <w:rsid w:val="00451975"/>
    <w:rsid w:val="00452247"/>
    <w:rsid w:val="0045228F"/>
    <w:rsid w:val="00454CFA"/>
    <w:rsid w:val="004550CD"/>
    <w:rsid w:val="00455C77"/>
    <w:rsid w:val="0045685E"/>
    <w:rsid w:val="00460D6F"/>
    <w:rsid w:val="00461A94"/>
    <w:rsid w:val="00461E4D"/>
    <w:rsid w:val="00462A0F"/>
    <w:rsid w:val="00462A24"/>
    <w:rsid w:val="0046433F"/>
    <w:rsid w:val="004646FF"/>
    <w:rsid w:val="0046554B"/>
    <w:rsid w:val="00467BDF"/>
    <w:rsid w:val="00470E04"/>
    <w:rsid w:val="00472EF6"/>
    <w:rsid w:val="00472F46"/>
    <w:rsid w:val="00474059"/>
    <w:rsid w:val="00475D82"/>
    <w:rsid w:val="0047784A"/>
    <w:rsid w:val="00477A10"/>
    <w:rsid w:val="00480B4E"/>
    <w:rsid w:val="004817A2"/>
    <w:rsid w:val="00484617"/>
    <w:rsid w:val="004846AA"/>
    <w:rsid w:val="00485318"/>
    <w:rsid w:val="00485322"/>
    <w:rsid w:val="0048557F"/>
    <w:rsid w:val="004865E1"/>
    <w:rsid w:val="004871EE"/>
    <w:rsid w:val="00487549"/>
    <w:rsid w:val="00487C0E"/>
    <w:rsid w:val="00490599"/>
    <w:rsid w:val="00491808"/>
    <w:rsid w:val="00491993"/>
    <w:rsid w:val="00491EEB"/>
    <w:rsid w:val="00491FCB"/>
    <w:rsid w:val="004931C8"/>
    <w:rsid w:val="004931E2"/>
    <w:rsid w:val="00495660"/>
    <w:rsid w:val="00495CE3"/>
    <w:rsid w:val="00497303"/>
    <w:rsid w:val="00497D71"/>
    <w:rsid w:val="004A0C50"/>
    <w:rsid w:val="004A1343"/>
    <w:rsid w:val="004A2308"/>
    <w:rsid w:val="004A31BE"/>
    <w:rsid w:val="004A41A3"/>
    <w:rsid w:val="004A43D1"/>
    <w:rsid w:val="004A72EA"/>
    <w:rsid w:val="004B02B6"/>
    <w:rsid w:val="004B12DB"/>
    <w:rsid w:val="004B1C35"/>
    <w:rsid w:val="004B1D8E"/>
    <w:rsid w:val="004B3637"/>
    <w:rsid w:val="004B3E2F"/>
    <w:rsid w:val="004B3ECF"/>
    <w:rsid w:val="004B6058"/>
    <w:rsid w:val="004B6619"/>
    <w:rsid w:val="004B66C8"/>
    <w:rsid w:val="004B75F4"/>
    <w:rsid w:val="004B7C27"/>
    <w:rsid w:val="004C0AF8"/>
    <w:rsid w:val="004C12F7"/>
    <w:rsid w:val="004C19A9"/>
    <w:rsid w:val="004C1C1C"/>
    <w:rsid w:val="004C2689"/>
    <w:rsid w:val="004C6053"/>
    <w:rsid w:val="004C6CFD"/>
    <w:rsid w:val="004C6DF0"/>
    <w:rsid w:val="004C6E4E"/>
    <w:rsid w:val="004C7544"/>
    <w:rsid w:val="004D02A4"/>
    <w:rsid w:val="004D0920"/>
    <w:rsid w:val="004D0B86"/>
    <w:rsid w:val="004D1D50"/>
    <w:rsid w:val="004D2F07"/>
    <w:rsid w:val="004D3582"/>
    <w:rsid w:val="004D36DB"/>
    <w:rsid w:val="004D3941"/>
    <w:rsid w:val="004D6C83"/>
    <w:rsid w:val="004D767B"/>
    <w:rsid w:val="004D7AD2"/>
    <w:rsid w:val="004D7CD0"/>
    <w:rsid w:val="004E008B"/>
    <w:rsid w:val="004E08DD"/>
    <w:rsid w:val="004E162B"/>
    <w:rsid w:val="004E194E"/>
    <w:rsid w:val="004E1A2E"/>
    <w:rsid w:val="004E2F93"/>
    <w:rsid w:val="004E3641"/>
    <w:rsid w:val="004E3707"/>
    <w:rsid w:val="004E4231"/>
    <w:rsid w:val="004E438D"/>
    <w:rsid w:val="004E52C7"/>
    <w:rsid w:val="004E56BF"/>
    <w:rsid w:val="004E5B7F"/>
    <w:rsid w:val="004E6453"/>
    <w:rsid w:val="004F0B94"/>
    <w:rsid w:val="004F0FA4"/>
    <w:rsid w:val="004F194A"/>
    <w:rsid w:val="004F3344"/>
    <w:rsid w:val="004F34DA"/>
    <w:rsid w:val="004F49DE"/>
    <w:rsid w:val="004F686E"/>
    <w:rsid w:val="004F6C89"/>
    <w:rsid w:val="004F6D84"/>
    <w:rsid w:val="004F7B97"/>
    <w:rsid w:val="0050083F"/>
    <w:rsid w:val="00501BF3"/>
    <w:rsid w:val="0050375A"/>
    <w:rsid w:val="0050465D"/>
    <w:rsid w:val="00504A73"/>
    <w:rsid w:val="005050CD"/>
    <w:rsid w:val="00505C8C"/>
    <w:rsid w:val="00507027"/>
    <w:rsid w:val="005122A5"/>
    <w:rsid w:val="00512628"/>
    <w:rsid w:val="00512994"/>
    <w:rsid w:val="00513DE4"/>
    <w:rsid w:val="00515BE7"/>
    <w:rsid w:val="00516FB3"/>
    <w:rsid w:val="005170E9"/>
    <w:rsid w:val="005177F7"/>
    <w:rsid w:val="00520953"/>
    <w:rsid w:val="00520ED1"/>
    <w:rsid w:val="0052171F"/>
    <w:rsid w:val="005239AF"/>
    <w:rsid w:val="00523FE5"/>
    <w:rsid w:val="00524AB4"/>
    <w:rsid w:val="00525256"/>
    <w:rsid w:val="00527456"/>
    <w:rsid w:val="00527874"/>
    <w:rsid w:val="0053007D"/>
    <w:rsid w:val="005314FF"/>
    <w:rsid w:val="00532953"/>
    <w:rsid w:val="0053304D"/>
    <w:rsid w:val="0053404D"/>
    <w:rsid w:val="00534D29"/>
    <w:rsid w:val="0053583B"/>
    <w:rsid w:val="0053610C"/>
    <w:rsid w:val="005362D1"/>
    <w:rsid w:val="00536600"/>
    <w:rsid w:val="00536637"/>
    <w:rsid w:val="0053731D"/>
    <w:rsid w:val="00537B0E"/>
    <w:rsid w:val="005400B1"/>
    <w:rsid w:val="00541962"/>
    <w:rsid w:val="00542049"/>
    <w:rsid w:val="00543B22"/>
    <w:rsid w:val="00543B93"/>
    <w:rsid w:val="0054412F"/>
    <w:rsid w:val="00544376"/>
    <w:rsid w:val="0054450E"/>
    <w:rsid w:val="00544CF5"/>
    <w:rsid w:val="00545735"/>
    <w:rsid w:val="0054581F"/>
    <w:rsid w:val="00545DC4"/>
    <w:rsid w:val="0054650A"/>
    <w:rsid w:val="0054685F"/>
    <w:rsid w:val="00546C8B"/>
    <w:rsid w:val="005475E8"/>
    <w:rsid w:val="00547F81"/>
    <w:rsid w:val="0055030A"/>
    <w:rsid w:val="00550327"/>
    <w:rsid w:val="00551732"/>
    <w:rsid w:val="005532F8"/>
    <w:rsid w:val="00553A90"/>
    <w:rsid w:val="00553C2A"/>
    <w:rsid w:val="00554D8A"/>
    <w:rsid w:val="00555450"/>
    <w:rsid w:val="0055567C"/>
    <w:rsid w:val="005559AC"/>
    <w:rsid w:val="005559C2"/>
    <w:rsid w:val="00557ED7"/>
    <w:rsid w:val="005602E6"/>
    <w:rsid w:val="00560CE1"/>
    <w:rsid w:val="005610A0"/>
    <w:rsid w:val="00561A02"/>
    <w:rsid w:val="00563329"/>
    <w:rsid w:val="005633C7"/>
    <w:rsid w:val="00564C49"/>
    <w:rsid w:val="00566B3B"/>
    <w:rsid w:val="00566F88"/>
    <w:rsid w:val="00567BAF"/>
    <w:rsid w:val="00571C77"/>
    <w:rsid w:val="005723F1"/>
    <w:rsid w:val="005732AC"/>
    <w:rsid w:val="00573AD0"/>
    <w:rsid w:val="00573EF8"/>
    <w:rsid w:val="00574014"/>
    <w:rsid w:val="005757CA"/>
    <w:rsid w:val="005759F1"/>
    <w:rsid w:val="00576487"/>
    <w:rsid w:val="00576A2D"/>
    <w:rsid w:val="00576C8B"/>
    <w:rsid w:val="00576EA9"/>
    <w:rsid w:val="00580220"/>
    <w:rsid w:val="00580EE4"/>
    <w:rsid w:val="0058112B"/>
    <w:rsid w:val="005812F3"/>
    <w:rsid w:val="00581FD1"/>
    <w:rsid w:val="0058206C"/>
    <w:rsid w:val="005822B4"/>
    <w:rsid w:val="00582D36"/>
    <w:rsid w:val="0058379C"/>
    <w:rsid w:val="00583CAE"/>
    <w:rsid w:val="00584603"/>
    <w:rsid w:val="00586464"/>
    <w:rsid w:val="00586F38"/>
    <w:rsid w:val="00587CB5"/>
    <w:rsid w:val="00592A3F"/>
    <w:rsid w:val="00592B14"/>
    <w:rsid w:val="00593475"/>
    <w:rsid w:val="005936FF"/>
    <w:rsid w:val="005941D2"/>
    <w:rsid w:val="0059537B"/>
    <w:rsid w:val="0059666E"/>
    <w:rsid w:val="005A0441"/>
    <w:rsid w:val="005A0FB4"/>
    <w:rsid w:val="005A3B43"/>
    <w:rsid w:val="005A61C3"/>
    <w:rsid w:val="005A656F"/>
    <w:rsid w:val="005A74A9"/>
    <w:rsid w:val="005B0601"/>
    <w:rsid w:val="005B2267"/>
    <w:rsid w:val="005B24CC"/>
    <w:rsid w:val="005B3F60"/>
    <w:rsid w:val="005B4118"/>
    <w:rsid w:val="005B4506"/>
    <w:rsid w:val="005B524D"/>
    <w:rsid w:val="005B56C1"/>
    <w:rsid w:val="005B6786"/>
    <w:rsid w:val="005B7CF9"/>
    <w:rsid w:val="005C0122"/>
    <w:rsid w:val="005C0123"/>
    <w:rsid w:val="005C259E"/>
    <w:rsid w:val="005C36E8"/>
    <w:rsid w:val="005C3AAF"/>
    <w:rsid w:val="005C3EA3"/>
    <w:rsid w:val="005C41F7"/>
    <w:rsid w:val="005C49D4"/>
    <w:rsid w:val="005C4D54"/>
    <w:rsid w:val="005C4DAA"/>
    <w:rsid w:val="005C504A"/>
    <w:rsid w:val="005C549D"/>
    <w:rsid w:val="005C567B"/>
    <w:rsid w:val="005D07B8"/>
    <w:rsid w:val="005D13B1"/>
    <w:rsid w:val="005D2C26"/>
    <w:rsid w:val="005D481E"/>
    <w:rsid w:val="005D64A2"/>
    <w:rsid w:val="005D6D5B"/>
    <w:rsid w:val="005D7010"/>
    <w:rsid w:val="005D7DA8"/>
    <w:rsid w:val="005E0BF8"/>
    <w:rsid w:val="005E2003"/>
    <w:rsid w:val="005E2F9D"/>
    <w:rsid w:val="005E2FF5"/>
    <w:rsid w:val="005E3C48"/>
    <w:rsid w:val="005E4BAC"/>
    <w:rsid w:val="005E6B06"/>
    <w:rsid w:val="005E6B38"/>
    <w:rsid w:val="005E75F6"/>
    <w:rsid w:val="005E7B4D"/>
    <w:rsid w:val="005E7FE0"/>
    <w:rsid w:val="005F072D"/>
    <w:rsid w:val="005F147E"/>
    <w:rsid w:val="005F2028"/>
    <w:rsid w:val="005F2752"/>
    <w:rsid w:val="005F3F0B"/>
    <w:rsid w:val="005F44E4"/>
    <w:rsid w:val="005F55BF"/>
    <w:rsid w:val="005F64D3"/>
    <w:rsid w:val="005F6848"/>
    <w:rsid w:val="005F684F"/>
    <w:rsid w:val="005F6D07"/>
    <w:rsid w:val="005F6FBC"/>
    <w:rsid w:val="005F7945"/>
    <w:rsid w:val="005F7AE7"/>
    <w:rsid w:val="00600324"/>
    <w:rsid w:val="00602369"/>
    <w:rsid w:val="006029F8"/>
    <w:rsid w:val="00602F54"/>
    <w:rsid w:val="00603305"/>
    <w:rsid w:val="00603D2E"/>
    <w:rsid w:val="0060441F"/>
    <w:rsid w:val="00604A76"/>
    <w:rsid w:val="00604B02"/>
    <w:rsid w:val="006050ED"/>
    <w:rsid w:val="00605229"/>
    <w:rsid w:val="006058BE"/>
    <w:rsid w:val="00605D8E"/>
    <w:rsid w:val="00606D73"/>
    <w:rsid w:val="00606E26"/>
    <w:rsid w:val="00607248"/>
    <w:rsid w:val="006077C5"/>
    <w:rsid w:val="00610BBE"/>
    <w:rsid w:val="00611199"/>
    <w:rsid w:val="006147E3"/>
    <w:rsid w:val="00614FCC"/>
    <w:rsid w:val="006156D0"/>
    <w:rsid w:val="0061577F"/>
    <w:rsid w:val="006176B7"/>
    <w:rsid w:val="00620130"/>
    <w:rsid w:val="0062050B"/>
    <w:rsid w:val="0062122F"/>
    <w:rsid w:val="006216C6"/>
    <w:rsid w:val="006224E8"/>
    <w:rsid w:val="0062344E"/>
    <w:rsid w:val="00623E0D"/>
    <w:rsid w:val="006258B1"/>
    <w:rsid w:val="00625B90"/>
    <w:rsid w:val="006272B2"/>
    <w:rsid w:val="0063007B"/>
    <w:rsid w:val="0063093A"/>
    <w:rsid w:val="00632094"/>
    <w:rsid w:val="00632C00"/>
    <w:rsid w:val="0063310C"/>
    <w:rsid w:val="0063613B"/>
    <w:rsid w:val="006374E2"/>
    <w:rsid w:val="00640642"/>
    <w:rsid w:val="00641862"/>
    <w:rsid w:val="00641B0C"/>
    <w:rsid w:val="00642D97"/>
    <w:rsid w:val="00643A2B"/>
    <w:rsid w:val="00644A34"/>
    <w:rsid w:val="00645990"/>
    <w:rsid w:val="00645F48"/>
    <w:rsid w:val="00647378"/>
    <w:rsid w:val="006473AD"/>
    <w:rsid w:val="00650058"/>
    <w:rsid w:val="00650AA3"/>
    <w:rsid w:val="006524DF"/>
    <w:rsid w:val="00652975"/>
    <w:rsid w:val="00653632"/>
    <w:rsid w:val="0065392C"/>
    <w:rsid w:val="00654905"/>
    <w:rsid w:val="00654DD4"/>
    <w:rsid w:val="00655619"/>
    <w:rsid w:val="00655856"/>
    <w:rsid w:val="00655A50"/>
    <w:rsid w:val="00656396"/>
    <w:rsid w:val="006566E1"/>
    <w:rsid w:val="006605AD"/>
    <w:rsid w:val="00661EF4"/>
    <w:rsid w:val="006623A8"/>
    <w:rsid w:val="00662F00"/>
    <w:rsid w:val="006633C9"/>
    <w:rsid w:val="00663999"/>
    <w:rsid w:val="00664A73"/>
    <w:rsid w:val="006651EB"/>
    <w:rsid w:val="006655A3"/>
    <w:rsid w:val="006655D9"/>
    <w:rsid w:val="00665EDE"/>
    <w:rsid w:val="00666A14"/>
    <w:rsid w:val="00666FCD"/>
    <w:rsid w:val="00670574"/>
    <w:rsid w:val="006713B4"/>
    <w:rsid w:val="00672EB3"/>
    <w:rsid w:val="00674922"/>
    <w:rsid w:val="0067735B"/>
    <w:rsid w:val="00677AD3"/>
    <w:rsid w:val="00677E06"/>
    <w:rsid w:val="00680BC1"/>
    <w:rsid w:val="00680C88"/>
    <w:rsid w:val="00681D1B"/>
    <w:rsid w:val="0068298B"/>
    <w:rsid w:val="00683BBE"/>
    <w:rsid w:val="006845EF"/>
    <w:rsid w:val="00684713"/>
    <w:rsid w:val="00684FAB"/>
    <w:rsid w:val="00687379"/>
    <w:rsid w:val="00691365"/>
    <w:rsid w:val="00691AD5"/>
    <w:rsid w:val="00692B00"/>
    <w:rsid w:val="00693A3E"/>
    <w:rsid w:val="00695CE3"/>
    <w:rsid w:val="00695E3E"/>
    <w:rsid w:val="00696705"/>
    <w:rsid w:val="00696EBF"/>
    <w:rsid w:val="00697D73"/>
    <w:rsid w:val="006A1A05"/>
    <w:rsid w:val="006A1B18"/>
    <w:rsid w:val="006A1FD8"/>
    <w:rsid w:val="006A2306"/>
    <w:rsid w:val="006A2ADD"/>
    <w:rsid w:val="006A36B7"/>
    <w:rsid w:val="006A5210"/>
    <w:rsid w:val="006A65E9"/>
    <w:rsid w:val="006A68CE"/>
    <w:rsid w:val="006A7D76"/>
    <w:rsid w:val="006A7F25"/>
    <w:rsid w:val="006B0341"/>
    <w:rsid w:val="006B0D55"/>
    <w:rsid w:val="006B13F9"/>
    <w:rsid w:val="006B1841"/>
    <w:rsid w:val="006B2698"/>
    <w:rsid w:val="006B309E"/>
    <w:rsid w:val="006B3E0F"/>
    <w:rsid w:val="006B430D"/>
    <w:rsid w:val="006B44A3"/>
    <w:rsid w:val="006B5D16"/>
    <w:rsid w:val="006B7631"/>
    <w:rsid w:val="006B7909"/>
    <w:rsid w:val="006C07BA"/>
    <w:rsid w:val="006C0C17"/>
    <w:rsid w:val="006C0E2D"/>
    <w:rsid w:val="006C1226"/>
    <w:rsid w:val="006C2915"/>
    <w:rsid w:val="006C2B06"/>
    <w:rsid w:val="006C40E7"/>
    <w:rsid w:val="006C4155"/>
    <w:rsid w:val="006C5C1F"/>
    <w:rsid w:val="006C6002"/>
    <w:rsid w:val="006C6474"/>
    <w:rsid w:val="006C65D2"/>
    <w:rsid w:val="006C6880"/>
    <w:rsid w:val="006C6C96"/>
    <w:rsid w:val="006C75EB"/>
    <w:rsid w:val="006C76EF"/>
    <w:rsid w:val="006C7BE6"/>
    <w:rsid w:val="006D0581"/>
    <w:rsid w:val="006D06A7"/>
    <w:rsid w:val="006D0EFF"/>
    <w:rsid w:val="006D1476"/>
    <w:rsid w:val="006D1A9A"/>
    <w:rsid w:val="006D33B2"/>
    <w:rsid w:val="006D3D1A"/>
    <w:rsid w:val="006D4FF7"/>
    <w:rsid w:val="006D5585"/>
    <w:rsid w:val="006D62EF"/>
    <w:rsid w:val="006D6766"/>
    <w:rsid w:val="006D682A"/>
    <w:rsid w:val="006D6BA0"/>
    <w:rsid w:val="006D6E70"/>
    <w:rsid w:val="006D752B"/>
    <w:rsid w:val="006E13C3"/>
    <w:rsid w:val="006E192B"/>
    <w:rsid w:val="006E226C"/>
    <w:rsid w:val="006E2506"/>
    <w:rsid w:val="006E2C60"/>
    <w:rsid w:val="006E37F3"/>
    <w:rsid w:val="006E3B11"/>
    <w:rsid w:val="006E3F4D"/>
    <w:rsid w:val="006E4081"/>
    <w:rsid w:val="006E45FD"/>
    <w:rsid w:val="006E6B87"/>
    <w:rsid w:val="006E7417"/>
    <w:rsid w:val="006E745F"/>
    <w:rsid w:val="006E75B6"/>
    <w:rsid w:val="006E78D2"/>
    <w:rsid w:val="006F038C"/>
    <w:rsid w:val="006F1B0D"/>
    <w:rsid w:val="006F2295"/>
    <w:rsid w:val="006F484F"/>
    <w:rsid w:val="006F4F45"/>
    <w:rsid w:val="006F6431"/>
    <w:rsid w:val="006F722C"/>
    <w:rsid w:val="006F74E7"/>
    <w:rsid w:val="006F7C97"/>
    <w:rsid w:val="0070034C"/>
    <w:rsid w:val="007018D1"/>
    <w:rsid w:val="00701B06"/>
    <w:rsid w:val="00702A2C"/>
    <w:rsid w:val="00702C4E"/>
    <w:rsid w:val="00702C82"/>
    <w:rsid w:val="00704421"/>
    <w:rsid w:val="0070463E"/>
    <w:rsid w:val="0070471B"/>
    <w:rsid w:val="007047F9"/>
    <w:rsid w:val="00705179"/>
    <w:rsid w:val="00705F02"/>
    <w:rsid w:val="00710B9A"/>
    <w:rsid w:val="0071187A"/>
    <w:rsid w:val="00711A13"/>
    <w:rsid w:val="007125CA"/>
    <w:rsid w:val="0071298E"/>
    <w:rsid w:val="00712A13"/>
    <w:rsid w:val="00712A7B"/>
    <w:rsid w:val="00713157"/>
    <w:rsid w:val="00713621"/>
    <w:rsid w:val="007137D4"/>
    <w:rsid w:val="00713D74"/>
    <w:rsid w:val="0071446C"/>
    <w:rsid w:val="00714A37"/>
    <w:rsid w:val="00714CED"/>
    <w:rsid w:val="00714DB6"/>
    <w:rsid w:val="00714E78"/>
    <w:rsid w:val="00715C45"/>
    <w:rsid w:val="00715FBE"/>
    <w:rsid w:val="007165A5"/>
    <w:rsid w:val="00716A4F"/>
    <w:rsid w:val="007207FA"/>
    <w:rsid w:val="00721956"/>
    <w:rsid w:val="00721CDF"/>
    <w:rsid w:val="00721D9A"/>
    <w:rsid w:val="00721F5C"/>
    <w:rsid w:val="007241FF"/>
    <w:rsid w:val="007253A0"/>
    <w:rsid w:val="007263DF"/>
    <w:rsid w:val="0072652C"/>
    <w:rsid w:val="00726DA9"/>
    <w:rsid w:val="00726DBB"/>
    <w:rsid w:val="007301DB"/>
    <w:rsid w:val="007309B8"/>
    <w:rsid w:val="00730BF7"/>
    <w:rsid w:val="00730EDF"/>
    <w:rsid w:val="0073113D"/>
    <w:rsid w:val="00731495"/>
    <w:rsid w:val="00731DBE"/>
    <w:rsid w:val="00731F92"/>
    <w:rsid w:val="00734218"/>
    <w:rsid w:val="00734346"/>
    <w:rsid w:val="00734623"/>
    <w:rsid w:val="007362A9"/>
    <w:rsid w:val="0074010E"/>
    <w:rsid w:val="00740860"/>
    <w:rsid w:val="00740CD8"/>
    <w:rsid w:val="00743DF7"/>
    <w:rsid w:val="007440A8"/>
    <w:rsid w:val="007442D0"/>
    <w:rsid w:val="00744549"/>
    <w:rsid w:val="00745825"/>
    <w:rsid w:val="007459C9"/>
    <w:rsid w:val="00747319"/>
    <w:rsid w:val="00752635"/>
    <w:rsid w:val="00752FF7"/>
    <w:rsid w:val="007554F8"/>
    <w:rsid w:val="00756E90"/>
    <w:rsid w:val="00761BB2"/>
    <w:rsid w:val="0076392C"/>
    <w:rsid w:val="0076453E"/>
    <w:rsid w:val="00764A8D"/>
    <w:rsid w:val="007667AC"/>
    <w:rsid w:val="00766A3E"/>
    <w:rsid w:val="007706B8"/>
    <w:rsid w:val="007707A4"/>
    <w:rsid w:val="00771FBA"/>
    <w:rsid w:val="0077258E"/>
    <w:rsid w:val="0077273F"/>
    <w:rsid w:val="00772FD3"/>
    <w:rsid w:val="0077357E"/>
    <w:rsid w:val="00773D99"/>
    <w:rsid w:val="00776F64"/>
    <w:rsid w:val="0077782E"/>
    <w:rsid w:val="0078242B"/>
    <w:rsid w:val="00782459"/>
    <w:rsid w:val="007824FD"/>
    <w:rsid w:val="00782A20"/>
    <w:rsid w:val="00782ED0"/>
    <w:rsid w:val="0078340D"/>
    <w:rsid w:val="00783640"/>
    <w:rsid w:val="00785C8A"/>
    <w:rsid w:val="00787808"/>
    <w:rsid w:val="007908E9"/>
    <w:rsid w:val="00790963"/>
    <w:rsid w:val="007914DA"/>
    <w:rsid w:val="0079159D"/>
    <w:rsid w:val="0079240A"/>
    <w:rsid w:val="0079342C"/>
    <w:rsid w:val="00793653"/>
    <w:rsid w:val="00793696"/>
    <w:rsid w:val="007953F8"/>
    <w:rsid w:val="007961B6"/>
    <w:rsid w:val="007A05AA"/>
    <w:rsid w:val="007A1364"/>
    <w:rsid w:val="007A1861"/>
    <w:rsid w:val="007A2163"/>
    <w:rsid w:val="007A236C"/>
    <w:rsid w:val="007A2448"/>
    <w:rsid w:val="007A2737"/>
    <w:rsid w:val="007A2B68"/>
    <w:rsid w:val="007A2D5A"/>
    <w:rsid w:val="007A2E54"/>
    <w:rsid w:val="007A3379"/>
    <w:rsid w:val="007A369C"/>
    <w:rsid w:val="007A3D08"/>
    <w:rsid w:val="007A3D1D"/>
    <w:rsid w:val="007A44DF"/>
    <w:rsid w:val="007A5399"/>
    <w:rsid w:val="007A57BE"/>
    <w:rsid w:val="007A6068"/>
    <w:rsid w:val="007A757F"/>
    <w:rsid w:val="007A7E7A"/>
    <w:rsid w:val="007B0821"/>
    <w:rsid w:val="007B0CE3"/>
    <w:rsid w:val="007B1704"/>
    <w:rsid w:val="007B2918"/>
    <w:rsid w:val="007B2CB6"/>
    <w:rsid w:val="007B2EF8"/>
    <w:rsid w:val="007B4E8F"/>
    <w:rsid w:val="007B4EAE"/>
    <w:rsid w:val="007B50F7"/>
    <w:rsid w:val="007B6A11"/>
    <w:rsid w:val="007B6DBD"/>
    <w:rsid w:val="007B6EF2"/>
    <w:rsid w:val="007B72E5"/>
    <w:rsid w:val="007B75AD"/>
    <w:rsid w:val="007C0C4D"/>
    <w:rsid w:val="007C2234"/>
    <w:rsid w:val="007C3063"/>
    <w:rsid w:val="007C3333"/>
    <w:rsid w:val="007C3997"/>
    <w:rsid w:val="007C3F3F"/>
    <w:rsid w:val="007C56E0"/>
    <w:rsid w:val="007C574A"/>
    <w:rsid w:val="007C610B"/>
    <w:rsid w:val="007C726F"/>
    <w:rsid w:val="007C7E4D"/>
    <w:rsid w:val="007D0221"/>
    <w:rsid w:val="007D051A"/>
    <w:rsid w:val="007D1052"/>
    <w:rsid w:val="007D2FEC"/>
    <w:rsid w:val="007D3113"/>
    <w:rsid w:val="007D33A9"/>
    <w:rsid w:val="007D41DB"/>
    <w:rsid w:val="007D65A1"/>
    <w:rsid w:val="007D77CA"/>
    <w:rsid w:val="007E0377"/>
    <w:rsid w:val="007E0EE8"/>
    <w:rsid w:val="007E256B"/>
    <w:rsid w:val="007E2AEC"/>
    <w:rsid w:val="007E312E"/>
    <w:rsid w:val="007E67D4"/>
    <w:rsid w:val="007E6A5C"/>
    <w:rsid w:val="007F0718"/>
    <w:rsid w:val="007F0B6A"/>
    <w:rsid w:val="007F1546"/>
    <w:rsid w:val="007F1A8E"/>
    <w:rsid w:val="007F1C37"/>
    <w:rsid w:val="007F1FC5"/>
    <w:rsid w:val="007F2246"/>
    <w:rsid w:val="007F3DD4"/>
    <w:rsid w:val="007F55C2"/>
    <w:rsid w:val="007F5AF3"/>
    <w:rsid w:val="007F6DC8"/>
    <w:rsid w:val="008000D6"/>
    <w:rsid w:val="00801E4E"/>
    <w:rsid w:val="00803AB5"/>
    <w:rsid w:val="008047AF"/>
    <w:rsid w:val="008055A6"/>
    <w:rsid w:val="00807E81"/>
    <w:rsid w:val="00810492"/>
    <w:rsid w:val="008106F4"/>
    <w:rsid w:val="00810765"/>
    <w:rsid w:val="00811613"/>
    <w:rsid w:val="00811E85"/>
    <w:rsid w:val="00812465"/>
    <w:rsid w:val="00812627"/>
    <w:rsid w:val="00812EB9"/>
    <w:rsid w:val="00812FDC"/>
    <w:rsid w:val="00813C06"/>
    <w:rsid w:val="00813DAE"/>
    <w:rsid w:val="00813EC2"/>
    <w:rsid w:val="00814176"/>
    <w:rsid w:val="00814767"/>
    <w:rsid w:val="00815960"/>
    <w:rsid w:val="008165F1"/>
    <w:rsid w:val="008167F7"/>
    <w:rsid w:val="00820E53"/>
    <w:rsid w:val="00821573"/>
    <w:rsid w:val="008226CC"/>
    <w:rsid w:val="00823310"/>
    <w:rsid w:val="0082352F"/>
    <w:rsid w:val="008237BE"/>
    <w:rsid w:val="00823C68"/>
    <w:rsid w:val="0082516C"/>
    <w:rsid w:val="00825BD8"/>
    <w:rsid w:val="008260DA"/>
    <w:rsid w:val="00827308"/>
    <w:rsid w:val="00827325"/>
    <w:rsid w:val="0082747C"/>
    <w:rsid w:val="0083002D"/>
    <w:rsid w:val="008304CE"/>
    <w:rsid w:val="0083187D"/>
    <w:rsid w:val="00832466"/>
    <w:rsid w:val="008329B3"/>
    <w:rsid w:val="00834307"/>
    <w:rsid w:val="00834A8A"/>
    <w:rsid w:val="00835F90"/>
    <w:rsid w:val="0083628C"/>
    <w:rsid w:val="00837AE1"/>
    <w:rsid w:val="00840033"/>
    <w:rsid w:val="00840057"/>
    <w:rsid w:val="00840141"/>
    <w:rsid w:val="008403B6"/>
    <w:rsid w:val="0084178E"/>
    <w:rsid w:val="00841A1C"/>
    <w:rsid w:val="00841AE5"/>
    <w:rsid w:val="00841C7B"/>
    <w:rsid w:val="00845FED"/>
    <w:rsid w:val="008460F8"/>
    <w:rsid w:val="00847A0A"/>
    <w:rsid w:val="00850942"/>
    <w:rsid w:val="00850997"/>
    <w:rsid w:val="00850A16"/>
    <w:rsid w:val="00851347"/>
    <w:rsid w:val="00852183"/>
    <w:rsid w:val="0085307B"/>
    <w:rsid w:val="00853B85"/>
    <w:rsid w:val="00853BE7"/>
    <w:rsid w:val="00854915"/>
    <w:rsid w:val="00854DA5"/>
    <w:rsid w:val="0085613F"/>
    <w:rsid w:val="008565C9"/>
    <w:rsid w:val="008604FB"/>
    <w:rsid w:val="0086108E"/>
    <w:rsid w:val="0086117F"/>
    <w:rsid w:val="008611A9"/>
    <w:rsid w:val="008628FA"/>
    <w:rsid w:val="0086338A"/>
    <w:rsid w:val="008649B8"/>
    <w:rsid w:val="00864E41"/>
    <w:rsid w:val="00864E5E"/>
    <w:rsid w:val="00866D9A"/>
    <w:rsid w:val="00866DB0"/>
    <w:rsid w:val="00870337"/>
    <w:rsid w:val="00870993"/>
    <w:rsid w:val="00871B33"/>
    <w:rsid w:val="0087256A"/>
    <w:rsid w:val="00872DA3"/>
    <w:rsid w:val="00873B99"/>
    <w:rsid w:val="0087412B"/>
    <w:rsid w:val="00874354"/>
    <w:rsid w:val="00874393"/>
    <w:rsid w:val="00874678"/>
    <w:rsid w:val="00874809"/>
    <w:rsid w:val="0087551B"/>
    <w:rsid w:val="00876564"/>
    <w:rsid w:val="00877A65"/>
    <w:rsid w:val="00877DE0"/>
    <w:rsid w:val="00880033"/>
    <w:rsid w:val="0088483B"/>
    <w:rsid w:val="00885023"/>
    <w:rsid w:val="00885274"/>
    <w:rsid w:val="0088582D"/>
    <w:rsid w:val="008859BA"/>
    <w:rsid w:val="00885E93"/>
    <w:rsid w:val="008867F8"/>
    <w:rsid w:val="00886F49"/>
    <w:rsid w:val="00887781"/>
    <w:rsid w:val="008878C5"/>
    <w:rsid w:val="00887F79"/>
    <w:rsid w:val="00890246"/>
    <w:rsid w:val="0089028B"/>
    <w:rsid w:val="008906C6"/>
    <w:rsid w:val="008911DB"/>
    <w:rsid w:val="00891835"/>
    <w:rsid w:val="00891C45"/>
    <w:rsid w:val="008921E7"/>
    <w:rsid w:val="00892202"/>
    <w:rsid w:val="00892E5E"/>
    <w:rsid w:val="00894172"/>
    <w:rsid w:val="00894413"/>
    <w:rsid w:val="0089443A"/>
    <w:rsid w:val="00894E32"/>
    <w:rsid w:val="00895BF8"/>
    <w:rsid w:val="008965F2"/>
    <w:rsid w:val="00897BB0"/>
    <w:rsid w:val="008A0A6F"/>
    <w:rsid w:val="008A2BCA"/>
    <w:rsid w:val="008A35A9"/>
    <w:rsid w:val="008A383B"/>
    <w:rsid w:val="008A3E85"/>
    <w:rsid w:val="008A4277"/>
    <w:rsid w:val="008A4756"/>
    <w:rsid w:val="008A5981"/>
    <w:rsid w:val="008A67E0"/>
    <w:rsid w:val="008A72DA"/>
    <w:rsid w:val="008A7453"/>
    <w:rsid w:val="008A7C81"/>
    <w:rsid w:val="008B1670"/>
    <w:rsid w:val="008B1BD9"/>
    <w:rsid w:val="008B2E2C"/>
    <w:rsid w:val="008B36C6"/>
    <w:rsid w:val="008B3F2C"/>
    <w:rsid w:val="008B4515"/>
    <w:rsid w:val="008B4DB0"/>
    <w:rsid w:val="008B5854"/>
    <w:rsid w:val="008B58F4"/>
    <w:rsid w:val="008B5AEC"/>
    <w:rsid w:val="008B6278"/>
    <w:rsid w:val="008B63D1"/>
    <w:rsid w:val="008B7F65"/>
    <w:rsid w:val="008C0FDA"/>
    <w:rsid w:val="008C101B"/>
    <w:rsid w:val="008C194B"/>
    <w:rsid w:val="008C250E"/>
    <w:rsid w:val="008C2536"/>
    <w:rsid w:val="008C25A5"/>
    <w:rsid w:val="008C27CB"/>
    <w:rsid w:val="008C3865"/>
    <w:rsid w:val="008C3A20"/>
    <w:rsid w:val="008C4513"/>
    <w:rsid w:val="008C5B64"/>
    <w:rsid w:val="008C68F4"/>
    <w:rsid w:val="008C6F78"/>
    <w:rsid w:val="008C73A6"/>
    <w:rsid w:val="008D0100"/>
    <w:rsid w:val="008D07CB"/>
    <w:rsid w:val="008D1E80"/>
    <w:rsid w:val="008D236C"/>
    <w:rsid w:val="008D3AA9"/>
    <w:rsid w:val="008D45D8"/>
    <w:rsid w:val="008D4AE2"/>
    <w:rsid w:val="008D6851"/>
    <w:rsid w:val="008D7119"/>
    <w:rsid w:val="008E003B"/>
    <w:rsid w:val="008E1557"/>
    <w:rsid w:val="008E349D"/>
    <w:rsid w:val="008E36DB"/>
    <w:rsid w:val="008E417A"/>
    <w:rsid w:val="008E44B9"/>
    <w:rsid w:val="008E45A8"/>
    <w:rsid w:val="008E6DE3"/>
    <w:rsid w:val="008E7714"/>
    <w:rsid w:val="008F0084"/>
    <w:rsid w:val="008F20F9"/>
    <w:rsid w:val="008F226A"/>
    <w:rsid w:val="008F2C23"/>
    <w:rsid w:val="008F3AF8"/>
    <w:rsid w:val="008F3CA0"/>
    <w:rsid w:val="008F4553"/>
    <w:rsid w:val="008F575C"/>
    <w:rsid w:val="008F747A"/>
    <w:rsid w:val="008F75D7"/>
    <w:rsid w:val="008F76FB"/>
    <w:rsid w:val="008F7EF8"/>
    <w:rsid w:val="009004D8"/>
    <w:rsid w:val="009009C7"/>
    <w:rsid w:val="00900C18"/>
    <w:rsid w:val="009043E3"/>
    <w:rsid w:val="00905283"/>
    <w:rsid w:val="00906613"/>
    <w:rsid w:val="009066F0"/>
    <w:rsid w:val="009069D1"/>
    <w:rsid w:val="00906EED"/>
    <w:rsid w:val="009073FC"/>
    <w:rsid w:val="00910964"/>
    <w:rsid w:val="00913607"/>
    <w:rsid w:val="009137A4"/>
    <w:rsid w:val="00913BB5"/>
    <w:rsid w:val="00914821"/>
    <w:rsid w:val="00915E16"/>
    <w:rsid w:val="00915F10"/>
    <w:rsid w:val="0091701C"/>
    <w:rsid w:val="00920F2B"/>
    <w:rsid w:val="00921243"/>
    <w:rsid w:val="00921EB7"/>
    <w:rsid w:val="00922C0A"/>
    <w:rsid w:val="009237D6"/>
    <w:rsid w:val="009242C9"/>
    <w:rsid w:val="00924FB7"/>
    <w:rsid w:val="00925D5B"/>
    <w:rsid w:val="00925E22"/>
    <w:rsid w:val="00925F03"/>
    <w:rsid w:val="009260F5"/>
    <w:rsid w:val="0092618C"/>
    <w:rsid w:val="00926938"/>
    <w:rsid w:val="00926C19"/>
    <w:rsid w:val="00926F70"/>
    <w:rsid w:val="00927FD0"/>
    <w:rsid w:val="0093027F"/>
    <w:rsid w:val="009306D4"/>
    <w:rsid w:val="00930E15"/>
    <w:rsid w:val="00932360"/>
    <w:rsid w:val="0093257F"/>
    <w:rsid w:val="0093410B"/>
    <w:rsid w:val="00934F08"/>
    <w:rsid w:val="00937BA7"/>
    <w:rsid w:val="00937CB9"/>
    <w:rsid w:val="009409FC"/>
    <w:rsid w:val="00940EBF"/>
    <w:rsid w:val="009426D7"/>
    <w:rsid w:val="009433EE"/>
    <w:rsid w:val="00944220"/>
    <w:rsid w:val="00945F51"/>
    <w:rsid w:val="00947225"/>
    <w:rsid w:val="0095045E"/>
    <w:rsid w:val="00950E78"/>
    <w:rsid w:val="00953512"/>
    <w:rsid w:val="00953A7C"/>
    <w:rsid w:val="00955806"/>
    <w:rsid w:val="00955DDE"/>
    <w:rsid w:val="00956011"/>
    <w:rsid w:val="009561E0"/>
    <w:rsid w:val="0095666D"/>
    <w:rsid w:val="0095688B"/>
    <w:rsid w:val="0095709C"/>
    <w:rsid w:val="009576D7"/>
    <w:rsid w:val="00957E11"/>
    <w:rsid w:val="00957E97"/>
    <w:rsid w:val="009604C5"/>
    <w:rsid w:val="00960B2C"/>
    <w:rsid w:val="0096153A"/>
    <w:rsid w:val="009630A4"/>
    <w:rsid w:val="00963474"/>
    <w:rsid w:val="00963CD3"/>
    <w:rsid w:val="009642AB"/>
    <w:rsid w:val="0096491F"/>
    <w:rsid w:val="00965828"/>
    <w:rsid w:val="00966859"/>
    <w:rsid w:val="00973011"/>
    <w:rsid w:val="00973297"/>
    <w:rsid w:val="0097495E"/>
    <w:rsid w:val="00974E08"/>
    <w:rsid w:val="009755E9"/>
    <w:rsid w:val="0097757F"/>
    <w:rsid w:val="00980E43"/>
    <w:rsid w:val="00980E9F"/>
    <w:rsid w:val="0098281A"/>
    <w:rsid w:val="00983169"/>
    <w:rsid w:val="0098347B"/>
    <w:rsid w:val="00983A56"/>
    <w:rsid w:val="00983AE3"/>
    <w:rsid w:val="0098543D"/>
    <w:rsid w:val="009856CA"/>
    <w:rsid w:val="00987D74"/>
    <w:rsid w:val="0099011B"/>
    <w:rsid w:val="009906C7"/>
    <w:rsid w:val="00991A3F"/>
    <w:rsid w:val="00991D76"/>
    <w:rsid w:val="009949BB"/>
    <w:rsid w:val="00995C50"/>
    <w:rsid w:val="00996012"/>
    <w:rsid w:val="0099798C"/>
    <w:rsid w:val="00997B80"/>
    <w:rsid w:val="00997F00"/>
    <w:rsid w:val="009A04F3"/>
    <w:rsid w:val="009A05CB"/>
    <w:rsid w:val="009A0F98"/>
    <w:rsid w:val="009A3C92"/>
    <w:rsid w:val="009A4306"/>
    <w:rsid w:val="009A4808"/>
    <w:rsid w:val="009A4F8A"/>
    <w:rsid w:val="009A57B6"/>
    <w:rsid w:val="009A626F"/>
    <w:rsid w:val="009A62C7"/>
    <w:rsid w:val="009A6888"/>
    <w:rsid w:val="009A72B0"/>
    <w:rsid w:val="009B0C37"/>
    <w:rsid w:val="009B1ADA"/>
    <w:rsid w:val="009B2AA6"/>
    <w:rsid w:val="009B2B86"/>
    <w:rsid w:val="009B35A7"/>
    <w:rsid w:val="009B3937"/>
    <w:rsid w:val="009B4E37"/>
    <w:rsid w:val="009B674D"/>
    <w:rsid w:val="009B79C7"/>
    <w:rsid w:val="009B7B3A"/>
    <w:rsid w:val="009B7D1C"/>
    <w:rsid w:val="009C0DAE"/>
    <w:rsid w:val="009C0EA5"/>
    <w:rsid w:val="009C1059"/>
    <w:rsid w:val="009C1734"/>
    <w:rsid w:val="009C2C8C"/>
    <w:rsid w:val="009C30F7"/>
    <w:rsid w:val="009C337A"/>
    <w:rsid w:val="009C46DD"/>
    <w:rsid w:val="009C4C71"/>
    <w:rsid w:val="009C5223"/>
    <w:rsid w:val="009C56E5"/>
    <w:rsid w:val="009C596C"/>
    <w:rsid w:val="009C68A4"/>
    <w:rsid w:val="009C6FFC"/>
    <w:rsid w:val="009C7740"/>
    <w:rsid w:val="009C7F43"/>
    <w:rsid w:val="009D0BE4"/>
    <w:rsid w:val="009D1E19"/>
    <w:rsid w:val="009D21E9"/>
    <w:rsid w:val="009D395D"/>
    <w:rsid w:val="009D4A9F"/>
    <w:rsid w:val="009D5441"/>
    <w:rsid w:val="009D5A05"/>
    <w:rsid w:val="009D6C6B"/>
    <w:rsid w:val="009D783B"/>
    <w:rsid w:val="009E0D3C"/>
    <w:rsid w:val="009E1664"/>
    <w:rsid w:val="009E16FD"/>
    <w:rsid w:val="009E20C7"/>
    <w:rsid w:val="009E2434"/>
    <w:rsid w:val="009E289E"/>
    <w:rsid w:val="009E3041"/>
    <w:rsid w:val="009E3245"/>
    <w:rsid w:val="009E5D40"/>
    <w:rsid w:val="009E663A"/>
    <w:rsid w:val="009E6BB5"/>
    <w:rsid w:val="009E7EB3"/>
    <w:rsid w:val="009F0A59"/>
    <w:rsid w:val="009F0B58"/>
    <w:rsid w:val="009F0C39"/>
    <w:rsid w:val="009F3717"/>
    <w:rsid w:val="009F43CB"/>
    <w:rsid w:val="009F4420"/>
    <w:rsid w:val="009F5AC8"/>
    <w:rsid w:val="009F5F67"/>
    <w:rsid w:val="009F6F1C"/>
    <w:rsid w:val="00A008EC"/>
    <w:rsid w:val="00A01AC3"/>
    <w:rsid w:val="00A02908"/>
    <w:rsid w:val="00A02A18"/>
    <w:rsid w:val="00A037C5"/>
    <w:rsid w:val="00A03D14"/>
    <w:rsid w:val="00A050C6"/>
    <w:rsid w:val="00A054BF"/>
    <w:rsid w:val="00A06960"/>
    <w:rsid w:val="00A076B3"/>
    <w:rsid w:val="00A07DFF"/>
    <w:rsid w:val="00A101F7"/>
    <w:rsid w:val="00A133BC"/>
    <w:rsid w:val="00A1446B"/>
    <w:rsid w:val="00A1467D"/>
    <w:rsid w:val="00A14AA9"/>
    <w:rsid w:val="00A1648C"/>
    <w:rsid w:val="00A17258"/>
    <w:rsid w:val="00A17437"/>
    <w:rsid w:val="00A17D3D"/>
    <w:rsid w:val="00A2133A"/>
    <w:rsid w:val="00A21769"/>
    <w:rsid w:val="00A22110"/>
    <w:rsid w:val="00A22A7B"/>
    <w:rsid w:val="00A22BC0"/>
    <w:rsid w:val="00A22D2D"/>
    <w:rsid w:val="00A22D8F"/>
    <w:rsid w:val="00A234AD"/>
    <w:rsid w:val="00A24D63"/>
    <w:rsid w:val="00A24F72"/>
    <w:rsid w:val="00A25AD5"/>
    <w:rsid w:val="00A26FF2"/>
    <w:rsid w:val="00A27DE8"/>
    <w:rsid w:val="00A30E8E"/>
    <w:rsid w:val="00A31191"/>
    <w:rsid w:val="00A31D3E"/>
    <w:rsid w:val="00A31DA5"/>
    <w:rsid w:val="00A3222C"/>
    <w:rsid w:val="00A3238C"/>
    <w:rsid w:val="00A335EF"/>
    <w:rsid w:val="00A342FB"/>
    <w:rsid w:val="00A34A1B"/>
    <w:rsid w:val="00A34EF9"/>
    <w:rsid w:val="00A3615C"/>
    <w:rsid w:val="00A36F4D"/>
    <w:rsid w:val="00A40496"/>
    <w:rsid w:val="00A40A1B"/>
    <w:rsid w:val="00A439DF"/>
    <w:rsid w:val="00A43D22"/>
    <w:rsid w:val="00A43D5F"/>
    <w:rsid w:val="00A43FF8"/>
    <w:rsid w:val="00A44052"/>
    <w:rsid w:val="00A44812"/>
    <w:rsid w:val="00A462AD"/>
    <w:rsid w:val="00A46B83"/>
    <w:rsid w:val="00A50E8D"/>
    <w:rsid w:val="00A515A8"/>
    <w:rsid w:val="00A52437"/>
    <w:rsid w:val="00A527DB"/>
    <w:rsid w:val="00A548C5"/>
    <w:rsid w:val="00A55FDF"/>
    <w:rsid w:val="00A56324"/>
    <w:rsid w:val="00A5699F"/>
    <w:rsid w:val="00A60335"/>
    <w:rsid w:val="00A614AF"/>
    <w:rsid w:val="00A61664"/>
    <w:rsid w:val="00A620F2"/>
    <w:rsid w:val="00A624D1"/>
    <w:rsid w:val="00A63AC2"/>
    <w:rsid w:val="00A63FE7"/>
    <w:rsid w:val="00A6433D"/>
    <w:rsid w:val="00A64E18"/>
    <w:rsid w:val="00A653C9"/>
    <w:rsid w:val="00A6594B"/>
    <w:rsid w:val="00A67064"/>
    <w:rsid w:val="00A671B1"/>
    <w:rsid w:val="00A671BF"/>
    <w:rsid w:val="00A70006"/>
    <w:rsid w:val="00A70547"/>
    <w:rsid w:val="00A70DEC"/>
    <w:rsid w:val="00A7128B"/>
    <w:rsid w:val="00A725A3"/>
    <w:rsid w:val="00A729BD"/>
    <w:rsid w:val="00A72EDB"/>
    <w:rsid w:val="00A73634"/>
    <w:rsid w:val="00A737C9"/>
    <w:rsid w:val="00A73F2B"/>
    <w:rsid w:val="00A75F5C"/>
    <w:rsid w:val="00A76D1B"/>
    <w:rsid w:val="00A76EF3"/>
    <w:rsid w:val="00A80D9F"/>
    <w:rsid w:val="00A810E2"/>
    <w:rsid w:val="00A81967"/>
    <w:rsid w:val="00A81F6B"/>
    <w:rsid w:val="00A8247B"/>
    <w:rsid w:val="00A82D50"/>
    <w:rsid w:val="00A83527"/>
    <w:rsid w:val="00A83A02"/>
    <w:rsid w:val="00A83AE4"/>
    <w:rsid w:val="00A83D86"/>
    <w:rsid w:val="00A83FF8"/>
    <w:rsid w:val="00A841D2"/>
    <w:rsid w:val="00A84922"/>
    <w:rsid w:val="00A84BB8"/>
    <w:rsid w:val="00A873B4"/>
    <w:rsid w:val="00A87431"/>
    <w:rsid w:val="00A87FA9"/>
    <w:rsid w:val="00A90809"/>
    <w:rsid w:val="00A90E03"/>
    <w:rsid w:val="00A91685"/>
    <w:rsid w:val="00A91BE0"/>
    <w:rsid w:val="00A922F9"/>
    <w:rsid w:val="00A92548"/>
    <w:rsid w:val="00A9268D"/>
    <w:rsid w:val="00A927A1"/>
    <w:rsid w:val="00A92A9B"/>
    <w:rsid w:val="00A92C76"/>
    <w:rsid w:val="00A93BEA"/>
    <w:rsid w:val="00A94A9F"/>
    <w:rsid w:val="00A94BD6"/>
    <w:rsid w:val="00A95F03"/>
    <w:rsid w:val="00A9605A"/>
    <w:rsid w:val="00A967F6"/>
    <w:rsid w:val="00A9688B"/>
    <w:rsid w:val="00A9694E"/>
    <w:rsid w:val="00A96D93"/>
    <w:rsid w:val="00A97755"/>
    <w:rsid w:val="00AA2AD6"/>
    <w:rsid w:val="00AA4D86"/>
    <w:rsid w:val="00AA5992"/>
    <w:rsid w:val="00AA5AD3"/>
    <w:rsid w:val="00AA5C9C"/>
    <w:rsid w:val="00AA697B"/>
    <w:rsid w:val="00AB0249"/>
    <w:rsid w:val="00AB17A9"/>
    <w:rsid w:val="00AB218D"/>
    <w:rsid w:val="00AB3158"/>
    <w:rsid w:val="00AB4308"/>
    <w:rsid w:val="00AB4964"/>
    <w:rsid w:val="00AB56FA"/>
    <w:rsid w:val="00AB6174"/>
    <w:rsid w:val="00AB787D"/>
    <w:rsid w:val="00AC175E"/>
    <w:rsid w:val="00AC2D3B"/>
    <w:rsid w:val="00AC2E6F"/>
    <w:rsid w:val="00AC3B18"/>
    <w:rsid w:val="00AC4C25"/>
    <w:rsid w:val="00AC5982"/>
    <w:rsid w:val="00AC6502"/>
    <w:rsid w:val="00AC66A6"/>
    <w:rsid w:val="00AC74FC"/>
    <w:rsid w:val="00AC796E"/>
    <w:rsid w:val="00AC7F37"/>
    <w:rsid w:val="00AD01F2"/>
    <w:rsid w:val="00AD1D03"/>
    <w:rsid w:val="00AD1DFB"/>
    <w:rsid w:val="00AD1EFD"/>
    <w:rsid w:val="00AD24D0"/>
    <w:rsid w:val="00AD3C44"/>
    <w:rsid w:val="00AD44CC"/>
    <w:rsid w:val="00AD52A9"/>
    <w:rsid w:val="00AD5532"/>
    <w:rsid w:val="00AD5E94"/>
    <w:rsid w:val="00AD741B"/>
    <w:rsid w:val="00AE0065"/>
    <w:rsid w:val="00AE0AF7"/>
    <w:rsid w:val="00AE1457"/>
    <w:rsid w:val="00AE20E3"/>
    <w:rsid w:val="00AE21F0"/>
    <w:rsid w:val="00AE25BA"/>
    <w:rsid w:val="00AE28EF"/>
    <w:rsid w:val="00AE2A56"/>
    <w:rsid w:val="00AE2AE0"/>
    <w:rsid w:val="00AE359D"/>
    <w:rsid w:val="00AE3B4E"/>
    <w:rsid w:val="00AE4AA6"/>
    <w:rsid w:val="00AE4E83"/>
    <w:rsid w:val="00AE6AE5"/>
    <w:rsid w:val="00AE7053"/>
    <w:rsid w:val="00AE7603"/>
    <w:rsid w:val="00AF187A"/>
    <w:rsid w:val="00AF1AFF"/>
    <w:rsid w:val="00AF20FD"/>
    <w:rsid w:val="00AF28DB"/>
    <w:rsid w:val="00AF3646"/>
    <w:rsid w:val="00AF443F"/>
    <w:rsid w:val="00AF61AB"/>
    <w:rsid w:val="00AF6E4F"/>
    <w:rsid w:val="00AF6EE9"/>
    <w:rsid w:val="00AF71D8"/>
    <w:rsid w:val="00AF73A3"/>
    <w:rsid w:val="00B00AB1"/>
    <w:rsid w:val="00B00E98"/>
    <w:rsid w:val="00B01C01"/>
    <w:rsid w:val="00B01DC5"/>
    <w:rsid w:val="00B02D67"/>
    <w:rsid w:val="00B0333E"/>
    <w:rsid w:val="00B03BEA"/>
    <w:rsid w:val="00B04475"/>
    <w:rsid w:val="00B047FB"/>
    <w:rsid w:val="00B04E1E"/>
    <w:rsid w:val="00B05400"/>
    <w:rsid w:val="00B062D4"/>
    <w:rsid w:val="00B06A21"/>
    <w:rsid w:val="00B06B50"/>
    <w:rsid w:val="00B06FFD"/>
    <w:rsid w:val="00B0745F"/>
    <w:rsid w:val="00B074E0"/>
    <w:rsid w:val="00B11689"/>
    <w:rsid w:val="00B11DA2"/>
    <w:rsid w:val="00B12631"/>
    <w:rsid w:val="00B12D36"/>
    <w:rsid w:val="00B13C40"/>
    <w:rsid w:val="00B154D8"/>
    <w:rsid w:val="00B169EC"/>
    <w:rsid w:val="00B1710F"/>
    <w:rsid w:val="00B176C3"/>
    <w:rsid w:val="00B176E9"/>
    <w:rsid w:val="00B17D26"/>
    <w:rsid w:val="00B20350"/>
    <w:rsid w:val="00B21671"/>
    <w:rsid w:val="00B21CDD"/>
    <w:rsid w:val="00B21E22"/>
    <w:rsid w:val="00B226F2"/>
    <w:rsid w:val="00B22E06"/>
    <w:rsid w:val="00B236EC"/>
    <w:rsid w:val="00B24BCE"/>
    <w:rsid w:val="00B254F7"/>
    <w:rsid w:val="00B25648"/>
    <w:rsid w:val="00B25BA3"/>
    <w:rsid w:val="00B26B90"/>
    <w:rsid w:val="00B26BB6"/>
    <w:rsid w:val="00B27C4D"/>
    <w:rsid w:val="00B30FAF"/>
    <w:rsid w:val="00B3161E"/>
    <w:rsid w:val="00B31700"/>
    <w:rsid w:val="00B325FE"/>
    <w:rsid w:val="00B32F45"/>
    <w:rsid w:val="00B33A8D"/>
    <w:rsid w:val="00B34EC4"/>
    <w:rsid w:val="00B359DB"/>
    <w:rsid w:val="00B3633A"/>
    <w:rsid w:val="00B36BB7"/>
    <w:rsid w:val="00B3716A"/>
    <w:rsid w:val="00B407F0"/>
    <w:rsid w:val="00B41FEE"/>
    <w:rsid w:val="00B42A41"/>
    <w:rsid w:val="00B43D7A"/>
    <w:rsid w:val="00B449C7"/>
    <w:rsid w:val="00B44A47"/>
    <w:rsid w:val="00B46944"/>
    <w:rsid w:val="00B46C0B"/>
    <w:rsid w:val="00B4715B"/>
    <w:rsid w:val="00B47460"/>
    <w:rsid w:val="00B477AF"/>
    <w:rsid w:val="00B4792D"/>
    <w:rsid w:val="00B47FD0"/>
    <w:rsid w:val="00B503EE"/>
    <w:rsid w:val="00B50A75"/>
    <w:rsid w:val="00B50F9B"/>
    <w:rsid w:val="00B510F5"/>
    <w:rsid w:val="00B53107"/>
    <w:rsid w:val="00B5390E"/>
    <w:rsid w:val="00B54160"/>
    <w:rsid w:val="00B54521"/>
    <w:rsid w:val="00B54D24"/>
    <w:rsid w:val="00B54E7B"/>
    <w:rsid w:val="00B55A56"/>
    <w:rsid w:val="00B55F41"/>
    <w:rsid w:val="00B56532"/>
    <w:rsid w:val="00B57616"/>
    <w:rsid w:val="00B57DB0"/>
    <w:rsid w:val="00B6004C"/>
    <w:rsid w:val="00B61312"/>
    <w:rsid w:val="00B618F7"/>
    <w:rsid w:val="00B61DB2"/>
    <w:rsid w:val="00B62DB0"/>
    <w:rsid w:val="00B6480E"/>
    <w:rsid w:val="00B65354"/>
    <w:rsid w:val="00B653CE"/>
    <w:rsid w:val="00B6541E"/>
    <w:rsid w:val="00B65CFD"/>
    <w:rsid w:val="00B660E6"/>
    <w:rsid w:val="00B66726"/>
    <w:rsid w:val="00B6721A"/>
    <w:rsid w:val="00B6766C"/>
    <w:rsid w:val="00B678BA"/>
    <w:rsid w:val="00B67B24"/>
    <w:rsid w:val="00B707EC"/>
    <w:rsid w:val="00B71394"/>
    <w:rsid w:val="00B716A3"/>
    <w:rsid w:val="00B725F9"/>
    <w:rsid w:val="00B7262E"/>
    <w:rsid w:val="00B72683"/>
    <w:rsid w:val="00B72E41"/>
    <w:rsid w:val="00B734D8"/>
    <w:rsid w:val="00B757BB"/>
    <w:rsid w:val="00B75E8D"/>
    <w:rsid w:val="00B77739"/>
    <w:rsid w:val="00B77E44"/>
    <w:rsid w:val="00B80865"/>
    <w:rsid w:val="00B827D4"/>
    <w:rsid w:val="00B83318"/>
    <w:rsid w:val="00B83A49"/>
    <w:rsid w:val="00B86E28"/>
    <w:rsid w:val="00B904FB"/>
    <w:rsid w:val="00B9132B"/>
    <w:rsid w:val="00B916CE"/>
    <w:rsid w:val="00B925F5"/>
    <w:rsid w:val="00B94DE8"/>
    <w:rsid w:val="00B94E90"/>
    <w:rsid w:val="00B951D4"/>
    <w:rsid w:val="00B967F3"/>
    <w:rsid w:val="00B96864"/>
    <w:rsid w:val="00B97EBF"/>
    <w:rsid w:val="00BA17F4"/>
    <w:rsid w:val="00BA1DF2"/>
    <w:rsid w:val="00BA2D10"/>
    <w:rsid w:val="00BB1976"/>
    <w:rsid w:val="00BB3284"/>
    <w:rsid w:val="00BB3471"/>
    <w:rsid w:val="00BB3C35"/>
    <w:rsid w:val="00BB3E29"/>
    <w:rsid w:val="00BB4643"/>
    <w:rsid w:val="00BB4FDD"/>
    <w:rsid w:val="00BB5772"/>
    <w:rsid w:val="00BB5985"/>
    <w:rsid w:val="00BB71C0"/>
    <w:rsid w:val="00BB73E2"/>
    <w:rsid w:val="00BC04FF"/>
    <w:rsid w:val="00BC07D7"/>
    <w:rsid w:val="00BC0A83"/>
    <w:rsid w:val="00BC0B64"/>
    <w:rsid w:val="00BC1615"/>
    <w:rsid w:val="00BC1E0B"/>
    <w:rsid w:val="00BC2882"/>
    <w:rsid w:val="00BC29B4"/>
    <w:rsid w:val="00BC2ECE"/>
    <w:rsid w:val="00BC3202"/>
    <w:rsid w:val="00BC358C"/>
    <w:rsid w:val="00BC3914"/>
    <w:rsid w:val="00BC4FAD"/>
    <w:rsid w:val="00BC4FE4"/>
    <w:rsid w:val="00BC6855"/>
    <w:rsid w:val="00BC6D45"/>
    <w:rsid w:val="00BC6FCF"/>
    <w:rsid w:val="00BC7053"/>
    <w:rsid w:val="00BD155A"/>
    <w:rsid w:val="00BD259E"/>
    <w:rsid w:val="00BD2B0C"/>
    <w:rsid w:val="00BD2ED5"/>
    <w:rsid w:val="00BD3AC0"/>
    <w:rsid w:val="00BD3E22"/>
    <w:rsid w:val="00BD46D1"/>
    <w:rsid w:val="00BD4D6D"/>
    <w:rsid w:val="00BD5119"/>
    <w:rsid w:val="00BD5189"/>
    <w:rsid w:val="00BD7C10"/>
    <w:rsid w:val="00BE0144"/>
    <w:rsid w:val="00BE0147"/>
    <w:rsid w:val="00BE0CDE"/>
    <w:rsid w:val="00BE1409"/>
    <w:rsid w:val="00BE1B68"/>
    <w:rsid w:val="00BE27E9"/>
    <w:rsid w:val="00BE310F"/>
    <w:rsid w:val="00BE3767"/>
    <w:rsid w:val="00BE5C0B"/>
    <w:rsid w:val="00BE6ED9"/>
    <w:rsid w:val="00BE7D83"/>
    <w:rsid w:val="00BE7F9C"/>
    <w:rsid w:val="00BF0B1B"/>
    <w:rsid w:val="00BF1BAD"/>
    <w:rsid w:val="00BF2364"/>
    <w:rsid w:val="00BF25B2"/>
    <w:rsid w:val="00BF29FA"/>
    <w:rsid w:val="00BF2AA1"/>
    <w:rsid w:val="00BF3427"/>
    <w:rsid w:val="00BF5AFC"/>
    <w:rsid w:val="00C0025D"/>
    <w:rsid w:val="00C006BA"/>
    <w:rsid w:val="00C00A55"/>
    <w:rsid w:val="00C014D9"/>
    <w:rsid w:val="00C0172A"/>
    <w:rsid w:val="00C02534"/>
    <w:rsid w:val="00C02D87"/>
    <w:rsid w:val="00C03EAC"/>
    <w:rsid w:val="00C04447"/>
    <w:rsid w:val="00C057C3"/>
    <w:rsid w:val="00C07090"/>
    <w:rsid w:val="00C078F8"/>
    <w:rsid w:val="00C07AE3"/>
    <w:rsid w:val="00C1027B"/>
    <w:rsid w:val="00C115F0"/>
    <w:rsid w:val="00C13B1B"/>
    <w:rsid w:val="00C143B7"/>
    <w:rsid w:val="00C14EB6"/>
    <w:rsid w:val="00C15092"/>
    <w:rsid w:val="00C1547D"/>
    <w:rsid w:val="00C15E1E"/>
    <w:rsid w:val="00C17332"/>
    <w:rsid w:val="00C17594"/>
    <w:rsid w:val="00C21106"/>
    <w:rsid w:val="00C216B3"/>
    <w:rsid w:val="00C22C3E"/>
    <w:rsid w:val="00C2326D"/>
    <w:rsid w:val="00C260DE"/>
    <w:rsid w:val="00C26746"/>
    <w:rsid w:val="00C26950"/>
    <w:rsid w:val="00C26CF3"/>
    <w:rsid w:val="00C27039"/>
    <w:rsid w:val="00C32436"/>
    <w:rsid w:val="00C32A07"/>
    <w:rsid w:val="00C344B5"/>
    <w:rsid w:val="00C3561E"/>
    <w:rsid w:val="00C35755"/>
    <w:rsid w:val="00C35DB9"/>
    <w:rsid w:val="00C3647C"/>
    <w:rsid w:val="00C3680E"/>
    <w:rsid w:val="00C36879"/>
    <w:rsid w:val="00C36F11"/>
    <w:rsid w:val="00C37C10"/>
    <w:rsid w:val="00C37D01"/>
    <w:rsid w:val="00C41164"/>
    <w:rsid w:val="00C4177A"/>
    <w:rsid w:val="00C425E3"/>
    <w:rsid w:val="00C42F44"/>
    <w:rsid w:val="00C44F8A"/>
    <w:rsid w:val="00C45523"/>
    <w:rsid w:val="00C4552B"/>
    <w:rsid w:val="00C4615C"/>
    <w:rsid w:val="00C4741F"/>
    <w:rsid w:val="00C5087F"/>
    <w:rsid w:val="00C51650"/>
    <w:rsid w:val="00C52BFC"/>
    <w:rsid w:val="00C53EDA"/>
    <w:rsid w:val="00C547C6"/>
    <w:rsid w:val="00C55380"/>
    <w:rsid w:val="00C55CC3"/>
    <w:rsid w:val="00C5650F"/>
    <w:rsid w:val="00C571F0"/>
    <w:rsid w:val="00C57B99"/>
    <w:rsid w:val="00C603B4"/>
    <w:rsid w:val="00C6230A"/>
    <w:rsid w:val="00C6266E"/>
    <w:rsid w:val="00C6277D"/>
    <w:rsid w:val="00C63128"/>
    <w:rsid w:val="00C635BE"/>
    <w:rsid w:val="00C639BB"/>
    <w:rsid w:val="00C64D86"/>
    <w:rsid w:val="00C657E1"/>
    <w:rsid w:val="00C658D6"/>
    <w:rsid w:val="00C65A1D"/>
    <w:rsid w:val="00C668B0"/>
    <w:rsid w:val="00C66FD3"/>
    <w:rsid w:val="00C6799B"/>
    <w:rsid w:val="00C67E1E"/>
    <w:rsid w:val="00C70964"/>
    <w:rsid w:val="00C710B9"/>
    <w:rsid w:val="00C715BA"/>
    <w:rsid w:val="00C72345"/>
    <w:rsid w:val="00C733D9"/>
    <w:rsid w:val="00C73DA6"/>
    <w:rsid w:val="00C744F9"/>
    <w:rsid w:val="00C74D8C"/>
    <w:rsid w:val="00C75583"/>
    <w:rsid w:val="00C75E6C"/>
    <w:rsid w:val="00C80BE4"/>
    <w:rsid w:val="00C81165"/>
    <w:rsid w:val="00C81F9C"/>
    <w:rsid w:val="00C8214B"/>
    <w:rsid w:val="00C8287B"/>
    <w:rsid w:val="00C83726"/>
    <w:rsid w:val="00C846FA"/>
    <w:rsid w:val="00C85276"/>
    <w:rsid w:val="00C856DF"/>
    <w:rsid w:val="00C85AE2"/>
    <w:rsid w:val="00C868C0"/>
    <w:rsid w:val="00C86FF0"/>
    <w:rsid w:val="00C87FBB"/>
    <w:rsid w:val="00C90B77"/>
    <w:rsid w:val="00C9121E"/>
    <w:rsid w:val="00C936E7"/>
    <w:rsid w:val="00C94E7C"/>
    <w:rsid w:val="00C957F7"/>
    <w:rsid w:val="00C97A8D"/>
    <w:rsid w:val="00CA0802"/>
    <w:rsid w:val="00CA0858"/>
    <w:rsid w:val="00CA21D6"/>
    <w:rsid w:val="00CA2783"/>
    <w:rsid w:val="00CA2DEF"/>
    <w:rsid w:val="00CA2E6C"/>
    <w:rsid w:val="00CA437B"/>
    <w:rsid w:val="00CA4EFE"/>
    <w:rsid w:val="00CA5129"/>
    <w:rsid w:val="00CA5CAC"/>
    <w:rsid w:val="00CA614B"/>
    <w:rsid w:val="00CB0292"/>
    <w:rsid w:val="00CB09DE"/>
    <w:rsid w:val="00CB2707"/>
    <w:rsid w:val="00CB3D67"/>
    <w:rsid w:val="00CB3E21"/>
    <w:rsid w:val="00CB4691"/>
    <w:rsid w:val="00CB4849"/>
    <w:rsid w:val="00CB5614"/>
    <w:rsid w:val="00CB624D"/>
    <w:rsid w:val="00CB626F"/>
    <w:rsid w:val="00CB6A31"/>
    <w:rsid w:val="00CB74EF"/>
    <w:rsid w:val="00CC026D"/>
    <w:rsid w:val="00CC081C"/>
    <w:rsid w:val="00CC1AD1"/>
    <w:rsid w:val="00CC204A"/>
    <w:rsid w:val="00CC2B4A"/>
    <w:rsid w:val="00CC2B5F"/>
    <w:rsid w:val="00CC2FAB"/>
    <w:rsid w:val="00CC3317"/>
    <w:rsid w:val="00CC521A"/>
    <w:rsid w:val="00CC55E3"/>
    <w:rsid w:val="00CC66F6"/>
    <w:rsid w:val="00CC69B3"/>
    <w:rsid w:val="00CC77B4"/>
    <w:rsid w:val="00CD00E2"/>
    <w:rsid w:val="00CD02F6"/>
    <w:rsid w:val="00CD071B"/>
    <w:rsid w:val="00CD07EE"/>
    <w:rsid w:val="00CD0DB8"/>
    <w:rsid w:val="00CD0EC2"/>
    <w:rsid w:val="00CD12CE"/>
    <w:rsid w:val="00CD2151"/>
    <w:rsid w:val="00CD4054"/>
    <w:rsid w:val="00CD434A"/>
    <w:rsid w:val="00CD5703"/>
    <w:rsid w:val="00CD5852"/>
    <w:rsid w:val="00CD6735"/>
    <w:rsid w:val="00CD6899"/>
    <w:rsid w:val="00CE1A23"/>
    <w:rsid w:val="00CE40F7"/>
    <w:rsid w:val="00CE5A2B"/>
    <w:rsid w:val="00CE5E3A"/>
    <w:rsid w:val="00CE611A"/>
    <w:rsid w:val="00CE647A"/>
    <w:rsid w:val="00CE7896"/>
    <w:rsid w:val="00CE7DB2"/>
    <w:rsid w:val="00CF04DB"/>
    <w:rsid w:val="00CF0779"/>
    <w:rsid w:val="00CF3814"/>
    <w:rsid w:val="00CF395B"/>
    <w:rsid w:val="00CF3CA0"/>
    <w:rsid w:val="00CF3FDD"/>
    <w:rsid w:val="00CF44D5"/>
    <w:rsid w:val="00CF475A"/>
    <w:rsid w:val="00D0107D"/>
    <w:rsid w:val="00D01E1E"/>
    <w:rsid w:val="00D02B1C"/>
    <w:rsid w:val="00D02BBA"/>
    <w:rsid w:val="00D02C36"/>
    <w:rsid w:val="00D02F7C"/>
    <w:rsid w:val="00D02FDA"/>
    <w:rsid w:val="00D03003"/>
    <w:rsid w:val="00D0318A"/>
    <w:rsid w:val="00D032A7"/>
    <w:rsid w:val="00D03C1F"/>
    <w:rsid w:val="00D03DA4"/>
    <w:rsid w:val="00D043FC"/>
    <w:rsid w:val="00D0493B"/>
    <w:rsid w:val="00D07726"/>
    <w:rsid w:val="00D07B84"/>
    <w:rsid w:val="00D10055"/>
    <w:rsid w:val="00D1107A"/>
    <w:rsid w:val="00D117F5"/>
    <w:rsid w:val="00D121B8"/>
    <w:rsid w:val="00D12317"/>
    <w:rsid w:val="00D12B92"/>
    <w:rsid w:val="00D133F1"/>
    <w:rsid w:val="00D13870"/>
    <w:rsid w:val="00D15973"/>
    <w:rsid w:val="00D16364"/>
    <w:rsid w:val="00D163D0"/>
    <w:rsid w:val="00D16B05"/>
    <w:rsid w:val="00D17DB3"/>
    <w:rsid w:val="00D20259"/>
    <w:rsid w:val="00D22B22"/>
    <w:rsid w:val="00D22ED1"/>
    <w:rsid w:val="00D24D69"/>
    <w:rsid w:val="00D24D89"/>
    <w:rsid w:val="00D250ED"/>
    <w:rsid w:val="00D25463"/>
    <w:rsid w:val="00D25FD2"/>
    <w:rsid w:val="00D26026"/>
    <w:rsid w:val="00D263F8"/>
    <w:rsid w:val="00D26AB1"/>
    <w:rsid w:val="00D26F16"/>
    <w:rsid w:val="00D27A70"/>
    <w:rsid w:val="00D27C1C"/>
    <w:rsid w:val="00D32669"/>
    <w:rsid w:val="00D3267E"/>
    <w:rsid w:val="00D3302B"/>
    <w:rsid w:val="00D33E1C"/>
    <w:rsid w:val="00D34600"/>
    <w:rsid w:val="00D34655"/>
    <w:rsid w:val="00D34E74"/>
    <w:rsid w:val="00D35089"/>
    <w:rsid w:val="00D35DE0"/>
    <w:rsid w:val="00D3613D"/>
    <w:rsid w:val="00D3657C"/>
    <w:rsid w:val="00D36F3A"/>
    <w:rsid w:val="00D37631"/>
    <w:rsid w:val="00D379FB"/>
    <w:rsid w:val="00D40635"/>
    <w:rsid w:val="00D4087D"/>
    <w:rsid w:val="00D41EC7"/>
    <w:rsid w:val="00D42610"/>
    <w:rsid w:val="00D42CF7"/>
    <w:rsid w:val="00D43F66"/>
    <w:rsid w:val="00D449F4"/>
    <w:rsid w:val="00D44CF0"/>
    <w:rsid w:val="00D45CB9"/>
    <w:rsid w:val="00D45E95"/>
    <w:rsid w:val="00D46E81"/>
    <w:rsid w:val="00D473FC"/>
    <w:rsid w:val="00D474AD"/>
    <w:rsid w:val="00D475EE"/>
    <w:rsid w:val="00D4764A"/>
    <w:rsid w:val="00D5116B"/>
    <w:rsid w:val="00D5160A"/>
    <w:rsid w:val="00D53881"/>
    <w:rsid w:val="00D53AA4"/>
    <w:rsid w:val="00D54CD5"/>
    <w:rsid w:val="00D55AB4"/>
    <w:rsid w:val="00D55ED1"/>
    <w:rsid w:val="00D56275"/>
    <w:rsid w:val="00D60381"/>
    <w:rsid w:val="00D61E36"/>
    <w:rsid w:val="00D63873"/>
    <w:rsid w:val="00D6474B"/>
    <w:rsid w:val="00D647B1"/>
    <w:rsid w:val="00D651E3"/>
    <w:rsid w:val="00D65A9A"/>
    <w:rsid w:val="00D6635E"/>
    <w:rsid w:val="00D6679C"/>
    <w:rsid w:val="00D667DC"/>
    <w:rsid w:val="00D67FDF"/>
    <w:rsid w:val="00D7142F"/>
    <w:rsid w:val="00D72311"/>
    <w:rsid w:val="00D72B2F"/>
    <w:rsid w:val="00D7382B"/>
    <w:rsid w:val="00D73D61"/>
    <w:rsid w:val="00D74549"/>
    <w:rsid w:val="00D748FF"/>
    <w:rsid w:val="00D74F01"/>
    <w:rsid w:val="00D74F6F"/>
    <w:rsid w:val="00D75639"/>
    <w:rsid w:val="00D76C39"/>
    <w:rsid w:val="00D77102"/>
    <w:rsid w:val="00D77DDF"/>
    <w:rsid w:val="00D80548"/>
    <w:rsid w:val="00D808CA"/>
    <w:rsid w:val="00D819A0"/>
    <w:rsid w:val="00D82028"/>
    <w:rsid w:val="00D823BA"/>
    <w:rsid w:val="00D82BE5"/>
    <w:rsid w:val="00D82E3D"/>
    <w:rsid w:val="00D85AE0"/>
    <w:rsid w:val="00D86F34"/>
    <w:rsid w:val="00D872DC"/>
    <w:rsid w:val="00D91550"/>
    <w:rsid w:val="00D91BAC"/>
    <w:rsid w:val="00D92669"/>
    <w:rsid w:val="00D92C58"/>
    <w:rsid w:val="00D92FB4"/>
    <w:rsid w:val="00D95A56"/>
    <w:rsid w:val="00D9638C"/>
    <w:rsid w:val="00D96D83"/>
    <w:rsid w:val="00DA00BB"/>
    <w:rsid w:val="00DA21C6"/>
    <w:rsid w:val="00DA2426"/>
    <w:rsid w:val="00DA248F"/>
    <w:rsid w:val="00DA4364"/>
    <w:rsid w:val="00DA5DD5"/>
    <w:rsid w:val="00DA677D"/>
    <w:rsid w:val="00DA78FC"/>
    <w:rsid w:val="00DB03E8"/>
    <w:rsid w:val="00DB0B85"/>
    <w:rsid w:val="00DB1294"/>
    <w:rsid w:val="00DB13B7"/>
    <w:rsid w:val="00DB19B4"/>
    <w:rsid w:val="00DB1C3B"/>
    <w:rsid w:val="00DB1FDA"/>
    <w:rsid w:val="00DB3997"/>
    <w:rsid w:val="00DB3A8B"/>
    <w:rsid w:val="00DB3B12"/>
    <w:rsid w:val="00DB4DB7"/>
    <w:rsid w:val="00DB4E96"/>
    <w:rsid w:val="00DB5496"/>
    <w:rsid w:val="00DB54EB"/>
    <w:rsid w:val="00DB5534"/>
    <w:rsid w:val="00DB7AF6"/>
    <w:rsid w:val="00DC2238"/>
    <w:rsid w:val="00DC2DAE"/>
    <w:rsid w:val="00DC481C"/>
    <w:rsid w:val="00DC639C"/>
    <w:rsid w:val="00DC66F6"/>
    <w:rsid w:val="00DC6A6D"/>
    <w:rsid w:val="00DC717E"/>
    <w:rsid w:val="00DC7AFE"/>
    <w:rsid w:val="00DD0C66"/>
    <w:rsid w:val="00DD14B1"/>
    <w:rsid w:val="00DD1F8A"/>
    <w:rsid w:val="00DD25DE"/>
    <w:rsid w:val="00DD2B7F"/>
    <w:rsid w:val="00DD2BC3"/>
    <w:rsid w:val="00DD333E"/>
    <w:rsid w:val="00DD4BED"/>
    <w:rsid w:val="00DD4C24"/>
    <w:rsid w:val="00DD575E"/>
    <w:rsid w:val="00DD583E"/>
    <w:rsid w:val="00DD5A4A"/>
    <w:rsid w:val="00DD61B0"/>
    <w:rsid w:val="00DD7123"/>
    <w:rsid w:val="00DD71F5"/>
    <w:rsid w:val="00DE006E"/>
    <w:rsid w:val="00DE01FA"/>
    <w:rsid w:val="00DE147E"/>
    <w:rsid w:val="00DE2EFD"/>
    <w:rsid w:val="00DE3469"/>
    <w:rsid w:val="00DE4490"/>
    <w:rsid w:val="00DE4AB5"/>
    <w:rsid w:val="00DE4E85"/>
    <w:rsid w:val="00DE5EC5"/>
    <w:rsid w:val="00DE690C"/>
    <w:rsid w:val="00DE6A65"/>
    <w:rsid w:val="00DF0D2A"/>
    <w:rsid w:val="00DF1307"/>
    <w:rsid w:val="00DF1362"/>
    <w:rsid w:val="00DF199F"/>
    <w:rsid w:val="00DF1D4D"/>
    <w:rsid w:val="00DF2FA9"/>
    <w:rsid w:val="00DF3822"/>
    <w:rsid w:val="00DF3838"/>
    <w:rsid w:val="00DF420A"/>
    <w:rsid w:val="00DF5863"/>
    <w:rsid w:val="00DF5C6B"/>
    <w:rsid w:val="00DF6640"/>
    <w:rsid w:val="00DF70F2"/>
    <w:rsid w:val="00DF751A"/>
    <w:rsid w:val="00DF79C3"/>
    <w:rsid w:val="00E00607"/>
    <w:rsid w:val="00E0183D"/>
    <w:rsid w:val="00E0248B"/>
    <w:rsid w:val="00E024DA"/>
    <w:rsid w:val="00E0381A"/>
    <w:rsid w:val="00E03ECA"/>
    <w:rsid w:val="00E042B8"/>
    <w:rsid w:val="00E044C4"/>
    <w:rsid w:val="00E045F2"/>
    <w:rsid w:val="00E04FB4"/>
    <w:rsid w:val="00E058F3"/>
    <w:rsid w:val="00E05B6F"/>
    <w:rsid w:val="00E10858"/>
    <w:rsid w:val="00E1105F"/>
    <w:rsid w:val="00E1127B"/>
    <w:rsid w:val="00E118DD"/>
    <w:rsid w:val="00E11F29"/>
    <w:rsid w:val="00E1208A"/>
    <w:rsid w:val="00E12D26"/>
    <w:rsid w:val="00E131A9"/>
    <w:rsid w:val="00E13362"/>
    <w:rsid w:val="00E13633"/>
    <w:rsid w:val="00E14210"/>
    <w:rsid w:val="00E1480E"/>
    <w:rsid w:val="00E14B31"/>
    <w:rsid w:val="00E1600F"/>
    <w:rsid w:val="00E165A4"/>
    <w:rsid w:val="00E16A74"/>
    <w:rsid w:val="00E2054C"/>
    <w:rsid w:val="00E21601"/>
    <w:rsid w:val="00E21EE9"/>
    <w:rsid w:val="00E22300"/>
    <w:rsid w:val="00E22F81"/>
    <w:rsid w:val="00E250E1"/>
    <w:rsid w:val="00E251A1"/>
    <w:rsid w:val="00E26FA3"/>
    <w:rsid w:val="00E27532"/>
    <w:rsid w:val="00E275D2"/>
    <w:rsid w:val="00E30076"/>
    <w:rsid w:val="00E3183F"/>
    <w:rsid w:val="00E32E12"/>
    <w:rsid w:val="00E3337F"/>
    <w:rsid w:val="00E352B6"/>
    <w:rsid w:val="00E36315"/>
    <w:rsid w:val="00E3787B"/>
    <w:rsid w:val="00E37FBE"/>
    <w:rsid w:val="00E40CEE"/>
    <w:rsid w:val="00E411D0"/>
    <w:rsid w:val="00E41212"/>
    <w:rsid w:val="00E42A00"/>
    <w:rsid w:val="00E42D1A"/>
    <w:rsid w:val="00E436FB"/>
    <w:rsid w:val="00E43851"/>
    <w:rsid w:val="00E4411D"/>
    <w:rsid w:val="00E4482C"/>
    <w:rsid w:val="00E45928"/>
    <w:rsid w:val="00E47128"/>
    <w:rsid w:val="00E50782"/>
    <w:rsid w:val="00E508C1"/>
    <w:rsid w:val="00E51256"/>
    <w:rsid w:val="00E51AC6"/>
    <w:rsid w:val="00E52BE6"/>
    <w:rsid w:val="00E53B1D"/>
    <w:rsid w:val="00E5468C"/>
    <w:rsid w:val="00E55414"/>
    <w:rsid w:val="00E55D19"/>
    <w:rsid w:val="00E55DD8"/>
    <w:rsid w:val="00E56E63"/>
    <w:rsid w:val="00E61165"/>
    <w:rsid w:val="00E62104"/>
    <w:rsid w:val="00E62444"/>
    <w:rsid w:val="00E632D6"/>
    <w:rsid w:val="00E64D37"/>
    <w:rsid w:val="00E66569"/>
    <w:rsid w:val="00E66694"/>
    <w:rsid w:val="00E66D25"/>
    <w:rsid w:val="00E6776A"/>
    <w:rsid w:val="00E71095"/>
    <w:rsid w:val="00E72499"/>
    <w:rsid w:val="00E727F4"/>
    <w:rsid w:val="00E735FA"/>
    <w:rsid w:val="00E74061"/>
    <w:rsid w:val="00E74E9D"/>
    <w:rsid w:val="00E752EF"/>
    <w:rsid w:val="00E75CFA"/>
    <w:rsid w:val="00E763AF"/>
    <w:rsid w:val="00E76735"/>
    <w:rsid w:val="00E76D28"/>
    <w:rsid w:val="00E76DE5"/>
    <w:rsid w:val="00E774F8"/>
    <w:rsid w:val="00E77593"/>
    <w:rsid w:val="00E77A85"/>
    <w:rsid w:val="00E77BED"/>
    <w:rsid w:val="00E81692"/>
    <w:rsid w:val="00E82E0C"/>
    <w:rsid w:val="00E83670"/>
    <w:rsid w:val="00E84776"/>
    <w:rsid w:val="00E849C1"/>
    <w:rsid w:val="00E862AB"/>
    <w:rsid w:val="00E90496"/>
    <w:rsid w:val="00E90EA1"/>
    <w:rsid w:val="00E91273"/>
    <w:rsid w:val="00E91BEE"/>
    <w:rsid w:val="00E91C0C"/>
    <w:rsid w:val="00E93213"/>
    <w:rsid w:val="00E93EA9"/>
    <w:rsid w:val="00E94D92"/>
    <w:rsid w:val="00E94F5B"/>
    <w:rsid w:val="00E95A61"/>
    <w:rsid w:val="00E95F8C"/>
    <w:rsid w:val="00E972EB"/>
    <w:rsid w:val="00E97857"/>
    <w:rsid w:val="00E97CFE"/>
    <w:rsid w:val="00EA0530"/>
    <w:rsid w:val="00EA1815"/>
    <w:rsid w:val="00EA2B6D"/>
    <w:rsid w:val="00EA3220"/>
    <w:rsid w:val="00EA3940"/>
    <w:rsid w:val="00EA3B46"/>
    <w:rsid w:val="00EA44F9"/>
    <w:rsid w:val="00EA5365"/>
    <w:rsid w:val="00EA5387"/>
    <w:rsid w:val="00EA59ED"/>
    <w:rsid w:val="00EA5CD6"/>
    <w:rsid w:val="00EA696B"/>
    <w:rsid w:val="00EA6DDA"/>
    <w:rsid w:val="00EB05E1"/>
    <w:rsid w:val="00EB1B06"/>
    <w:rsid w:val="00EB31C1"/>
    <w:rsid w:val="00EB3416"/>
    <w:rsid w:val="00EB390B"/>
    <w:rsid w:val="00EB3D84"/>
    <w:rsid w:val="00EB3F70"/>
    <w:rsid w:val="00EB6C5F"/>
    <w:rsid w:val="00EB6CE0"/>
    <w:rsid w:val="00EB6D81"/>
    <w:rsid w:val="00EC1679"/>
    <w:rsid w:val="00EC2673"/>
    <w:rsid w:val="00EC28C2"/>
    <w:rsid w:val="00EC3764"/>
    <w:rsid w:val="00EC5A62"/>
    <w:rsid w:val="00EC5D67"/>
    <w:rsid w:val="00EC64B9"/>
    <w:rsid w:val="00EC6872"/>
    <w:rsid w:val="00EC6D46"/>
    <w:rsid w:val="00ED082A"/>
    <w:rsid w:val="00ED0D7A"/>
    <w:rsid w:val="00ED0ED6"/>
    <w:rsid w:val="00ED155E"/>
    <w:rsid w:val="00ED18EA"/>
    <w:rsid w:val="00ED2A04"/>
    <w:rsid w:val="00ED55A0"/>
    <w:rsid w:val="00ED680F"/>
    <w:rsid w:val="00ED7B7E"/>
    <w:rsid w:val="00EE00BD"/>
    <w:rsid w:val="00EE04F6"/>
    <w:rsid w:val="00EE05B8"/>
    <w:rsid w:val="00EE158F"/>
    <w:rsid w:val="00EE1C74"/>
    <w:rsid w:val="00EE2A84"/>
    <w:rsid w:val="00EE329A"/>
    <w:rsid w:val="00EE4854"/>
    <w:rsid w:val="00EE555F"/>
    <w:rsid w:val="00EE65C9"/>
    <w:rsid w:val="00EE6CA6"/>
    <w:rsid w:val="00EF02F1"/>
    <w:rsid w:val="00EF09CE"/>
    <w:rsid w:val="00EF0D15"/>
    <w:rsid w:val="00EF15E1"/>
    <w:rsid w:val="00EF15E3"/>
    <w:rsid w:val="00EF27E5"/>
    <w:rsid w:val="00EF36EF"/>
    <w:rsid w:val="00EF37EB"/>
    <w:rsid w:val="00EF3D8D"/>
    <w:rsid w:val="00EF4B48"/>
    <w:rsid w:val="00EF4DE2"/>
    <w:rsid w:val="00EF5CBE"/>
    <w:rsid w:val="00EF604E"/>
    <w:rsid w:val="00EF66C9"/>
    <w:rsid w:val="00EF6DC0"/>
    <w:rsid w:val="00F020AA"/>
    <w:rsid w:val="00F0228D"/>
    <w:rsid w:val="00F02403"/>
    <w:rsid w:val="00F02790"/>
    <w:rsid w:val="00F02F73"/>
    <w:rsid w:val="00F03092"/>
    <w:rsid w:val="00F03226"/>
    <w:rsid w:val="00F0358B"/>
    <w:rsid w:val="00F05795"/>
    <w:rsid w:val="00F06AF7"/>
    <w:rsid w:val="00F07925"/>
    <w:rsid w:val="00F10AA8"/>
    <w:rsid w:val="00F11D2D"/>
    <w:rsid w:val="00F121D7"/>
    <w:rsid w:val="00F12454"/>
    <w:rsid w:val="00F127D0"/>
    <w:rsid w:val="00F12DEE"/>
    <w:rsid w:val="00F13B5B"/>
    <w:rsid w:val="00F14B86"/>
    <w:rsid w:val="00F153E3"/>
    <w:rsid w:val="00F165B2"/>
    <w:rsid w:val="00F16869"/>
    <w:rsid w:val="00F17E1B"/>
    <w:rsid w:val="00F21341"/>
    <w:rsid w:val="00F213F6"/>
    <w:rsid w:val="00F21D8D"/>
    <w:rsid w:val="00F2334E"/>
    <w:rsid w:val="00F236FD"/>
    <w:rsid w:val="00F23F17"/>
    <w:rsid w:val="00F25430"/>
    <w:rsid w:val="00F258BB"/>
    <w:rsid w:val="00F26817"/>
    <w:rsid w:val="00F275CD"/>
    <w:rsid w:val="00F27FB5"/>
    <w:rsid w:val="00F315A5"/>
    <w:rsid w:val="00F3181B"/>
    <w:rsid w:val="00F31CE1"/>
    <w:rsid w:val="00F32017"/>
    <w:rsid w:val="00F32758"/>
    <w:rsid w:val="00F32D04"/>
    <w:rsid w:val="00F333C4"/>
    <w:rsid w:val="00F33C87"/>
    <w:rsid w:val="00F368CF"/>
    <w:rsid w:val="00F37863"/>
    <w:rsid w:val="00F37C12"/>
    <w:rsid w:val="00F37C71"/>
    <w:rsid w:val="00F37D92"/>
    <w:rsid w:val="00F40463"/>
    <w:rsid w:val="00F41203"/>
    <w:rsid w:val="00F41492"/>
    <w:rsid w:val="00F41CA5"/>
    <w:rsid w:val="00F42320"/>
    <w:rsid w:val="00F42496"/>
    <w:rsid w:val="00F42A9C"/>
    <w:rsid w:val="00F43329"/>
    <w:rsid w:val="00F43348"/>
    <w:rsid w:val="00F43A05"/>
    <w:rsid w:val="00F43D11"/>
    <w:rsid w:val="00F45461"/>
    <w:rsid w:val="00F460FC"/>
    <w:rsid w:val="00F474D3"/>
    <w:rsid w:val="00F4763A"/>
    <w:rsid w:val="00F47789"/>
    <w:rsid w:val="00F51BD9"/>
    <w:rsid w:val="00F52645"/>
    <w:rsid w:val="00F5300B"/>
    <w:rsid w:val="00F53485"/>
    <w:rsid w:val="00F53735"/>
    <w:rsid w:val="00F54A8B"/>
    <w:rsid w:val="00F5502B"/>
    <w:rsid w:val="00F56385"/>
    <w:rsid w:val="00F56535"/>
    <w:rsid w:val="00F567EA"/>
    <w:rsid w:val="00F57781"/>
    <w:rsid w:val="00F57C36"/>
    <w:rsid w:val="00F57E9B"/>
    <w:rsid w:val="00F60303"/>
    <w:rsid w:val="00F60444"/>
    <w:rsid w:val="00F60528"/>
    <w:rsid w:val="00F619B0"/>
    <w:rsid w:val="00F642BB"/>
    <w:rsid w:val="00F651F2"/>
    <w:rsid w:val="00F6530F"/>
    <w:rsid w:val="00F65A32"/>
    <w:rsid w:val="00F65EB4"/>
    <w:rsid w:val="00F66252"/>
    <w:rsid w:val="00F66EF9"/>
    <w:rsid w:val="00F6711E"/>
    <w:rsid w:val="00F71099"/>
    <w:rsid w:val="00F71813"/>
    <w:rsid w:val="00F72B42"/>
    <w:rsid w:val="00F743E8"/>
    <w:rsid w:val="00F752A5"/>
    <w:rsid w:val="00F75CBB"/>
    <w:rsid w:val="00F75DFA"/>
    <w:rsid w:val="00F771D5"/>
    <w:rsid w:val="00F7721E"/>
    <w:rsid w:val="00F816A4"/>
    <w:rsid w:val="00F81DDE"/>
    <w:rsid w:val="00F82089"/>
    <w:rsid w:val="00F82764"/>
    <w:rsid w:val="00F82908"/>
    <w:rsid w:val="00F8480A"/>
    <w:rsid w:val="00F848D5"/>
    <w:rsid w:val="00F853A7"/>
    <w:rsid w:val="00F8616C"/>
    <w:rsid w:val="00F90305"/>
    <w:rsid w:val="00F90C25"/>
    <w:rsid w:val="00F90E29"/>
    <w:rsid w:val="00F9388C"/>
    <w:rsid w:val="00F93F56"/>
    <w:rsid w:val="00F947E4"/>
    <w:rsid w:val="00F9565E"/>
    <w:rsid w:val="00F95A52"/>
    <w:rsid w:val="00F95CED"/>
    <w:rsid w:val="00F963AF"/>
    <w:rsid w:val="00F965B6"/>
    <w:rsid w:val="00FA022D"/>
    <w:rsid w:val="00FA07BD"/>
    <w:rsid w:val="00FA0FAE"/>
    <w:rsid w:val="00FA14D1"/>
    <w:rsid w:val="00FA1DA4"/>
    <w:rsid w:val="00FA1EC1"/>
    <w:rsid w:val="00FA31ED"/>
    <w:rsid w:val="00FA328C"/>
    <w:rsid w:val="00FA4038"/>
    <w:rsid w:val="00FA4817"/>
    <w:rsid w:val="00FA4CA2"/>
    <w:rsid w:val="00FA58C6"/>
    <w:rsid w:val="00FA5C41"/>
    <w:rsid w:val="00FA622C"/>
    <w:rsid w:val="00FA71C5"/>
    <w:rsid w:val="00FB018F"/>
    <w:rsid w:val="00FB01C9"/>
    <w:rsid w:val="00FB0671"/>
    <w:rsid w:val="00FB1261"/>
    <w:rsid w:val="00FB15F4"/>
    <w:rsid w:val="00FB2663"/>
    <w:rsid w:val="00FB48BF"/>
    <w:rsid w:val="00FB4F0E"/>
    <w:rsid w:val="00FB57D6"/>
    <w:rsid w:val="00FB6797"/>
    <w:rsid w:val="00FB7358"/>
    <w:rsid w:val="00FB7ED7"/>
    <w:rsid w:val="00FC1558"/>
    <w:rsid w:val="00FC1E10"/>
    <w:rsid w:val="00FC2041"/>
    <w:rsid w:val="00FC26D4"/>
    <w:rsid w:val="00FC3E13"/>
    <w:rsid w:val="00FC4BEF"/>
    <w:rsid w:val="00FC53E4"/>
    <w:rsid w:val="00FC637B"/>
    <w:rsid w:val="00FC740C"/>
    <w:rsid w:val="00FC772A"/>
    <w:rsid w:val="00FC7906"/>
    <w:rsid w:val="00FD0BD6"/>
    <w:rsid w:val="00FD28CF"/>
    <w:rsid w:val="00FD2B99"/>
    <w:rsid w:val="00FD3BA4"/>
    <w:rsid w:val="00FD3E8D"/>
    <w:rsid w:val="00FD536F"/>
    <w:rsid w:val="00FD7A6A"/>
    <w:rsid w:val="00FE005C"/>
    <w:rsid w:val="00FE1663"/>
    <w:rsid w:val="00FE16FA"/>
    <w:rsid w:val="00FE1C65"/>
    <w:rsid w:val="00FE1E7E"/>
    <w:rsid w:val="00FE225F"/>
    <w:rsid w:val="00FE3458"/>
    <w:rsid w:val="00FE3CF6"/>
    <w:rsid w:val="00FE68DE"/>
    <w:rsid w:val="00FE71B4"/>
    <w:rsid w:val="00FE7B1B"/>
    <w:rsid w:val="00FF0649"/>
    <w:rsid w:val="00FF0C96"/>
    <w:rsid w:val="00FF0DF7"/>
    <w:rsid w:val="00FF1A63"/>
    <w:rsid w:val="00FF1F0D"/>
    <w:rsid w:val="00FF209F"/>
    <w:rsid w:val="00FF33FA"/>
    <w:rsid w:val="00FF42DE"/>
    <w:rsid w:val="00FF4CAE"/>
    <w:rsid w:val="00FF5E77"/>
    <w:rsid w:val="00FF5F14"/>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83B06"/>
  <w15:docId w15:val="{21119438-BD24-43A9-A889-1129F590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8A"/>
    <w:rPr>
      <w:sz w:val="24"/>
      <w:szCs w:val="24"/>
      <w:lang w:eastAsia="en-US"/>
    </w:rPr>
  </w:style>
  <w:style w:type="paragraph" w:styleId="Heading1">
    <w:name w:val="heading 1"/>
    <w:basedOn w:val="Normal"/>
    <w:next w:val="Normal"/>
    <w:qFormat/>
    <w:rsid w:val="00C44F8A"/>
    <w:pPr>
      <w:keepNext/>
      <w:jc w:val="center"/>
      <w:outlineLvl w:val="0"/>
    </w:pPr>
    <w:rPr>
      <w:rFonts w:ascii="Arial" w:hAnsi="Arial"/>
      <w:b/>
      <w:sz w:val="22"/>
      <w:u w:val="single"/>
    </w:rPr>
  </w:style>
  <w:style w:type="paragraph" w:styleId="Heading2">
    <w:name w:val="heading 2"/>
    <w:basedOn w:val="Normal"/>
    <w:next w:val="Normal"/>
    <w:qFormat/>
    <w:rsid w:val="00C44F8A"/>
    <w:pPr>
      <w:keepNext/>
      <w:outlineLvl w:val="1"/>
    </w:pPr>
    <w:rPr>
      <w:rFonts w:ascii="Arial" w:hAnsi="Arial" w:cs="Arial"/>
      <w:b/>
      <w:bCs/>
      <w:sz w:val="22"/>
    </w:rPr>
  </w:style>
  <w:style w:type="paragraph" w:styleId="Heading3">
    <w:name w:val="heading 3"/>
    <w:basedOn w:val="Normal"/>
    <w:next w:val="Normal"/>
    <w:qFormat/>
    <w:rsid w:val="00C44F8A"/>
    <w:pPr>
      <w:keepNext/>
      <w:outlineLvl w:val="2"/>
    </w:pPr>
    <w:rPr>
      <w:rFonts w:ascii="Arial" w:hAnsi="Arial" w:cs="Arial"/>
      <w:b/>
      <w:bCs/>
      <w:sz w:val="22"/>
      <w:u w:val="single"/>
    </w:rPr>
  </w:style>
  <w:style w:type="paragraph" w:styleId="Heading4">
    <w:name w:val="heading 4"/>
    <w:basedOn w:val="Normal"/>
    <w:next w:val="Normal"/>
    <w:qFormat/>
    <w:rsid w:val="00C44F8A"/>
    <w:pPr>
      <w:keepNext/>
      <w:outlineLvl w:val="3"/>
    </w:pPr>
    <w:rPr>
      <w:rFonts w:ascii="Arial" w:hAnsi="Arial" w:cs="Arial"/>
      <w:i/>
      <w:iCs/>
      <w:sz w:val="22"/>
    </w:rPr>
  </w:style>
  <w:style w:type="paragraph" w:styleId="Heading5">
    <w:name w:val="heading 5"/>
    <w:basedOn w:val="Normal"/>
    <w:next w:val="Normal"/>
    <w:qFormat/>
    <w:rsid w:val="00C44F8A"/>
    <w:pPr>
      <w:keepNext/>
      <w:outlineLvl w:val="4"/>
    </w:pPr>
    <w:rPr>
      <w:rFonts w:ascii="Arial" w:hAnsi="Arial" w:cs="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4F8A"/>
    <w:rPr>
      <w:rFonts w:ascii="Arial" w:hAnsi="Arial" w:cs="Arial"/>
      <w:sz w:val="22"/>
    </w:rPr>
  </w:style>
  <w:style w:type="paragraph" w:styleId="BalloonText">
    <w:name w:val="Balloon Text"/>
    <w:basedOn w:val="Normal"/>
    <w:semiHidden/>
    <w:rsid w:val="00C44F8A"/>
    <w:rPr>
      <w:rFonts w:ascii="Tahoma" w:hAnsi="Tahoma" w:cs="Tahoma"/>
      <w:sz w:val="16"/>
      <w:szCs w:val="16"/>
    </w:rPr>
  </w:style>
  <w:style w:type="paragraph" w:styleId="Title">
    <w:name w:val="Title"/>
    <w:basedOn w:val="Normal"/>
    <w:qFormat/>
    <w:rsid w:val="00A83527"/>
    <w:pPr>
      <w:jc w:val="center"/>
    </w:pPr>
    <w:rPr>
      <w:rFonts w:ascii="Arial" w:hAnsi="Arial"/>
      <w:b/>
      <w:sz w:val="22"/>
    </w:rPr>
  </w:style>
  <w:style w:type="paragraph" w:styleId="BodyText2">
    <w:name w:val="Body Text 2"/>
    <w:basedOn w:val="Normal"/>
    <w:rsid w:val="006F2295"/>
    <w:pPr>
      <w:spacing w:after="120" w:line="480" w:lineRule="auto"/>
    </w:pPr>
  </w:style>
  <w:style w:type="paragraph" w:styleId="ListParagraph">
    <w:name w:val="List Paragraph"/>
    <w:basedOn w:val="Normal"/>
    <w:uiPriority w:val="34"/>
    <w:qFormat/>
    <w:rsid w:val="001D46F9"/>
    <w:pPr>
      <w:ind w:left="720"/>
    </w:pPr>
  </w:style>
  <w:style w:type="paragraph" w:styleId="Header">
    <w:name w:val="header"/>
    <w:basedOn w:val="Normal"/>
    <w:link w:val="HeaderChar"/>
    <w:uiPriority w:val="99"/>
    <w:unhideWhenUsed/>
    <w:rsid w:val="00705179"/>
    <w:pPr>
      <w:tabs>
        <w:tab w:val="center" w:pos="4513"/>
        <w:tab w:val="right" w:pos="9026"/>
      </w:tabs>
    </w:pPr>
  </w:style>
  <w:style w:type="character" w:customStyle="1" w:styleId="HeaderChar">
    <w:name w:val="Header Char"/>
    <w:basedOn w:val="DefaultParagraphFont"/>
    <w:link w:val="Header"/>
    <w:uiPriority w:val="99"/>
    <w:rsid w:val="00705179"/>
    <w:rPr>
      <w:sz w:val="24"/>
      <w:szCs w:val="24"/>
      <w:lang w:eastAsia="en-US"/>
    </w:rPr>
  </w:style>
  <w:style w:type="paragraph" w:styleId="Footer">
    <w:name w:val="footer"/>
    <w:basedOn w:val="Normal"/>
    <w:link w:val="FooterChar"/>
    <w:uiPriority w:val="99"/>
    <w:unhideWhenUsed/>
    <w:rsid w:val="00705179"/>
    <w:pPr>
      <w:tabs>
        <w:tab w:val="center" w:pos="4513"/>
        <w:tab w:val="right" w:pos="9026"/>
      </w:tabs>
    </w:pPr>
  </w:style>
  <w:style w:type="character" w:customStyle="1" w:styleId="FooterChar">
    <w:name w:val="Footer Char"/>
    <w:basedOn w:val="DefaultParagraphFont"/>
    <w:link w:val="Footer"/>
    <w:uiPriority w:val="99"/>
    <w:rsid w:val="00705179"/>
    <w:rPr>
      <w:sz w:val="24"/>
      <w:szCs w:val="24"/>
      <w:lang w:eastAsia="en-US"/>
    </w:rPr>
  </w:style>
  <w:style w:type="character" w:styleId="CommentReference">
    <w:name w:val="annotation reference"/>
    <w:basedOn w:val="DefaultParagraphFont"/>
    <w:uiPriority w:val="99"/>
    <w:semiHidden/>
    <w:unhideWhenUsed/>
    <w:rsid w:val="00C078F8"/>
    <w:rPr>
      <w:sz w:val="16"/>
      <w:szCs w:val="16"/>
    </w:rPr>
  </w:style>
  <w:style w:type="paragraph" w:styleId="CommentText">
    <w:name w:val="annotation text"/>
    <w:basedOn w:val="Normal"/>
    <w:link w:val="CommentTextChar"/>
    <w:uiPriority w:val="99"/>
    <w:semiHidden/>
    <w:unhideWhenUsed/>
    <w:rsid w:val="00C078F8"/>
    <w:rPr>
      <w:sz w:val="20"/>
      <w:szCs w:val="20"/>
    </w:rPr>
  </w:style>
  <w:style w:type="character" w:customStyle="1" w:styleId="CommentTextChar">
    <w:name w:val="Comment Text Char"/>
    <w:basedOn w:val="DefaultParagraphFont"/>
    <w:link w:val="CommentText"/>
    <w:uiPriority w:val="99"/>
    <w:semiHidden/>
    <w:rsid w:val="00C078F8"/>
    <w:rPr>
      <w:lang w:eastAsia="en-US"/>
    </w:rPr>
  </w:style>
  <w:style w:type="paragraph" w:styleId="CommentSubject">
    <w:name w:val="annotation subject"/>
    <w:basedOn w:val="CommentText"/>
    <w:next w:val="CommentText"/>
    <w:link w:val="CommentSubjectChar"/>
    <w:uiPriority w:val="99"/>
    <w:semiHidden/>
    <w:unhideWhenUsed/>
    <w:rsid w:val="00C078F8"/>
    <w:rPr>
      <w:b/>
      <w:bCs/>
    </w:rPr>
  </w:style>
  <w:style w:type="character" w:customStyle="1" w:styleId="CommentSubjectChar">
    <w:name w:val="Comment Subject Char"/>
    <w:basedOn w:val="CommentTextChar"/>
    <w:link w:val="CommentSubject"/>
    <w:uiPriority w:val="99"/>
    <w:semiHidden/>
    <w:rsid w:val="00C078F8"/>
    <w:rPr>
      <w:b/>
      <w:bCs/>
      <w:lang w:eastAsia="en-US"/>
    </w:rPr>
  </w:style>
  <w:style w:type="character" w:customStyle="1" w:styleId="st">
    <w:name w:val="st"/>
    <w:basedOn w:val="DefaultParagraphFont"/>
    <w:rsid w:val="00031838"/>
  </w:style>
  <w:style w:type="character" w:customStyle="1" w:styleId="s1">
    <w:name w:val="s1"/>
    <w:basedOn w:val="DefaultParagraphFont"/>
    <w:rsid w:val="001515F4"/>
  </w:style>
  <w:style w:type="paragraph" w:customStyle="1" w:styleId="HangingIndent">
    <w:name w:val="Hanging Indent"/>
    <w:basedOn w:val="BodyText"/>
    <w:next w:val="BodyText"/>
    <w:rsid w:val="000F586A"/>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line="259" w:lineRule="auto"/>
      <w:ind w:left="567" w:hanging="567"/>
      <w:textAlignment w:val="center"/>
    </w:pPr>
    <w:rPr>
      <w:rFonts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3994">
      <w:bodyDiv w:val="1"/>
      <w:marLeft w:val="60"/>
      <w:marRight w:val="60"/>
      <w:marTop w:val="60"/>
      <w:marBottom w:val="15"/>
      <w:divBdr>
        <w:top w:val="none" w:sz="0" w:space="0" w:color="auto"/>
        <w:left w:val="none" w:sz="0" w:space="0" w:color="auto"/>
        <w:bottom w:val="none" w:sz="0" w:space="0" w:color="auto"/>
        <w:right w:val="none" w:sz="0" w:space="0" w:color="auto"/>
      </w:divBdr>
    </w:div>
    <w:div w:id="387385290">
      <w:bodyDiv w:val="1"/>
      <w:marLeft w:val="0"/>
      <w:marRight w:val="0"/>
      <w:marTop w:val="0"/>
      <w:marBottom w:val="0"/>
      <w:divBdr>
        <w:top w:val="none" w:sz="0" w:space="0" w:color="auto"/>
        <w:left w:val="none" w:sz="0" w:space="0" w:color="auto"/>
        <w:bottom w:val="none" w:sz="0" w:space="0" w:color="auto"/>
        <w:right w:val="none" w:sz="0" w:space="0" w:color="auto"/>
      </w:divBdr>
    </w:div>
    <w:div w:id="1904756039">
      <w:bodyDiv w:val="1"/>
      <w:marLeft w:val="0"/>
      <w:marRight w:val="0"/>
      <w:marTop w:val="0"/>
      <w:marBottom w:val="0"/>
      <w:divBdr>
        <w:top w:val="none" w:sz="0" w:space="0" w:color="auto"/>
        <w:left w:val="none" w:sz="0" w:space="0" w:color="auto"/>
        <w:bottom w:val="none" w:sz="0" w:space="0" w:color="auto"/>
        <w:right w:val="none" w:sz="0" w:space="0" w:color="auto"/>
      </w:divBdr>
    </w:div>
    <w:div w:id="20920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9ABA3DFED424D8CC90615CD6F9A44" ma:contentTypeVersion="13" ma:contentTypeDescription="Create a new document." ma:contentTypeScope="" ma:versionID="8b9f3d9c29c1984adaa47b5cfa2797ad">
  <xsd:schema xmlns:xsd="http://www.w3.org/2001/XMLSchema" xmlns:xs="http://www.w3.org/2001/XMLSchema" xmlns:p="http://schemas.microsoft.com/office/2006/metadata/properties" xmlns:ns3="434e9cfb-58e9-426e-b3c9-a68b69871f5b" xmlns:ns4="167793c3-a951-4508-8af7-212f96137f11" targetNamespace="http://schemas.microsoft.com/office/2006/metadata/properties" ma:root="true" ma:fieldsID="95e7b2f0d78768608a80753d046fc9f8" ns3:_="" ns4:_="">
    <xsd:import namespace="434e9cfb-58e9-426e-b3c9-a68b69871f5b"/>
    <xsd:import namespace="167793c3-a951-4508-8af7-212f96137f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e9cfb-58e9-426e-b3c9-a68b69871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793c3-a951-4508-8af7-212f96137f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9412-5DA4-4B99-9A08-3B87D95CF173}">
  <ds:schemaRefs>
    <ds:schemaRef ds:uri="http://schemas.microsoft.com/office/infopath/2007/PartnerControls"/>
    <ds:schemaRef ds:uri="http://purl.org/dc/elements/1.1/"/>
    <ds:schemaRef ds:uri="http://schemas.microsoft.com/office/2006/metadata/properties"/>
    <ds:schemaRef ds:uri="434e9cfb-58e9-426e-b3c9-a68b69871f5b"/>
    <ds:schemaRef ds:uri="http://purl.org/dc/terms/"/>
    <ds:schemaRef ds:uri="http://schemas.openxmlformats.org/package/2006/metadata/core-properties"/>
    <ds:schemaRef ds:uri="http://schemas.microsoft.com/office/2006/documentManagement/types"/>
    <ds:schemaRef ds:uri="167793c3-a951-4508-8af7-212f96137f11"/>
    <ds:schemaRef ds:uri="http://www.w3.org/XML/1998/namespace"/>
    <ds:schemaRef ds:uri="http://purl.org/dc/dcmitype/"/>
  </ds:schemaRefs>
</ds:datastoreItem>
</file>

<file path=customXml/itemProps2.xml><?xml version="1.0" encoding="utf-8"?>
<ds:datastoreItem xmlns:ds="http://schemas.openxmlformats.org/officeDocument/2006/customXml" ds:itemID="{08AF2883-55CA-4773-910F-2EC73B81D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e9cfb-58e9-426e-b3c9-a68b69871f5b"/>
    <ds:schemaRef ds:uri="167793c3-a951-4508-8af7-212f96137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8EF44-FD3D-45BA-845F-4D2709F35246}">
  <ds:schemaRefs>
    <ds:schemaRef ds:uri="http://schemas.microsoft.com/sharepoint/v3/contenttype/forms"/>
  </ds:schemaRefs>
</ds:datastoreItem>
</file>

<file path=customXml/itemProps4.xml><?xml version="1.0" encoding="utf-8"?>
<ds:datastoreItem xmlns:ds="http://schemas.openxmlformats.org/officeDocument/2006/customXml" ds:itemID="{F2258424-8336-4633-98D7-E88EA186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Borders College</vt:lpstr>
    </vt:vector>
  </TitlesOfParts>
  <Company>Borders College</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College</dc:title>
  <dc:subject/>
  <dc:creator>CMiS</dc:creator>
  <cp:keywords/>
  <dc:description/>
  <cp:lastModifiedBy>Lorraine Sulo</cp:lastModifiedBy>
  <cp:revision>3</cp:revision>
  <cp:lastPrinted>2020-02-11T16:10:00Z</cp:lastPrinted>
  <dcterms:created xsi:type="dcterms:W3CDTF">2022-05-17T13:22:00Z</dcterms:created>
  <dcterms:modified xsi:type="dcterms:W3CDTF">2022-05-31T11:09:00Z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0x010100AA99ABA3DFED424D8CC90615CD6F9A44</vt:lpwstr>
  </property>
</Properties>
</file>